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440"/>
        <w:gridCol w:w="2340"/>
        <w:gridCol w:w="2340"/>
        <w:gridCol w:w="900"/>
        <w:gridCol w:w="4068"/>
        <w:gridCol w:w="72"/>
      </w:tblGrid>
      <w:tr w:rsidR="00A974FB" w14:paraId="1D6FE3AA" w14:textId="77777777" w:rsidTr="003603A1">
        <w:trPr>
          <w:gridAfter w:val="1"/>
          <w:wAfter w:w="72" w:type="dxa"/>
          <w:trHeight w:val="143"/>
        </w:trPr>
        <w:tc>
          <w:tcPr>
            <w:tcW w:w="14508" w:type="dxa"/>
            <w:gridSpan w:val="6"/>
            <w:shd w:val="clear" w:color="auto" w:fill="BFBFBF" w:themeFill="background1" w:themeFillShade="BF"/>
          </w:tcPr>
          <w:p w14:paraId="22A134B6" w14:textId="1A8F2A39" w:rsidR="00A974FB" w:rsidRPr="00D86DAD" w:rsidRDefault="007C28D0" w:rsidP="00C25C1B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bookmarkStart w:id="0" w:name="_GoBack"/>
            <w:bookmarkEnd w:id="0"/>
            <w:r w:rsidRPr="00D86DAD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Business </w:t>
            </w:r>
            <w:r w:rsidR="00400C94" w:rsidRPr="00D86DAD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 Planning</w:t>
            </w:r>
            <w:r w:rsidR="003603A1" w:rsidRPr="00D86DAD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 </w:t>
            </w:r>
            <w:r w:rsidR="00C25C1B" w:rsidRPr="00D86DAD">
              <w:rPr>
                <w:rFonts w:ascii="Verdana" w:hAnsi="Verdana"/>
                <w:b/>
                <w:color w:val="505153"/>
                <w:sz w:val="24"/>
                <w:szCs w:val="24"/>
              </w:rPr>
              <w:t>Template</w:t>
            </w:r>
            <w:r w:rsidR="00BB19B3" w:rsidRPr="00D86DAD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 </w:t>
            </w:r>
          </w:p>
        </w:tc>
      </w:tr>
      <w:tr w:rsidR="00A974FB" w14:paraId="005DA22E" w14:textId="2C8A91C8" w:rsidTr="005550E5">
        <w:trPr>
          <w:trHeight w:val="980"/>
        </w:trPr>
        <w:tc>
          <w:tcPr>
            <w:tcW w:w="7200" w:type="dxa"/>
            <w:gridSpan w:val="3"/>
          </w:tcPr>
          <w:p w14:paraId="07207F8E" w14:textId="63908E8F" w:rsidR="003603A1" w:rsidRPr="00E901CD" w:rsidRDefault="00B91C08" w:rsidP="003603A1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1. </w:t>
            </w:r>
            <w:r w:rsidR="003603A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Member</w:t>
            </w:r>
            <w:r w:rsidR="00A974FB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Needs</w:t>
            </w:r>
            <w:r w:rsidR="003603A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Assessment</w:t>
            </w:r>
            <w:r w:rsidR="00A974FB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  <w:r w:rsidR="003603A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 </w:t>
            </w:r>
          </w:p>
          <w:p w14:paraId="75471486" w14:textId="75FB3959" w:rsidR="003603A1" w:rsidRPr="00E901CD" w:rsidRDefault="003603A1" w:rsidP="00BB19B3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What job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s are</w:t>
            </w:r>
            <w:r w:rsidR="00BB19B3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your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="00BB19B3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trying to get done or problem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they are trying to </w:t>
            </w:r>
            <w:r w:rsidR="000816EA"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7696" behindDoc="1" locked="0" layoutInCell="1" allowOverlap="1" wp14:anchorId="1092134E" wp14:editId="2161C23C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347345"/>
                  <wp:effectExtent l="38100" t="57150" r="48895" b="71755"/>
                  <wp:wrapTight wrapText="bothSides">
                    <wp:wrapPolygon edited="0">
                      <wp:start x="-2164" y="505"/>
                      <wp:lineTo x="-3812" y="1076"/>
                      <wp:lineTo x="-534" y="19471"/>
                      <wp:lineTo x="15736" y="22374"/>
                      <wp:lineTo x="16765" y="23237"/>
                      <wp:lineTo x="22534" y="21237"/>
                      <wp:lineTo x="22544" y="11468"/>
                      <wp:lineTo x="20909" y="-2614"/>
                      <wp:lineTo x="15969" y="-5783"/>
                      <wp:lineTo x="2782" y="-1210"/>
                      <wp:lineTo x="-2164" y="505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needs assessment image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37653">
                            <a:off x="0" y="0"/>
                            <a:ext cx="48450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solve?</w:t>
            </w:r>
          </w:p>
          <w:p w14:paraId="6F45CB2E" w14:textId="718FDF79" w:rsidR="00BD5D43" w:rsidRPr="00E901CD" w:rsidRDefault="00E4654E" w:rsidP="00C25C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Job</w:t>
            </w:r>
            <w:r w:rsidR="00694794">
              <w:rPr>
                <w:rFonts w:ascii="Verdana" w:hAnsi="Verdana"/>
                <w:b/>
                <w:color w:val="505153"/>
                <w:sz w:val="16"/>
                <w:szCs w:val="16"/>
              </w:rPr>
              <w:t>s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to be done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  <w:r w:rsidR="00A00F2A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</w:p>
          <w:p w14:paraId="33A9B8BF" w14:textId="26D2E840" w:rsidR="00E4654E" w:rsidRPr="00E901CD" w:rsidRDefault="00E4654E" w:rsidP="00C25C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Problem</w:t>
            </w:r>
            <w:r w:rsidR="00694794">
              <w:rPr>
                <w:rFonts w:ascii="Verdana" w:hAnsi="Verdana"/>
                <w:b/>
                <w:color w:val="505153"/>
                <w:sz w:val="16"/>
                <w:szCs w:val="16"/>
              </w:rPr>
              <w:t>s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to solve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</w:tc>
        <w:tc>
          <w:tcPr>
            <w:tcW w:w="7380" w:type="dxa"/>
            <w:gridSpan w:val="4"/>
          </w:tcPr>
          <w:p w14:paraId="12D722E3" w14:textId="1F1D1934" w:rsidR="00BB19B3" w:rsidRPr="00E901CD" w:rsidRDefault="00B91C08" w:rsidP="00A974FB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2. </w:t>
            </w:r>
            <w:r w:rsidR="00A974FB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Description of Business Product or Service</w:t>
            </w:r>
            <w:r w:rsidR="00A974FB"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  <w:p w14:paraId="5B077E98" w14:textId="7EDFDD04" w:rsidR="00BD5D43" w:rsidRPr="00E901CD" w:rsidRDefault="00BB19B3" w:rsidP="008E65BC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What is the business product or service that will reduce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members’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pains and increase </w:t>
            </w:r>
            <w:r w:rsidR="000816EA"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9744" behindDoc="1" locked="0" layoutInCell="1" allowOverlap="1" wp14:anchorId="5AB9AED9" wp14:editId="12E1235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77520" cy="47117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20681" y="20960"/>
                      <wp:lineTo x="2068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resent image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members’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gains </w:t>
            </w:r>
            <w:r w:rsidR="009C3A3A">
              <w:rPr>
                <w:rFonts w:ascii="Verdana" w:hAnsi="Verdana"/>
                <w:color w:val="505153"/>
                <w:sz w:val="16"/>
                <w:szCs w:val="16"/>
              </w:rPr>
              <w:t xml:space="preserve">(needs assessment)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AND </w:t>
            </w:r>
            <w:r w:rsidR="00E4654E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is aligned with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the network’s</w:t>
            </w:r>
            <w:r w:rsidR="00E4654E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mission, vision, and strategic objectives?</w:t>
            </w:r>
          </w:p>
        </w:tc>
      </w:tr>
      <w:tr w:rsidR="003603A1" w:rsidRPr="003603A1" w14:paraId="3811BF30" w14:textId="1DC6645A" w:rsidTr="005550E5">
        <w:trPr>
          <w:trHeight w:val="2132"/>
        </w:trPr>
        <w:tc>
          <w:tcPr>
            <w:tcW w:w="3420" w:type="dxa"/>
          </w:tcPr>
          <w:p w14:paraId="192B9471" w14:textId="7368F591" w:rsidR="003603A1" w:rsidRPr="00E901CD" w:rsidRDefault="00154595" w:rsidP="00A974FB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1a. </w:t>
            </w:r>
            <w:r w:rsidR="005F67DF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Members Pains: </w:t>
            </w:r>
            <w:r w:rsidR="003603A1" w:rsidRPr="00E901CD">
              <w:rPr>
                <w:rFonts w:ascii="Verdana" w:hAnsi="Verdana"/>
                <w:color w:val="505153"/>
                <w:sz w:val="16"/>
                <w:szCs w:val="16"/>
              </w:rPr>
              <w:t>Describe the negative emotions, undesired costs, and situation</w:t>
            </w:r>
            <w:r w:rsidR="00694794">
              <w:rPr>
                <w:rFonts w:ascii="Verdana" w:hAnsi="Verdana"/>
                <w:color w:val="505153"/>
                <w:sz w:val="16"/>
                <w:szCs w:val="16"/>
              </w:rPr>
              <w:t>s</w:t>
            </w:r>
            <w:r w:rsidR="003603A1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="00BB19B3" w:rsidRPr="00E901CD">
              <w:rPr>
                <w:rFonts w:ascii="Verdana" w:hAnsi="Verdana"/>
                <w:color w:val="505153"/>
                <w:sz w:val="16"/>
                <w:szCs w:val="16"/>
              </w:rPr>
              <w:t>that</w:t>
            </w:r>
            <w:r w:rsidR="003603A1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="003603A1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members </w:t>
            </w:r>
            <w:r w:rsidR="000816EA"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81792" behindDoc="1" locked="0" layoutInCell="1" allowOverlap="1" wp14:anchorId="7CFFA0A1" wp14:editId="5CF719A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69570" cy="369570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041" y="20041"/>
                      <wp:lineTo x="2004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 imag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3A1" w:rsidRPr="00E901CD">
              <w:rPr>
                <w:rFonts w:ascii="Verdana" w:hAnsi="Verdana"/>
                <w:color w:val="505153"/>
                <w:sz w:val="16"/>
                <w:szCs w:val="16"/>
              </w:rPr>
              <w:t>experience before</w:t>
            </w:r>
            <w:r w:rsidR="00BB19B3" w:rsidRPr="00E901CD">
              <w:rPr>
                <w:rFonts w:ascii="Verdana" w:hAnsi="Verdana"/>
                <w:color w:val="505153"/>
                <w:sz w:val="16"/>
                <w:szCs w:val="16"/>
              </w:rPr>
              <w:t>,</w:t>
            </w:r>
            <w:r w:rsidR="003603A1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during or after getting the job done.</w:t>
            </w:r>
          </w:p>
          <w:p w14:paraId="1973214F" w14:textId="77777777" w:rsidR="00BD5D43" w:rsidRPr="00E901CD" w:rsidRDefault="00BD5D43" w:rsidP="00BD5D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What are your members’ main challenges?</w:t>
            </w:r>
          </w:p>
          <w:p w14:paraId="12D6DB48" w14:textId="77777777" w:rsidR="00BD5D43" w:rsidRPr="00E901CD" w:rsidRDefault="00BD5D43" w:rsidP="00BD5D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What risks do your members’ fear?</w:t>
            </w:r>
          </w:p>
          <w:p w14:paraId="6EF2AB16" w14:textId="401B1F4D" w:rsidR="003603A1" w:rsidRPr="00E901CD" w:rsidRDefault="00BD5D43" w:rsidP="00BD5D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What common mistakes do your members make?</w:t>
            </w:r>
          </w:p>
        </w:tc>
        <w:tc>
          <w:tcPr>
            <w:tcW w:w="3780" w:type="dxa"/>
            <w:gridSpan w:val="2"/>
          </w:tcPr>
          <w:p w14:paraId="5B141967" w14:textId="7415624C" w:rsidR="003603A1" w:rsidRPr="00E901CD" w:rsidRDefault="00154595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1b. </w:t>
            </w:r>
            <w:r w:rsidR="005F67DF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Member Gains</w:t>
            </w:r>
            <w:r w:rsidR="00694794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: </w:t>
            </w:r>
            <w:r w:rsidR="005F67DF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="003603A1" w:rsidRPr="00E901CD">
              <w:rPr>
                <w:rFonts w:ascii="Verdana" w:hAnsi="Verdana"/>
                <w:color w:val="505153"/>
                <w:sz w:val="16"/>
                <w:szCs w:val="16"/>
              </w:rPr>
              <w:t>Describe the benefits</w:t>
            </w:r>
            <w:r w:rsidR="000816EA"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83840" behindDoc="1" locked="0" layoutInCell="1" allowOverlap="1" wp14:anchorId="3DC94A8D" wp14:editId="3C9DD50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6410" cy="450850"/>
                  <wp:effectExtent l="0" t="0" r="8890" b="6350"/>
                  <wp:wrapTight wrapText="bothSides">
                    <wp:wrapPolygon edited="0">
                      <wp:start x="0" y="0"/>
                      <wp:lineTo x="0" y="20992"/>
                      <wp:lineTo x="21149" y="20992"/>
                      <wp:lineTo x="2114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in smile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3A1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your members </w:t>
            </w:r>
            <w:r w:rsidR="00BB19B3" w:rsidRPr="00E901CD">
              <w:rPr>
                <w:rFonts w:ascii="Verdana" w:hAnsi="Verdana"/>
                <w:color w:val="505153"/>
                <w:sz w:val="16"/>
                <w:szCs w:val="16"/>
              </w:rPr>
              <w:t>expect, desire</w:t>
            </w:r>
            <w:r w:rsidR="003603A1" w:rsidRPr="00E901CD">
              <w:rPr>
                <w:rFonts w:ascii="Verdana" w:hAnsi="Verdana"/>
                <w:color w:val="505153"/>
                <w:sz w:val="16"/>
                <w:szCs w:val="16"/>
              </w:rPr>
              <w:t>, or would be surprised by; including functional utility, social gains, positive emotions, and cost savings.</w:t>
            </w:r>
          </w:p>
          <w:p w14:paraId="4A13E0E2" w14:textId="77777777" w:rsidR="00BD5D43" w:rsidRPr="00E901CD" w:rsidRDefault="00BD5D43" w:rsidP="00BD5D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What would make your members work easier?</w:t>
            </w:r>
          </w:p>
          <w:p w14:paraId="6E9A7083" w14:textId="59228397" w:rsidR="003603A1" w:rsidRPr="00E901CD" w:rsidRDefault="008E65BC" w:rsidP="008E6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How do</w:t>
            </w:r>
            <w:r w:rsidR="00BD5D43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your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="00BD5D43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measure success or failure?</w:t>
            </w:r>
          </w:p>
        </w:tc>
        <w:tc>
          <w:tcPr>
            <w:tcW w:w="3240" w:type="dxa"/>
            <w:gridSpan w:val="2"/>
          </w:tcPr>
          <w:p w14:paraId="617B5F52" w14:textId="4BEBD324" w:rsidR="003603A1" w:rsidRPr="00E901CD" w:rsidRDefault="00154595" w:rsidP="00BD5D43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2a. </w:t>
            </w:r>
            <w:r w:rsidR="005F67DF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Relieve Pains</w:t>
            </w:r>
            <w:r w:rsidR="00694794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: </w:t>
            </w:r>
            <w:r w:rsidR="005F67DF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="003603A1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Describe how this product or service alleviates the </w:t>
            </w:r>
            <w:r w:rsidR="000816EA"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85888" behindDoc="1" locked="0" layoutInCell="1" allowOverlap="1" wp14:anchorId="31E02C44" wp14:editId="62EAE39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88620" cy="498475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0118" y="20637"/>
                      <wp:lineTo x="2011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ill imag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members’</w:t>
            </w:r>
            <w:r w:rsidR="003603A1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pains.</w:t>
            </w:r>
          </w:p>
          <w:p w14:paraId="35DB45CE" w14:textId="77777777" w:rsidR="003603A1" w:rsidRPr="00E901CD" w:rsidRDefault="003603A1" w:rsidP="00A974FB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4140" w:type="dxa"/>
            <w:gridSpan w:val="2"/>
          </w:tcPr>
          <w:p w14:paraId="224217BE" w14:textId="75EA8505" w:rsidR="003603A1" w:rsidRPr="00E901CD" w:rsidRDefault="000816EA" w:rsidP="00BD5D43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87936" behindDoc="1" locked="0" layoutInCell="1" allowOverlap="1" wp14:anchorId="55F50E53" wp14:editId="2C319ED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68935" cy="368935"/>
                  <wp:effectExtent l="76200" t="76200" r="50165" b="69215"/>
                  <wp:wrapTight wrapText="bothSides">
                    <wp:wrapPolygon edited="0">
                      <wp:start x="-2213" y="615"/>
                      <wp:lineTo x="-9987" y="4994"/>
                      <wp:lineTo x="-681" y="21513"/>
                      <wp:lineTo x="16878" y="23143"/>
                      <wp:lineTo x="17850" y="22595"/>
                      <wp:lineTo x="22709" y="19858"/>
                      <wp:lineTo x="23680" y="19311"/>
                      <wp:lineTo x="23065" y="6856"/>
                      <wp:lineTo x="18686" y="-918"/>
                      <wp:lineTo x="8476" y="-5407"/>
                      <wp:lineTo x="1674" y="-1575"/>
                      <wp:lineTo x="-2213" y="615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gain creation imag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63641"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59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2b. </w:t>
            </w:r>
            <w:r w:rsidR="005F67DF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Create Gains</w:t>
            </w:r>
            <w:r w:rsidR="00694794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: </w:t>
            </w:r>
            <w:r w:rsidR="005F67DF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="003603A1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Describe how this product or service creates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</w:t>
            </w:r>
            <w:r w:rsidR="003603A1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gains or reduces negative emotions.</w:t>
            </w:r>
          </w:p>
          <w:p w14:paraId="5F048A3D" w14:textId="3CB81138" w:rsidR="003603A1" w:rsidRPr="00E901CD" w:rsidRDefault="003603A1" w:rsidP="00BD5D43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C25C1B" w:rsidRPr="003603A1" w14:paraId="69DB1E50" w14:textId="77777777" w:rsidTr="005550E5">
        <w:trPr>
          <w:trHeight w:val="1142"/>
        </w:trPr>
        <w:tc>
          <w:tcPr>
            <w:tcW w:w="7200" w:type="dxa"/>
            <w:gridSpan w:val="3"/>
          </w:tcPr>
          <w:p w14:paraId="0206AAD8" w14:textId="3F6A0AAD" w:rsidR="00C25C1B" w:rsidRPr="00E901CD" w:rsidRDefault="00C25C1B" w:rsidP="00C25C1B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1c.</w:t>
            </w:r>
            <w:r w:rsidR="00694794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Ranking Pains </w:t>
            </w:r>
            <w:r w:rsidR="00055259"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Gains:</w:t>
            </w:r>
          </w:p>
          <w:p w14:paraId="54D4C542" w14:textId="47D487C9" w:rsidR="00C25C1B" w:rsidRPr="00E901CD" w:rsidRDefault="00C25C1B" w:rsidP="00C25C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Rank each pain according to </w:t>
            </w:r>
            <w:r w:rsidR="00694794">
              <w:rPr>
                <w:rFonts w:ascii="Verdana" w:hAnsi="Verdana"/>
                <w:color w:val="505153"/>
                <w:sz w:val="16"/>
                <w:szCs w:val="16"/>
              </w:rPr>
              <w:t xml:space="preserve">the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intensity it represents for your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(high or low) and how often it occurs.</w:t>
            </w:r>
          </w:p>
          <w:p w14:paraId="667AE76C" w14:textId="1678B333" w:rsidR="00C25C1B" w:rsidRPr="00E901CD" w:rsidRDefault="00C25C1B" w:rsidP="00C25C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Rank each gain according to </w:t>
            </w:r>
            <w:r w:rsidR="001F5AE0" w:rsidRPr="00E901CD">
              <w:rPr>
                <w:rFonts w:ascii="Verdana" w:hAnsi="Verdana"/>
                <w:color w:val="505153"/>
                <w:sz w:val="16"/>
                <w:szCs w:val="16"/>
              </w:rPr>
              <w:t>its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relevance to your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(substantial or insignificant) and how often it occurs.</w:t>
            </w:r>
          </w:p>
        </w:tc>
        <w:tc>
          <w:tcPr>
            <w:tcW w:w="7380" w:type="dxa"/>
            <w:gridSpan w:val="4"/>
          </w:tcPr>
          <w:p w14:paraId="2511E988" w14:textId="18F69A2B" w:rsidR="00C25C1B" w:rsidRPr="00E901CD" w:rsidRDefault="00C25C1B" w:rsidP="00C25C1B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2c. Ranking Pains </w:t>
            </w:r>
            <w:r w:rsidR="00055259"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Gains:</w:t>
            </w:r>
          </w:p>
          <w:p w14:paraId="3B38BDB4" w14:textId="48774C7A" w:rsidR="00C25C1B" w:rsidRPr="00E901CD" w:rsidRDefault="00C25C1B" w:rsidP="00C25C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Rank each pain reliever according to the intensity it represents for your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(intense relief or light relief).</w:t>
            </w:r>
          </w:p>
          <w:p w14:paraId="0AD27E2E" w14:textId="4306A79E" w:rsidR="00C25C1B" w:rsidRPr="00E901CD" w:rsidRDefault="00C25C1B" w:rsidP="00C25C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Rank each gain creator according to </w:t>
            </w:r>
            <w:r w:rsidR="001F5AE0" w:rsidRPr="00E901CD">
              <w:rPr>
                <w:rFonts w:ascii="Verdana" w:hAnsi="Verdana"/>
                <w:color w:val="505153"/>
                <w:sz w:val="16"/>
                <w:szCs w:val="16"/>
              </w:rPr>
              <w:t>its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relevance to your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(substantial or insignificant)</w:t>
            </w:r>
            <w:r w:rsidR="001F5AE0" w:rsidRPr="00E901CD">
              <w:rPr>
                <w:rFonts w:ascii="Verdana" w:hAnsi="Verdana"/>
                <w:color w:val="505153"/>
                <w:sz w:val="16"/>
                <w:szCs w:val="16"/>
              </w:rPr>
              <w:t>.</w:t>
            </w:r>
          </w:p>
          <w:p w14:paraId="51E218B8" w14:textId="0387BB41" w:rsidR="00C25C1B" w:rsidRPr="00E901CD" w:rsidRDefault="00C25C1B" w:rsidP="00BD5D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Rank all products and services according to their importance to your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(crucial or trivial).</w:t>
            </w:r>
          </w:p>
        </w:tc>
      </w:tr>
      <w:tr w:rsidR="00F82620" w:rsidRPr="005F67DF" w14:paraId="6AE9356A" w14:textId="77777777" w:rsidTr="005F67DF">
        <w:trPr>
          <w:trHeight w:val="80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1F7F1F87" w14:textId="34772A92" w:rsidR="00F82620" w:rsidRPr="00E901CD" w:rsidRDefault="00F82620" w:rsidP="00A974FB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A974FB" w14:paraId="091C7A60" w14:textId="5D2AB7E4" w:rsidTr="005550E5">
        <w:trPr>
          <w:trHeight w:val="1385"/>
        </w:trPr>
        <w:tc>
          <w:tcPr>
            <w:tcW w:w="7200" w:type="dxa"/>
            <w:gridSpan w:val="3"/>
          </w:tcPr>
          <w:p w14:paraId="3F878C12" w14:textId="5E449D45" w:rsidR="00E15F15" w:rsidRPr="00E901CD" w:rsidRDefault="007548BD" w:rsidP="00E15F15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="00E15F1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Desired End-User Experience </w:t>
            </w:r>
            <w:r w:rsidR="005550E5"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="00E15F1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Relationship:</w:t>
            </w:r>
          </w:p>
          <w:p w14:paraId="66BC529F" w14:textId="04968475" w:rsidR="00E15F15" w:rsidRDefault="00E15F15" w:rsidP="00E15F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What experience do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want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members to have while they are receiving or using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product or service?</w:t>
            </w:r>
            <w:r w:rsidR="00694794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proofErr w:type="gramStart"/>
            <w:r w:rsidR="00694794">
              <w:rPr>
                <w:rFonts w:ascii="Verdana" w:hAnsi="Verdana"/>
                <w:color w:val="505153"/>
                <w:sz w:val="16"/>
                <w:szCs w:val="16"/>
              </w:rPr>
              <w:t>(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i.e</w:t>
            </w:r>
            <w:proofErr w:type="gramEnd"/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. personal, interactive, remote, etc.</w:t>
            </w:r>
            <w:r w:rsidR="00694794">
              <w:rPr>
                <w:rFonts w:ascii="Verdana" w:hAnsi="Verdana"/>
                <w:color w:val="505153"/>
                <w:sz w:val="16"/>
                <w:szCs w:val="16"/>
              </w:rPr>
              <w:t>)</w:t>
            </w:r>
          </w:p>
          <w:p w14:paraId="4C4834C0" w14:textId="6447D94A" w:rsidR="00BB19B3" w:rsidRPr="000816EA" w:rsidRDefault="000816EA" w:rsidP="008E65B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89984" behindDoc="1" locked="0" layoutInCell="1" allowOverlap="1" wp14:anchorId="550C06AD" wp14:editId="1534710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86715" cy="368935"/>
                  <wp:effectExtent l="0" t="0" r="0" b="0"/>
                  <wp:wrapTight wrapText="bothSides">
                    <wp:wrapPolygon edited="0">
                      <wp:start x="0" y="0"/>
                      <wp:lineTo x="0" y="20076"/>
                      <wp:lineTo x="20217" y="20076"/>
                      <wp:lineTo x="2021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experience image.jpg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27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What relationship do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members expect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</w:t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to establish and maintain with them when they receive or use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product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s</w:t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or </w:t>
            </w:r>
            <w:r w:rsidR="008E65BC" w:rsidRPr="00E15F15">
              <w:rPr>
                <w:rFonts w:ascii="Verdana" w:hAnsi="Verdana"/>
                <w:color w:val="505153"/>
                <w:sz w:val="16"/>
                <w:szCs w:val="16"/>
              </w:rPr>
              <w:t>service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s</w:t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? </w:t>
            </w:r>
            <w:r w:rsidR="00694794">
              <w:rPr>
                <w:rFonts w:ascii="Verdana" w:hAnsi="Verdana"/>
                <w:color w:val="505153"/>
                <w:sz w:val="16"/>
                <w:szCs w:val="16"/>
              </w:rPr>
              <w:t xml:space="preserve"> (</w:t>
            </w:r>
            <w:proofErr w:type="gramStart"/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>i.e</w:t>
            </w:r>
            <w:proofErr w:type="gramEnd"/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. personal assistance, self-service, </w:t>
            </w:r>
            <w:r w:rsidR="008E65BC" w:rsidRPr="00E15F15">
              <w:rPr>
                <w:rFonts w:ascii="Verdana" w:hAnsi="Verdana"/>
                <w:color w:val="505153"/>
                <w:sz w:val="16"/>
                <w:szCs w:val="16"/>
              </w:rPr>
              <w:t>automated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 xml:space="preserve">, </w:t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communities, co-creation, etc.</w:t>
            </w:r>
            <w:r w:rsidR="00694794">
              <w:rPr>
                <w:rFonts w:ascii="Verdana" w:hAnsi="Verdana"/>
                <w:color w:val="505153"/>
                <w:sz w:val="16"/>
                <w:szCs w:val="16"/>
              </w:rPr>
              <w:t>)</w:t>
            </w:r>
          </w:p>
        </w:tc>
        <w:tc>
          <w:tcPr>
            <w:tcW w:w="7380" w:type="dxa"/>
            <w:gridSpan w:val="4"/>
          </w:tcPr>
          <w:p w14:paraId="1F3CCCC8" w14:textId="4CF74BD3" w:rsidR="00E15F15" w:rsidRPr="00E901CD" w:rsidRDefault="007548BD" w:rsidP="00E15F15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="00E15F1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Product or Service Communication </w:t>
            </w:r>
            <w:r w:rsidR="00055259"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="00E15F1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Delivery:</w:t>
            </w:r>
            <w:r w:rsidR="000816EA"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t xml:space="preserve"> </w:t>
            </w:r>
            <w:r w:rsidR="000816EA"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92032" behindDoc="1" locked="0" layoutInCell="1" allowOverlap="1" wp14:anchorId="537AEF15" wp14:editId="180D036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59435" cy="372110"/>
                  <wp:effectExtent l="0" t="0" r="0" b="8890"/>
                  <wp:wrapTight wrapText="bothSides">
                    <wp:wrapPolygon edited="0">
                      <wp:start x="0" y="0"/>
                      <wp:lineTo x="0" y="21010"/>
                      <wp:lineTo x="20595" y="21010"/>
                      <wp:lineTo x="20595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mmunication image 2.jpg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88C4AF" w14:textId="2215641C" w:rsidR="00E15F15" w:rsidRPr="00E901CD" w:rsidRDefault="00E15F15" w:rsidP="00E15F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What communication methods will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use with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as they learn about, receive and use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product or service?</w:t>
            </w:r>
          </w:p>
          <w:p w14:paraId="6BEE57F8" w14:textId="569C31E2" w:rsidR="00E15F15" w:rsidRPr="00E901CD" w:rsidRDefault="00E15F15" w:rsidP="00E15F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What are the methods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can use to deliver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product or service?  </w:t>
            </w:r>
          </w:p>
          <w:p w14:paraId="4ADD8C8E" w14:textId="55B63E58" w:rsidR="00E4654E" w:rsidRPr="00E15F15" w:rsidRDefault="00E4654E" w:rsidP="00E15F15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A974FB" w:rsidRPr="005F67DF" w14:paraId="72E41D3A" w14:textId="3DBC6491" w:rsidTr="003603A1">
        <w:trPr>
          <w:trHeight w:val="70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7F6AE909" w14:textId="77777777" w:rsidR="00A974FB" w:rsidRPr="00E901CD" w:rsidRDefault="00A974FB" w:rsidP="00A974FB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A974FB" w14:paraId="3F6C4832" w14:textId="411CB563" w:rsidTr="005550E5">
        <w:trPr>
          <w:trHeight w:val="1475"/>
        </w:trPr>
        <w:tc>
          <w:tcPr>
            <w:tcW w:w="4860" w:type="dxa"/>
            <w:gridSpan w:val="2"/>
          </w:tcPr>
          <w:p w14:paraId="3C684C7B" w14:textId="56CFBCE1" w:rsidR="00A974FB" w:rsidRPr="00E901CD" w:rsidRDefault="00B91C08" w:rsidP="00A974FB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5. </w:t>
            </w:r>
            <w:r w:rsidR="00A974FB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Key Initiatives</w:t>
            </w:r>
            <w:r w:rsidR="00B46B3F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</w:p>
          <w:p w14:paraId="391395F2" w14:textId="7D54FFA7" w:rsidR="00BB19B3" w:rsidRPr="00E15F15" w:rsidRDefault="00BB19B3" w:rsidP="00E15F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>What are the key initiatives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(actions)</w:t>
            </w:r>
            <w:r w:rsidR="00BD5D43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and </w:t>
            </w:r>
            <w:r w:rsidR="000816EA"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94080" behindDoc="1" locked="0" layoutInCell="1" allowOverlap="1" wp14:anchorId="40E0A5AD" wp14:editId="097733F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99415" cy="477520"/>
                  <wp:effectExtent l="0" t="0" r="635" b="0"/>
                  <wp:wrapTight wrapText="bothSides">
                    <wp:wrapPolygon edited="0">
                      <wp:start x="0" y="0"/>
                      <wp:lineTo x="0" y="20681"/>
                      <wp:lineTo x="20604" y="20681"/>
                      <wp:lineTo x="2060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key initiatives image.jpg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D43" w:rsidRPr="00E15F15">
              <w:rPr>
                <w:rFonts w:ascii="Verdana" w:hAnsi="Verdana"/>
                <w:color w:val="505153"/>
                <w:sz w:val="16"/>
                <w:szCs w:val="16"/>
              </w:rPr>
              <w:t>infrastructure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need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>ed to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>develop, implement, support and/or provide this product or service?</w:t>
            </w:r>
          </w:p>
        </w:tc>
        <w:tc>
          <w:tcPr>
            <w:tcW w:w="4680" w:type="dxa"/>
            <w:gridSpan w:val="2"/>
          </w:tcPr>
          <w:p w14:paraId="410FF610" w14:textId="274CBBB4" w:rsidR="00A974FB" w:rsidRPr="00E901CD" w:rsidRDefault="00B91C08" w:rsidP="00A974FB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6. </w:t>
            </w:r>
            <w:r w:rsidR="00A974FB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Key Resources</w:t>
            </w:r>
            <w:r w:rsidR="00BB19B3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</w:p>
          <w:p w14:paraId="1488BE1E" w14:textId="5D14CD69" w:rsidR="00B61A96" w:rsidRPr="00E15F15" w:rsidRDefault="00BB19B3" w:rsidP="00E15F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What are the 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most important 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tools, technology, </w:t>
            </w:r>
            <w:r w:rsidR="000816EA"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96128" behindDoc="1" locked="0" layoutInCell="1" allowOverlap="1" wp14:anchorId="021917E7" wp14:editId="4038168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260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463" y="20736"/>
                      <wp:lineTo x="20463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resource image.jpg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>expertise, staffing, materials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>, and/or financial resources needed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to 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>develop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, 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>implement, support and/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>or provide this product or service?</w:t>
            </w:r>
          </w:p>
          <w:p w14:paraId="5AF515BC" w14:textId="3D5E7CD0" w:rsidR="00B61A96" w:rsidRPr="00E901CD" w:rsidRDefault="00B61A96" w:rsidP="00B61A9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59E8FA81" w14:textId="1E6B3638" w:rsidR="00BB19B3" w:rsidRPr="00E901CD" w:rsidRDefault="00B91C08" w:rsidP="00A974FB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7. </w:t>
            </w:r>
            <w:r w:rsidR="00A974FB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Key Partners</w:t>
            </w:r>
            <w:r w:rsidR="00BB19B3"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  <w:p w14:paraId="1F57C190" w14:textId="598BFB78" w:rsidR="00B61A96" w:rsidRPr="00055259" w:rsidRDefault="00BB19B3" w:rsidP="000552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055259">
              <w:rPr>
                <w:rFonts w:ascii="Verdana" w:hAnsi="Verdana"/>
                <w:color w:val="505153"/>
                <w:sz w:val="16"/>
                <w:szCs w:val="16"/>
              </w:rPr>
              <w:t xml:space="preserve">Who are the key partners that are needed </w:t>
            </w:r>
            <w:r w:rsidR="00B61A96" w:rsidRPr="00055259">
              <w:rPr>
                <w:rFonts w:ascii="Verdana" w:hAnsi="Verdana"/>
                <w:color w:val="505153"/>
                <w:sz w:val="16"/>
                <w:szCs w:val="16"/>
              </w:rPr>
              <w:t xml:space="preserve">to develop, </w:t>
            </w:r>
            <w:r w:rsidR="000816EA" w:rsidRPr="00E901CD">
              <w:rPr>
                <w:noProof/>
                <w:lang w:eastAsia="en-US"/>
              </w:rPr>
              <w:drawing>
                <wp:anchor distT="0" distB="0" distL="114300" distR="114300" simplePos="0" relativeHeight="251698176" behindDoc="1" locked="0" layoutInCell="1" allowOverlap="1" wp14:anchorId="6A3B0EC5" wp14:editId="6E797F0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61035" cy="361950"/>
                  <wp:effectExtent l="0" t="0" r="5715" b="0"/>
                  <wp:wrapTight wrapText="bothSides">
                    <wp:wrapPolygon edited="0">
                      <wp:start x="0" y="0"/>
                      <wp:lineTo x="0" y="20463"/>
                      <wp:lineTo x="21164" y="20463"/>
                      <wp:lineTo x="21164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artners imag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1A96" w:rsidRPr="00055259">
              <w:rPr>
                <w:rFonts w:ascii="Verdana" w:hAnsi="Verdana"/>
                <w:color w:val="505153"/>
                <w:sz w:val="16"/>
                <w:szCs w:val="16"/>
              </w:rPr>
              <w:t xml:space="preserve">implement, support and/or provide this product or service?  </w:t>
            </w:r>
          </w:p>
          <w:p w14:paraId="0567736E" w14:textId="3FCEF53C" w:rsidR="00A974FB" w:rsidRPr="00E901CD" w:rsidRDefault="00A974FB" w:rsidP="005F67D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5F67DF" w:rsidRPr="005F67DF" w14:paraId="4401B126" w14:textId="77777777" w:rsidTr="00756C58">
        <w:trPr>
          <w:trHeight w:val="70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3292C7A4" w14:textId="77777777" w:rsidR="005F67DF" w:rsidRPr="00E901CD" w:rsidRDefault="005F67DF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A974FB" w14:paraId="7BA24AD8" w14:textId="1F27FB56" w:rsidTr="00C25C1B">
        <w:trPr>
          <w:trHeight w:val="1844"/>
        </w:trPr>
        <w:tc>
          <w:tcPr>
            <w:tcW w:w="7200" w:type="dxa"/>
            <w:gridSpan w:val="3"/>
          </w:tcPr>
          <w:p w14:paraId="2756CC32" w14:textId="4149788D" w:rsidR="0074031C" w:rsidRPr="00E901CD" w:rsidRDefault="0074031C" w:rsidP="0074031C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8. Development </w:t>
            </w:r>
            <w:r w:rsidR="00055259"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On-going Costs</w:t>
            </w:r>
            <w:r w:rsidR="00CA7FF7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</w:p>
          <w:p w14:paraId="47E46EE8" w14:textId="2A9496E3" w:rsidR="0074031C" w:rsidRPr="00E901CD" w:rsidRDefault="00612EF0" w:rsidP="0074031C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Describe</w:t>
            </w:r>
            <w:r w:rsidR="0074031C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and estimate costs related to the product or service.  </w:t>
            </w:r>
            <w:r w:rsidR="00E67ACA"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700224" behindDoc="1" locked="0" layoutInCell="1" allowOverlap="1" wp14:anchorId="77514E83" wp14:editId="01B06CB3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8170" cy="498475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0637" y="20637"/>
                      <wp:lineTo x="20637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st image.jpg"/>
                          <pic:cNvPicPr/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7FA4D5" w14:textId="7D136575" w:rsidR="0074031C" w:rsidRPr="00E901CD" w:rsidRDefault="00612EF0" w:rsidP="007403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Look to key i</w:t>
            </w:r>
            <w:r w:rsidR="0074031C" w:rsidRPr="00E901CD">
              <w:rPr>
                <w:rFonts w:ascii="Verdana" w:hAnsi="Verdana"/>
                <w:color w:val="505153"/>
                <w:sz w:val="16"/>
                <w:szCs w:val="16"/>
              </w:rPr>
              <w:t>nitiatives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, i</w:t>
            </w:r>
            <w:r w:rsidR="009C3A3A">
              <w:rPr>
                <w:rFonts w:ascii="Verdana" w:hAnsi="Verdana"/>
                <w:color w:val="505153"/>
                <w:sz w:val="16"/>
                <w:szCs w:val="16"/>
              </w:rPr>
              <w:t>nfrastructure,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 xml:space="preserve"> and r</w:t>
            </w:r>
            <w:r w:rsidR="0074031C" w:rsidRPr="00E901CD">
              <w:rPr>
                <w:rFonts w:ascii="Verdana" w:hAnsi="Verdana"/>
                <w:color w:val="505153"/>
                <w:sz w:val="16"/>
                <w:szCs w:val="16"/>
              </w:rPr>
              <w:t>esources for identifying costs.</w:t>
            </w:r>
          </w:p>
          <w:p w14:paraId="38E33E18" w14:textId="77777777" w:rsidR="0074031C" w:rsidRPr="00E901CD" w:rsidRDefault="0074031C" w:rsidP="007403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Estimate one-time purchases.</w:t>
            </w:r>
          </w:p>
          <w:p w14:paraId="00D1F9D6" w14:textId="37D67ED7" w:rsidR="0074031C" w:rsidRPr="00E901CD" w:rsidRDefault="0074031C" w:rsidP="007403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Estimate on-going</w:t>
            </w:r>
            <w:r w:rsidR="009C3A3A">
              <w:rPr>
                <w:rFonts w:ascii="Verdana" w:hAnsi="Verdana"/>
                <w:color w:val="505153"/>
                <w:sz w:val="16"/>
                <w:szCs w:val="16"/>
              </w:rPr>
              <w:t xml:space="preserve"> costs related to recurring fee and purchases,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and human resources.</w:t>
            </w:r>
          </w:p>
          <w:p w14:paraId="126A356D" w14:textId="77777777" w:rsidR="0074031C" w:rsidRPr="00E901CD" w:rsidRDefault="0074031C" w:rsidP="0074031C">
            <w:pPr>
              <w:spacing w:after="0" w:line="240" w:lineRule="auto"/>
              <w:ind w:left="360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  <w:p w14:paraId="0F90504C" w14:textId="77777777" w:rsidR="0074031C" w:rsidRPr="00E901CD" w:rsidRDefault="0074031C" w:rsidP="0074031C">
            <w:pPr>
              <w:spacing w:after="0" w:line="240" w:lineRule="auto"/>
              <w:ind w:left="360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Forecast Assumptions:  </w:t>
            </w:r>
          </w:p>
          <w:p w14:paraId="559CC304" w14:textId="180E5F13" w:rsidR="00BD5D43" w:rsidRPr="00E901CD" w:rsidRDefault="00BD5D43" w:rsidP="0074031C">
            <w:pPr>
              <w:spacing w:after="0" w:line="240" w:lineRule="auto"/>
              <w:ind w:left="432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</w:tc>
        <w:tc>
          <w:tcPr>
            <w:tcW w:w="7380" w:type="dxa"/>
            <w:gridSpan w:val="4"/>
          </w:tcPr>
          <w:p w14:paraId="3F141A50" w14:textId="77948CD8" w:rsidR="0074031C" w:rsidRPr="00E901CD" w:rsidRDefault="0074031C" w:rsidP="0074031C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9. Expected  Income:</w:t>
            </w:r>
          </w:p>
          <w:p w14:paraId="0D51FB74" w14:textId="7AE0097C" w:rsidR="00632430" w:rsidRDefault="0074031C" w:rsidP="006324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632430">
              <w:rPr>
                <w:rFonts w:ascii="Verdana" w:hAnsi="Verdana"/>
                <w:color w:val="505153"/>
                <w:sz w:val="16"/>
                <w:szCs w:val="16"/>
              </w:rPr>
              <w:t xml:space="preserve">Identify </w:t>
            </w:r>
            <w:r w:rsidR="00CE53A5">
              <w:rPr>
                <w:rFonts w:ascii="Verdana" w:hAnsi="Verdana"/>
                <w:color w:val="505153"/>
                <w:sz w:val="16"/>
                <w:szCs w:val="16"/>
              </w:rPr>
              <w:t>a payment type</w:t>
            </w:r>
            <w:r w:rsidR="00632430">
              <w:rPr>
                <w:rFonts w:ascii="Verdana" w:hAnsi="Verdana"/>
                <w:color w:val="505153"/>
                <w:sz w:val="16"/>
                <w:szCs w:val="16"/>
              </w:rPr>
              <w:t xml:space="preserve"> for your product or service.</w:t>
            </w:r>
            <w:r w:rsidR="00E67ACA"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t xml:space="preserve"> </w:t>
            </w:r>
            <w:r w:rsidR="00E67ACA"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702272" behindDoc="1" locked="0" layoutInCell="1" allowOverlap="1" wp14:anchorId="77D5653F" wp14:editId="47084DB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45135" cy="450850"/>
                  <wp:effectExtent l="0" t="0" r="0" b="6350"/>
                  <wp:wrapTight wrapText="bothSides">
                    <wp:wrapPolygon edited="0">
                      <wp:start x="0" y="0"/>
                      <wp:lineTo x="0" y="20992"/>
                      <wp:lineTo x="20337" y="20992"/>
                      <wp:lineTo x="20337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income image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7D65DF" w14:textId="1D2838EE" w:rsidR="0074031C" w:rsidRPr="00632430" w:rsidRDefault="0074031C" w:rsidP="006324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632430">
              <w:rPr>
                <w:rFonts w:ascii="Verdana" w:hAnsi="Verdana"/>
                <w:color w:val="505153"/>
                <w:sz w:val="16"/>
                <w:szCs w:val="16"/>
              </w:rPr>
              <w:t xml:space="preserve">Estimate how much (price) and how often (frequency) your members are willing to pay.  </w:t>
            </w:r>
          </w:p>
          <w:p w14:paraId="2DBA0045" w14:textId="017E23E1" w:rsidR="0074031C" w:rsidRPr="00E901CD" w:rsidRDefault="0074031C" w:rsidP="0074031C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Examples of </w:t>
            </w:r>
            <w:r w:rsidR="00CE53A5">
              <w:rPr>
                <w:rFonts w:ascii="Verdana" w:hAnsi="Verdana"/>
                <w:color w:val="505153"/>
                <w:sz w:val="16"/>
                <w:szCs w:val="16"/>
              </w:rPr>
              <w:t>payment types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include: selling a physical product, charging on a per use basis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 xml:space="preserve"> (fee for service)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, subscription fee</w:t>
            </w:r>
            <w:r w:rsidR="00694794">
              <w:rPr>
                <w:rFonts w:ascii="Verdana" w:hAnsi="Verdana"/>
                <w:color w:val="505153"/>
                <w:sz w:val="16"/>
                <w:szCs w:val="16"/>
              </w:rPr>
              <w:t>-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based on a time period, rent or lease a physical product, and licensing an intellectual property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 xml:space="preserve"> (shared staffing)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.</w:t>
            </w:r>
          </w:p>
          <w:p w14:paraId="71F76F53" w14:textId="77777777" w:rsidR="00694794" w:rsidRDefault="00694794" w:rsidP="0074031C">
            <w:pPr>
              <w:spacing w:after="0" w:line="240" w:lineRule="auto"/>
              <w:ind w:left="432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  <w:p w14:paraId="53A9175B" w14:textId="77777777" w:rsidR="0074031C" w:rsidRPr="00E901CD" w:rsidRDefault="0074031C" w:rsidP="0074031C">
            <w:pPr>
              <w:spacing w:after="0" w:line="240" w:lineRule="auto"/>
              <w:ind w:left="432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Forecast Assumptions:</w:t>
            </w:r>
          </w:p>
          <w:p w14:paraId="5BE1D3F4" w14:textId="595FBD7D" w:rsidR="00BD5D43" w:rsidRPr="00E901CD" w:rsidRDefault="00BD5D43" w:rsidP="0074031C">
            <w:pPr>
              <w:spacing w:after="0" w:line="240" w:lineRule="auto"/>
              <w:ind w:left="360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</w:tc>
      </w:tr>
    </w:tbl>
    <w:p w14:paraId="2497143A" w14:textId="6DF1D9E7" w:rsidR="00BD5D43" w:rsidRDefault="00BD5D43">
      <w:r>
        <w:br w:type="page"/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440"/>
        <w:gridCol w:w="2340"/>
        <w:gridCol w:w="2340"/>
        <w:gridCol w:w="900"/>
        <w:gridCol w:w="4068"/>
        <w:gridCol w:w="72"/>
      </w:tblGrid>
      <w:tr w:rsidR="003C2601" w14:paraId="60135E27" w14:textId="77777777" w:rsidTr="00756C58">
        <w:trPr>
          <w:gridAfter w:val="1"/>
          <w:wAfter w:w="72" w:type="dxa"/>
          <w:trHeight w:val="143"/>
        </w:trPr>
        <w:tc>
          <w:tcPr>
            <w:tcW w:w="14508" w:type="dxa"/>
            <w:gridSpan w:val="6"/>
            <w:shd w:val="clear" w:color="auto" w:fill="BFBFBF" w:themeFill="background1" w:themeFillShade="BF"/>
          </w:tcPr>
          <w:p w14:paraId="666C33FD" w14:textId="517AA5B4" w:rsidR="003C2601" w:rsidRPr="00D86DAD" w:rsidRDefault="007C28D0" w:rsidP="00D86DAD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lastRenderedPageBreak/>
              <w:t xml:space="preserve"> </w:t>
            </w:r>
            <w:r w:rsidRPr="00D86DAD">
              <w:rPr>
                <w:rFonts w:ascii="Verdana" w:hAnsi="Verdana"/>
                <w:b/>
                <w:color w:val="505153"/>
                <w:sz w:val="24"/>
                <w:szCs w:val="24"/>
              </w:rPr>
              <w:t>Business</w:t>
            </w:r>
            <w:r w:rsidR="003C2601" w:rsidRPr="00D86DAD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 Planning </w:t>
            </w:r>
            <w:r w:rsidR="00D86DAD">
              <w:rPr>
                <w:rFonts w:ascii="Verdana" w:hAnsi="Verdana"/>
                <w:b/>
                <w:color w:val="505153"/>
                <w:sz w:val="24"/>
                <w:szCs w:val="24"/>
              </w:rPr>
              <w:t>Template</w:t>
            </w:r>
            <w:r w:rsidR="003C2601" w:rsidRPr="00D86DAD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 </w:t>
            </w:r>
          </w:p>
        </w:tc>
      </w:tr>
      <w:tr w:rsidR="003C2601" w14:paraId="4812D986" w14:textId="77777777" w:rsidTr="005550E5">
        <w:trPr>
          <w:trHeight w:val="1160"/>
        </w:trPr>
        <w:tc>
          <w:tcPr>
            <w:tcW w:w="7200" w:type="dxa"/>
            <w:gridSpan w:val="3"/>
          </w:tcPr>
          <w:p w14:paraId="620FF7ED" w14:textId="480919C3" w:rsidR="003C2601" w:rsidRPr="00E901CD" w:rsidRDefault="00F55604" w:rsidP="00756C58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537F47B6" wp14:editId="78DC1E08">
                  <wp:simplePos x="0" y="0"/>
                  <wp:positionH relativeFrom="margin">
                    <wp:posOffset>3706891</wp:posOffset>
                  </wp:positionH>
                  <wp:positionV relativeFrom="margin">
                    <wp:posOffset>44532</wp:posOffset>
                  </wp:positionV>
                  <wp:extent cx="484505" cy="347345"/>
                  <wp:effectExtent l="38100" t="57150" r="48895" b="717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needs assessment image.jpg"/>
                          <pic:cNvPicPr/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37653">
                            <a:off x="0" y="0"/>
                            <a:ext cx="48450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59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1. </w:t>
            </w:r>
            <w:r w:rsidR="003C260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Member Needs Assessment:  </w:t>
            </w:r>
          </w:p>
          <w:p w14:paraId="19A71F4F" w14:textId="1EC35E65" w:rsidR="003C2601" w:rsidRPr="00E901CD" w:rsidRDefault="003C2601" w:rsidP="00C25C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7380" w:type="dxa"/>
            <w:gridSpan w:val="4"/>
          </w:tcPr>
          <w:p w14:paraId="3B68D5DE" w14:textId="70EBD015" w:rsidR="003C2601" w:rsidRPr="00E901CD" w:rsidRDefault="00F55604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50CA76DF" wp14:editId="6BD1553A">
                  <wp:simplePos x="0" y="0"/>
                  <wp:positionH relativeFrom="margin">
                    <wp:posOffset>4105910</wp:posOffset>
                  </wp:positionH>
                  <wp:positionV relativeFrom="margin">
                    <wp:posOffset>13970</wp:posOffset>
                  </wp:positionV>
                  <wp:extent cx="477520" cy="47117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resent image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59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2. </w:t>
            </w:r>
            <w:r w:rsidR="003C260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Description of Business Product or Service</w:t>
            </w:r>
            <w:r w:rsidR="003C2601"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  <w:p w14:paraId="3FE17A05" w14:textId="68C1E144" w:rsidR="003C2601" w:rsidRPr="00E901CD" w:rsidRDefault="003C2601" w:rsidP="00C25C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3C2601" w:rsidRPr="003603A1" w14:paraId="24DD21D8" w14:textId="77777777" w:rsidTr="005550E5">
        <w:trPr>
          <w:trHeight w:val="2321"/>
        </w:trPr>
        <w:tc>
          <w:tcPr>
            <w:tcW w:w="3420" w:type="dxa"/>
          </w:tcPr>
          <w:p w14:paraId="36E2CAF3" w14:textId="483A139F" w:rsidR="003C2601" w:rsidRPr="00E901CD" w:rsidRDefault="00154595" w:rsidP="00400C94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1a. </w:t>
            </w:r>
            <w:r w:rsidR="003C260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Members Pains: </w:t>
            </w:r>
          </w:p>
          <w:p w14:paraId="4072823D" w14:textId="770F83E4" w:rsidR="00400C94" w:rsidRPr="00E901CD" w:rsidRDefault="000816EA" w:rsidP="00400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2D703CD9" wp14:editId="2943A675">
                  <wp:simplePos x="0" y="0"/>
                  <wp:positionH relativeFrom="margin">
                    <wp:posOffset>1644015</wp:posOffset>
                  </wp:positionH>
                  <wp:positionV relativeFrom="margin">
                    <wp:posOffset>116205</wp:posOffset>
                  </wp:positionV>
                  <wp:extent cx="368300" cy="3683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 image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gridSpan w:val="2"/>
          </w:tcPr>
          <w:p w14:paraId="03FB44D1" w14:textId="00BD1744" w:rsidR="003C2601" w:rsidRPr="00E901CD" w:rsidRDefault="00F55604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7BFF2A67" wp14:editId="15AEB8BD">
                  <wp:simplePos x="0" y="0"/>
                  <wp:positionH relativeFrom="margin">
                    <wp:posOffset>1665449</wp:posOffset>
                  </wp:positionH>
                  <wp:positionV relativeFrom="margin">
                    <wp:posOffset>118753</wp:posOffset>
                  </wp:positionV>
                  <wp:extent cx="486410" cy="450850"/>
                  <wp:effectExtent l="0" t="0" r="889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in smile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59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1b. </w:t>
            </w:r>
            <w:r w:rsidR="003C260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Member Gains</w:t>
            </w:r>
            <w:r w:rsidR="00400C94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</w:p>
          <w:p w14:paraId="598BB38E" w14:textId="77777777" w:rsidR="003C2601" w:rsidRPr="00E901CD" w:rsidRDefault="003C2601" w:rsidP="00756C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5F74402D" w14:textId="5ED7329A" w:rsidR="003C2601" w:rsidRPr="00E901CD" w:rsidRDefault="003C2601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14:paraId="09CEE647" w14:textId="2E2E9B42" w:rsidR="003C2601" w:rsidRPr="00E901CD" w:rsidRDefault="00154595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2a. </w:t>
            </w:r>
            <w:r w:rsidR="003C260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Relieve Pains</w:t>
            </w:r>
            <w:r w:rsidR="00400C94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</w:p>
          <w:p w14:paraId="6164E2CB" w14:textId="68037ECE" w:rsidR="003C2601" w:rsidRPr="00E901CD" w:rsidRDefault="003C2601" w:rsidP="00756C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765D7E01" w14:textId="4D07083F" w:rsidR="003C2601" w:rsidRPr="00E901CD" w:rsidRDefault="00F55604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6CED9C00" wp14:editId="21D4277D">
                  <wp:simplePos x="0" y="0"/>
                  <wp:positionH relativeFrom="margin">
                    <wp:posOffset>1535430</wp:posOffset>
                  </wp:positionH>
                  <wp:positionV relativeFrom="margin">
                    <wp:posOffset>64770</wp:posOffset>
                  </wp:positionV>
                  <wp:extent cx="388620" cy="49847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ill imag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gridSpan w:val="2"/>
          </w:tcPr>
          <w:p w14:paraId="7BB7DAA8" w14:textId="2E37A5A9" w:rsidR="003C2601" w:rsidRPr="00E901CD" w:rsidRDefault="00F55604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15CC72C1" wp14:editId="582930DE">
                  <wp:simplePos x="0" y="0"/>
                  <wp:positionH relativeFrom="margin">
                    <wp:posOffset>1976120</wp:posOffset>
                  </wp:positionH>
                  <wp:positionV relativeFrom="margin">
                    <wp:posOffset>97155</wp:posOffset>
                  </wp:positionV>
                  <wp:extent cx="394970" cy="394970"/>
                  <wp:effectExtent l="76200" t="76200" r="62230" b="812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gain creation image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63641"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59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2b. </w:t>
            </w:r>
            <w:r w:rsidR="003C260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Create Gains</w:t>
            </w:r>
            <w:r w:rsidR="00400C94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</w:p>
          <w:p w14:paraId="24567BEE" w14:textId="490FFD72" w:rsidR="003C2601" w:rsidRPr="00E901CD" w:rsidRDefault="003C2601" w:rsidP="00756C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C25C1B" w:rsidRPr="003603A1" w14:paraId="2071687E" w14:textId="77777777" w:rsidTr="005550E5">
        <w:trPr>
          <w:trHeight w:val="521"/>
        </w:trPr>
        <w:tc>
          <w:tcPr>
            <w:tcW w:w="7200" w:type="dxa"/>
            <w:gridSpan w:val="3"/>
          </w:tcPr>
          <w:p w14:paraId="690028B2" w14:textId="051E85C7" w:rsidR="00C25C1B" w:rsidRPr="00E901CD" w:rsidRDefault="00C25C1B" w:rsidP="00055259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1c. Ranking Pains </w:t>
            </w:r>
            <w:r w:rsidR="00055259"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Gains</w:t>
            </w:r>
          </w:p>
        </w:tc>
        <w:tc>
          <w:tcPr>
            <w:tcW w:w="7380" w:type="dxa"/>
            <w:gridSpan w:val="4"/>
          </w:tcPr>
          <w:p w14:paraId="3DB694A6" w14:textId="7073916D" w:rsidR="00C25C1B" w:rsidRPr="00E901CD" w:rsidRDefault="00C25C1B" w:rsidP="00055259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2c. Ranking Pain Relief  </w:t>
            </w:r>
            <w:r w:rsidR="00055259"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Gain Creation</w:t>
            </w:r>
          </w:p>
        </w:tc>
      </w:tr>
      <w:tr w:rsidR="003C2601" w:rsidRPr="005F67DF" w14:paraId="7FBE4CCE" w14:textId="77777777" w:rsidTr="00756C58">
        <w:trPr>
          <w:trHeight w:val="80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526820C7" w14:textId="67E1FEFD" w:rsidR="003C2601" w:rsidRPr="00E901CD" w:rsidRDefault="003C2601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3C2601" w14:paraId="216AEBAA" w14:textId="77777777" w:rsidTr="005550E5">
        <w:trPr>
          <w:trHeight w:val="1673"/>
        </w:trPr>
        <w:tc>
          <w:tcPr>
            <w:tcW w:w="7200" w:type="dxa"/>
            <w:gridSpan w:val="3"/>
          </w:tcPr>
          <w:p w14:paraId="0D56D362" w14:textId="56F7FF5D" w:rsidR="00055259" w:rsidRDefault="00E15F15" w:rsidP="00055259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4428C948" wp14:editId="1EDA1ED8">
                  <wp:simplePos x="0" y="0"/>
                  <wp:positionH relativeFrom="margin">
                    <wp:posOffset>3841115</wp:posOffset>
                  </wp:positionH>
                  <wp:positionV relativeFrom="margin">
                    <wp:posOffset>121285</wp:posOffset>
                  </wp:positionV>
                  <wp:extent cx="368300" cy="35052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experience image.jpg"/>
                          <pic:cNvPicPr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8BD"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Desired End-User Experience </w:t>
            </w:r>
            <w:r w:rsidR="00055259">
              <w:rPr>
                <w:rFonts w:ascii="Verdana" w:hAnsi="Verdana"/>
                <w:b/>
                <w:color w:val="505153"/>
                <w:sz w:val="16"/>
                <w:szCs w:val="16"/>
              </w:rPr>
              <w:t>&amp; Relationship:</w:t>
            </w:r>
          </w:p>
          <w:p w14:paraId="6A8020D1" w14:textId="21EFF355" w:rsidR="003C2601" w:rsidRPr="00055259" w:rsidRDefault="003C2601" w:rsidP="00055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7380" w:type="dxa"/>
            <w:gridSpan w:val="4"/>
          </w:tcPr>
          <w:p w14:paraId="5077D2A8" w14:textId="283021BE" w:rsidR="003C2601" w:rsidRPr="00E901CD" w:rsidRDefault="00E15F15" w:rsidP="00E15F15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0B164F2B" wp14:editId="6481CAFA">
                  <wp:simplePos x="0" y="0"/>
                  <wp:positionH relativeFrom="margin">
                    <wp:posOffset>4051300</wp:posOffset>
                  </wp:positionH>
                  <wp:positionV relativeFrom="margin">
                    <wp:posOffset>93980</wp:posOffset>
                  </wp:positionV>
                  <wp:extent cx="559435" cy="372110"/>
                  <wp:effectExtent l="0" t="0" r="0" b="889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mmunication image 2.jpg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372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8BD"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. P</w:t>
            </w:r>
            <w:r w:rsidR="00055259">
              <w:rPr>
                <w:rFonts w:ascii="Verdana" w:hAnsi="Verdana"/>
                <w:b/>
                <w:color w:val="505153"/>
                <w:sz w:val="16"/>
                <w:szCs w:val="16"/>
              </w:rPr>
              <w:t>roduct or Service Communication 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Delivery:</w:t>
            </w:r>
          </w:p>
          <w:p w14:paraId="71DD4BB4" w14:textId="53828F09" w:rsidR="003C2601" w:rsidRPr="00E901CD" w:rsidRDefault="003C2601" w:rsidP="00400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51AE2915" w14:textId="77777777" w:rsidR="003C2601" w:rsidRPr="00E901CD" w:rsidRDefault="003C2601" w:rsidP="00756C58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</w:tc>
      </w:tr>
      <w:tr w:rsidR="003C2601" w:rsidRPr="005F67DF" w14:paraId="255E3C99" w14:textId="77777777" w:rsidTr="00756C58">
        <w:trPr>
          <w:trHeight w:val="70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1DDF94DA" w14:textId="77777777" w:rsidR="003C2601" w:rsidRPr="00E901CD" w:rsidRDefault="003C2601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3C2601" w14:paraId="06D893D2" w14:textId="77777777" w:rsidTr="005550E5">
        <w:trPr>
          <w:trHeight w:val="1943"/>
        </w:trPr>
        <w:tc>
          <w:tcPr>
            <w:tcW w:w="4860" w:type="dxa"/>
            <w:gridSpan w:val="2"/>
          </w:tcPr>
          <w:p w14:paraId="1B129E78" w14:textId="6F0B116C" w:rsidR="003C2601" w:rsidRDefault="00154595" w:rsidP="00F55604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5. </w:t>
            </w:r>
            <w:r w:rsidR="003C260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Key </w:t>
            </w:r>
            <w:r w:rsidR="00F55604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Initiatives:</w:t>
            </w:r>
          </w:p>
          <w:p w14:paraId="71D5E016" w14:textId="57C35C31" w:rsidR="00055259" w:rsidRPr="00055259" w:rsidRDefault="005550E5" w:rsidP="00055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4BBDDC38" wp14:editId="7CB4B7C9">
                  <wp:simplePos x="0" y="0"/>
                  <wp:positionH relativeFrom="margin">
                    <wp:posOffset>2492375</wp:posOffset>
                  </wp:positionH>
                  <wp:positionV relativeFrom="margin">
                    <wp:posOffset>136525</wp:posOffset>
                  </wp:positionV>
                  <wp:extent cx="399415" cy="477520"/>
                  <wp:effectExtent l="0" t="0" r="63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key initiatives image.jpg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gridSpan w:val="2"/>
          </w:tcPr>
          <w:p w14:paraId="3502AF1E" w14:textId="48BA1649" w:rsidR="003C2601" w:rsidRPr="00E901CD" w:rsidRDefault="00F55604" w:rsidP="00756C58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1552" behindDoc="0" locked="0" layoutInCell="1" allowOverlap="1" wp14:anchorId="1332E492" wp14:editId="793D8246">
                  <wp:simplePos x="0" y="0"/>
                  <wp:positionH relativeFrom="margin">
                    <wp:posOffset>2105627</wp:posOffset>
                  </wp:positionH>
                  <wp:positionV relativeFrom="margin">
                    <wp:posOffset>142503</wp:posOffset>
                  </wp:positionV>
                  <wp:extent cx="482600" cy="4762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resource image.jpg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59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6. </w:t>
            </w:r>
            <w:r w:rsidR="003C260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Key Resources:</w:t>
            </w:r>
          </w:p>
          <w:p w14:paraId="4304E6F1" w14:textId="030743A0" w:rsidR="003C2601" w:rsidRPr="00E901CD" w:rsidRDefault="003C2601" w:rsidP="00400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2E1C8B9C" w14:textId="77777777" w:rsidR="003C2601" w:rsidRPr="00E901CD" w:rsidRDefault="003C2601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1824B445" w14:textId="77777777" w:rsidR="003C2601" w:rsidRPr="00E901CD" w:rsidRDefault="003C2601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53247150" w14:textId="2FE35410" w:rsidR="003C2601" w:rsidRPr="00E901CD" w:rsidRDefault="00F55604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1AFF1D78" wp14:editId="665059A5">
                  <wp:simplePos x="0" y="0"/>
                  <wp:positionH relativeFrom="margin">
                    <wp:posOffset>2292475</wp:posOffset>
                  </wp:positionH>
                  <wp:positionV relativeFrom="margin">
                    <wp:posOffset>142503</wp:posOffset>
                  </wp:positionV>
                  <wp:extent cx="661035" cy="361950"/>
                  <wp:effectExtent l="0" t="0" r="571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artners imag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59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7. </w:t>
            </w:r>
            <w:r w:rsidR="003C260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Key Partners</w:t>
            </w:r>
            <w:r w:rsidR="003C2601"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  <w:p w14:paraId="381BF762" w14:textId="6AB7FFF5" w:rsidR="003C2601" w:rsidRPr="00E901CD" w:rsidRDefault="003C2601" w:rsidP="00400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23EE44F8" w14:textId="77777777" w:rsidR="003C2601" w:rsidRPr="00E901CD" w:rsidRDefault="003C2601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3C2601" w:rsidRPr="005F67DF" w14:paraId="7B860B39" w14:textId="77777777" w:rsidTr="00756C58">
        <w:trPr>
          <w:trHeight w:val="70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3DAB9BD5" w14:textId="77777777" w:rsidR="003C2601" w:rsidRPr="00E901CD" w:rsidRDefault="003C2601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3C2601" w14:paraId="28F81DEB" w14:textId="77777777" w:rsidTr="00F55604">
        <w:trPr>
          <w:trHeight w:val="1655"/>
        </w:trPr>
        <w:tc>
          <w:tcPr>
            <w:tcW w:w="7200" w:type="dxa"/>
            <w:gridSpan w:val="3"/>
          </w:tcPr>
          <w:p w14:paraId="60698988" w14:textId="54DF215D" w:rsidR="003C2601" w:rsidRPr="00E901CD" w:rsidRDefault="0074031C" w:rsidP="00756C58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52D92397" wp14:editId="0850A392">
                  <wp:simplePos x="0" y="0"/>
                  <wp:positionH relativeFrom="margin">
                    <wp:posOffset>3706495</wp:posOffset>
                  </wp:positionH>
                  <wp:positionV relativeFrom="margin">
                    <wp:posOffset>105410</wp:posOffset>
                  </wp:positionV>
                  <wp:extent cx="598170" cy="49847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st image.jpg"/>
                          <pic:cNvPicPr/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59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8. 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Development </w:t>
            </w:r>
            <w:r w:rsidR="00055259"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On-going Costs:</w:t>
            </w:r>
          </w:p>
          <w:p w14:paraId="4BCE221D" w14:textId="09F2106B" w:rsidR="003C2601" w:rsidRPr="00E901CD" w:rsidRDefault="003C2601" w:rsidP="00400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7380" w:type="dxa"/>
            <w:gridSpan w:val="4"/>
          </w:tcPr>
          <w:p w14:paraId="3DFF881B" w14:textId="1AFCE57A" w:rsidR="003C2601" w:rsidRPr="00E901CD" w:rsidRDefault="00154595" w:rsidP="00756C58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9. </w:t>
            </w:r>
            <w:r w:rsidR="0074031C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Expected  Income:</w:t>
            </w:r>
          </w:p>
          <w:p w14:paraId="3C0F107B" w14:textId="4F9F1E8B" w:rsidR="003C2601" w:rsidRPr="00E901CD" w:rsidRDefault="0074031C" w:rsidP="00400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31121939" wp14:editId="26639576">
                  <wp:simplePos x="0" y="0"/>
                  <wp:positionH relativeFrom="margin">
                    <wp:posOffset>3934460</wp:posOffset>
                  </wp:positionH>
                  <wp:positionV relativeFrom="margin">
                    <wp:posOffset>140970</wp:posOffset>
                  </wp:positionV>
                  <wp:extent cx="445135" cy="450850"/>
                  <wp:effectExtent l="0" t="0" r="0" b="635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income image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16D664" w14:textId="761A7158" w:rsidR="00756C58" w:rsidRPr="00A974FB" w:rsidRDefault="00756C58" w:rsidP="009E452E"/>
    <w:sectPr w:rsidR="00756C58" w:rsidRPr="00A974FB" w:rsidSect="009E452E">
      <w:footerReference w:type="default" r:id="rId3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BE75E" w14:textId="77777777" w:rsidR="00756C58" w:rsidRDefault="00756C58" w:rsidP="00D90922">
      <w:pPr>
        <w:spacing w:after="0" w:line="240" w:lineRule="auto"/>
      </w:pPr>
      <w:r>
        <w:separator/>
      </w:r>
    </w:p>
  </w:endnote>
  <w:endnote w:type="continuationSeparator" w:id="0">
    <w:p w14:paraId="4B7847AB" w14:textId="77777777" w:rsidR="00756C58" w:rsidRDefault="00756C58" w:rsidP="00D9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06C24" w14:textId="30FCD5F2" w:rsidR="00B95259" w:rsidRPr="00A00F2A" w:rsidRDefault="00D86DAD" w:rsidP="00C25C1B">
    <w:pPr>
      <w:pStyle w:val="Footer"/>
      <w:jc w:val="center"/>
      <w:rPr>
        <w:b/>
        <w:color w:val="505153"/>
        <w:sz w:val="18"/>
        <w:szCs w:val="18"/>
      </w:rPr>
    </w:pPr>
    <w:r>
      <w:rPr>
        <w:b/>
        <w:color w:val="505153"/>
        <w:sz w:val="18"/>
        <w:szCs w:val="18"/>
      </w:rPr>
      <w:t>Based on</w:t>
    </w:r>
    <w:r w:rsidR="00B95259" w:rsidRPr="00A00F2A">
      <w:rPr>
        <w:b/>
        <w:color w:val="505153"/>
        <w:sz w:val="18"/>
        <w:szCs w:val="18"/>
      </w:rPr>
      <w:t xml:space="preserve"> Business Model Generation: Business Mod</w:t>
    </w:r>
    <w:r w:rsidR="00C25C1B" w:rsidRPr="00A00F2A">
      <w:rPr>
        <w:b/>
        <w:color w:val="505153"/>
        <w:sz w:val="18"/>
        <w:szCs w:val="18"/>
      </w:rPr>
      <w:t xml:space="preserve">el Canvas and Value Proposition </w:t>
    </w:r>
    <w:r w:rsidR="000816EA">
      <w:rPr>
        <w:b/>
        <w:color w:val="505153"/>
        <w:sz w:val="18"/>
        <w:szCs w:val="18"/>
      </w:rPr>
      <w:t xml:space="preserve">Designer </w:t>
    </w:r>
    <w:r>
      <w:rPr>
        <w:b/>
        <w:color w:val="505153"/>
        <w:sz w:val="18"/>
        <w:szCs w:val="18"/>
      </w:rPr>
      <w:t xml:space="preserve">and designed </w:t>
    </w:r>
    <w:r w:rsidR="001F5AE0" w:rsidRPr="00A00F2A">
      <w:rPr>
        <w:b/>
        <w:color w:val="505153"/>
        <w:sz w:val="18"/>
        <w:szCs w:val="18"/>
      </w:rPr>
      <w:t>by National Rural Health Resource Center</w:t>
    </w:r>
    <w:r>
      <w:rPr>
        <w:b/>
        <w:color w:val="505153"/>
        <w:sz w:val="18"/>
        <w:szCs w:val="18"/>
      </w:rPr>
      <w:t xml:space="preserve">, </w:t>
    </w:r>
    <w:hyperlink r:id="rId1" w:history="1">
      <w:r w:rsidR="00CE53A5" w:rsidRPr="00A84A9F">
        <w:rPr>
          <w:rStyle w:val="Hyperlink"/>
          <w:b/>
          <w:sz w:val="18"/>
          <w:szCs w:val="18"/>
        </w:rPr>
        <w:t>www.ruralcenter.org</w:t>
      </w:r>
    </w:hyperlink>
    <w:r w:rsidR="00CE53A5">
      <w:rPr>
        <w:b/>
        <w:color w:val="505153"/>
        <w:sz w:val="18"/>
        <w:szCs w:val="18"/>
      </w:rPr>
      <w:t xml:space="preserve"> </w:t>
    </w:r>
    <w:r>
      <w:rPr>
        <w:b/>
        <w:color w:val="505153"/>
        <w:sz w:val="18"/>
        <w:szCs w:val="18"/>
      </w:rPr>
      <w:t>3/2013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BF2CD" w14:textId="77777777" w:rsidR="00756C58" w:rsidRDefault="00756C58" w:rsidP="00D90922">
      <w:pPr>
        <w:spacing w:after="0" w:line="240" w:lineRule="auto"/>
      </w:pPr>
      <w:r>
        <w:separator/>
      </w:r>
    </w:p>
  </w:footnote>
  <w:footnote w:type="continuationSeparator" w:id="0">
    <w:p w14:paraId="0DE8D9DE" w14:textId="77777777" w:rsidR="00756C58" w:rsidRDefault="00756C58" w:rsidP="00D9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C1"/>
    <w:multiLevelType w:val="hybridMultilevel"/>
    <w:tmpl w:val="797A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A2D"/>
    <w:multiLevelType w:val="hybridMultilevel"/>
    <w:tmpl w:val="ED1AA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224B7"/>
    <w:multiLevelType w:val="hybridMultilevel"/>
    <w:tmpl w:val="EDC2B9B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EA34731"/>
    <w:multiLevelType w:val="hybridMultilevel"/>
    <w:tmpl w:val="F9AE2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81D3C"/>
    <w:multiLevelType w:val="hybridMultilevel"/>
    <w:tmpl w:val="06181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2370E"/>
    <w:multiLevelType w:val="hybridMultilevel"/>
    <w:tmpl w:val="CC8A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D3D77"/>
    <w:multiLevelType w:val="hybridMultilevel"/>
    <w:tmpl w:val="72409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72238"/>
    <w:multiLevelType w:val="hybridMultilevel"/>
    <w:tmpl w:val="D014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D38D5"/>
    <w:multiLevelType w:val="hybridMultilevel"/>
    <w:tmpl w:val="03B82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A4453D"/>
    <w:multiLevelType w:val="hybridMultilevel"/>
    <w:tmpl w:val="18B8A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A94480"/>
    <w:multiLevelType w:val="hybridMultilevel"/>
    <w:tmpl w:val="8630748E"/>
    <w:lvl w:ilvl="0" w:tplc="C01EE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B55018"/>
    <w:multiLevelType w:val="hybridMultilevel"/>
    <w:tmpl w:val="EE40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4646D"/>
    <w:multiLevelType w:val="hybridMultilevel"/>
    <w:tmpl w:val="D1DED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E22DE0"/>
    <w:multiLevelType w:val="hybridMultilevel"/>
    <w:tmpl w:val="58F64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F52CDF"/>
    <w:multiLevelType w:val="hybridMultilevel"/>
    <w:tmpl w:val="2912F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DF1E1B"/>
    <w:multiLevelType w:val="hybridMultilevel"/>
    <w:tmpl w:val="0BAAD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9E2757"/>
    <w:multiLevelType w:val="hybridMultilevel"/>
    <w:tmpl w:val="3E34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32832"/>
    <w:multiLevelType w:val="hybridMultilevel"/>
    <w:tmpl w:val="940C2DD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76B2497C"/>
    <w:multiLevelType w:val="hybridMultilevel"/>
    <w:tmpl w:val="DCECF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4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18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7B"/>
    <w:rsid w:val="00021E9B"/>
    <w:rsid w:val="00055259"/>
    <w:rsid w:val="000816EA"/>
    <w:rsid w:val="00154595"/>
    <w:rsid w:val="00194E1B"/>
    <w:rsid w:val="001F5AE0"/>
    <w:rsid w:val="003603A1"/>
    <w:rsid w:val="003B487B"/>
    <w:rsid w:val="003C2601"/>
    <w:rsid w:val="00400C94"/>
    <w:rsid w:val="004437B2"/>
    <w:rsid w:val="00450006"/>
    <w:rsid w:val="00454C7D"/>
    <w:rsid w:val="004D6D14"/>
    <w:rsid w:val="005550E5"/>
    <w:rsid w:val="005F67DF"/>
    <w:rsid w:val="00612EF0"/>
    <w:rsid w:val="00632430"/>
    <w:rsid w:val="0063600C"/>
    <w:rsid w:val="00672DE9"/>
    <w:rsid w:val="00694794"/>
    <w:rsid w:val="00705B42"/>
    <w:rsid w:val="0074031C"/>
    <w:rsid w:val="00753180"/>
    <w:rsid w:val="007548BD"/>
    <w:rsid w:val="00756C58"/>
    <w:rsid w:val="007B1B3B"/>
    <w:rsid w:val="007C28D0"/>
    <w:rsid w:val="00814BE2"/>
    <w:rsid w:val="008E65BC"/>
    <w:rsid w:val="00923F3D"/>
    <w:rsid w:val="00997E57"/>
    <w:rsid w:val="009C3A3A"/>
    <w:rsid w:val="009E452E"/>
    <w:rsid w:val="00A00F2A"/>
    <w:rsid w:val="00A71854"/>
    <w:rsid w:val="00A87642"/>
    <w:rsid w:val="00A87CEA"/>
    <w:rsid w:val="00A974FB"/>
    <w:rsid w:val="00AB2AF6"/>
    <w:rsid w:val="00AD35BD"/>
    <w:rsid w:val="00B27302"/>
    <w:rsid w:val="00B422E4"/>
    <w:rsid w:val="00B46B3F"/>
    <w:rsid w:val="00B61A96"/>
    <w:rsid w:val="00B91C08"/>
    <w:rsid w:val="00B95259"/>
    <w:rsid w:val="00BB0250"/>
    <w:rsid w:val="00BB19B3"/>
    <w:rsid w:val="00BC2FEA"/>
    <w:rsid w:val="00BD5D43"/>
    <w:rsid w:val="00BF4B6C"/>
    <w:rsid w:val="00C25C1B"/>
    <w:rsid w:val="00C31A3E"/>
    <w:rsid w:val="00CA7FF7"/>
    <w:rsid w:val="00CE142A"/>
    <w:rsid w:val="00CE53A5"/>
    <w:rsid w:val="00CF6A01"/>
    <w:rsid w:val="00D86DAD"/>
    <w:rsid w:val="00D90922"/>
    <w:rsid w:val="00DE1C9C"/>
    <w:rsid w:val="00E15F15"/>
    <w:rsid w:val="00E4654E"/>
    <w:rsid w:val="00E67ACA"/>
    <w:rsid w:val="00E901CD"/>
    <w:rsid w:val="00EC1535"/>
    <w:rsid w:val="00EF1D58"/>
    <w:rsid w:val="00F55604"/>
    <w:rsid w:val="00F82620"/>
    <w:rsid w:val="00FB0AB6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871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22"/>
  </w:style>
  <w:style w:type="paragraph" w:styleId="Footer">
    <w:name w:val="footer"/>
    <w:basedOn w:val="Normal"/>
    <w:link w:val="Foot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22"/>
  </w:style>
  <w:style w:type="paragraph" w:styleId="ListParagraph">
    <w:name w:val="List Paragraph"/>
    <w:basedOn w:val="Normal"/>
    <w:uiPriority w:val="34"/>
    <w:qFormat/>
    <w:rsid w:val="00360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22"/>
  </w:style>
  <w:style w:type="paragraph" w:styleId="Footer">
    <w:name w:val="footer"/>
    <w:basedOn w:val="Normal"/>
    <w:link w:val="Foot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22"/>
  </w:style>
  <w:style w:type="paragraph" w:styleId="ListParagraph">
    <w:name w:val="List Paragraph"/>
    <w:basedOn w:val="Normal"/>
    <w:uiPriority w:val="34"/>
    <w:qFormat/>
    <w:rsid w:val="00360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image" Target="media/image5.jpeg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hdphoto" Target="media/hdphoto3.wdp"/><Relationship Id="rId34" Type="http://schemas.openxmlformats.org/officeDocument/2006/relationships/image" Target="media/image16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microsoft.com/office/2007/relationships/hdphoto" Target="media/hdphoto5.wdp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23" Type="http://schemas.microsoft.com/office/2007/relationships/hdphoto" Target="media/hdphoto4.wdp"/><Relationship Id="rId28" Type="http://schemas.openxmlformats.org/officeDocument/2006/relationships/image" Target="media/image11.jpg"/><Relationship Id="rId36" Type="http://schemas.microsoft.com/office/2007/relationships/hdphoto" Target="media/hdphoto8.wdp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image" Target="media/image1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image" Target="media/image8.jpeg"/><Relationship Id="rId27" Type="http://schemas.microsoft.com/office/2007/relationships/hdphoto" Target="media/hdphoto6.wdp"/><Relationship Id="rId30" Type="http://schemas.microsoft.com/office/2007/relationships/hdphoto" Target="media/hdphoto7.wdp"/><Relationship Id="rId35" Type="http://schemas.openxmlformats.org/officeDocument/2006/relationships/image" Target="media/image1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ral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.ruralcenter.org/intranet/rhitnd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RHITND</TermName>
          <TermId>a1c171e1-f05b-4b52-bfb1-fda3ef12854a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04c3ce9c-48c8-4dd1-a80a-c8c87d8c792c">Spring 2013,  for grantee annual meeting, one side w/ prompts, one side blank.  posted to website as a resource</Notes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D52DC0BF2394196E63B783A8187F9" ma:contentTypeVersion="1" ma:contentTypeDescription="Create a new document." ma:contentTypeScope="" ma:versionID="484c73009f4d9673686d714601d7c2cf">
  <xsd:schema xmlns:xsd="http://www.w3.org/2001/XMLSchema" xmlns:xs="http://www.w3.org/2001/XMLSchema" xmlns:p="http://schemas.microsoft.com/office/2006/metadata/properties" xmlns:ns2="8deaf124-b6c3-4cdf-8853-9889215b15dc" xmlns:ns3="04c3ce9c-48c8-4dd1-a80a-c8c87d8c792c" targetNamespace="http://schemas.microsoft.com/office/2006/metadata/properties" ma:root="true" ma:fieldsID="503e265f60fa26f7632c733fe8b091e3" ns2:_="" ns3:_="">
    <xsd:import namespace="8deaf124-b6c3-4cdf-8853-9889215b15dc"/>
    <xsd:import namespace="04c3ce9c-48c8-4dd1-a80a-c8c87d8c792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ce9c-48c8-4dd1-a80a-c8c87d8c792c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79A4-46AC-4C75-B16C-F7A13169AD33}"/>
</file>

<file path=customXml/itemProps2.xml><?xml version="1.0" encoding="utf-8"?>
<ds:datastoreItem xmlns:ds="http://schemas.openxmlformats.org/officeDocument/2006/customXml" ds:itemID="{086FBA4F-45B1-4F3E-AECC-A27D418CF417}"/>
</file>

<file path=customXml/itemProps3.xml><?xml version="1.0" encoding="utf-8"?>
<ds:datastoreItem xmlns:ds="http://schemas.openxmlformats.org/officeDocument/2006/customXml" ds:itemID="{775EF2AB-D2AF-4EFF-8243-9FA0584FBB39}"/>
</file>

<file path=customXml/itemProps4.xml><?xml version="1.0" encoding="utf-8"?>
<ds:datastoreItem xmlns:ds="http://schemas.openxmlformats.org/officeDocument/2006/customXml" ds:itemID="{5C8E5F15-4D23-4C25-9066-497418F50198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Health Resource Center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kwilkes</dc:creator>
  <cp:keywords/>
  <dc:description/>
  <cp:lastModifiedBy>kwilkes</cp:lastModifiedBy>
  <cp:revision>2</cp:revision>
  <cp:lastPrinted>2013-03-14T15:04:00Z</cp:lastPrinted>
  <dcterms:created xsi:type="dcterms:W3CDTF">2013-03-29T21:12:00Z</dcterms:created>
  <dcterms:modified xsi:type="dcterms:W3CDTF">2013-03-29T21:12:00Z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0x01010068ED52DC0BF2394196E63B783A8187F9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8;#RHITND|a1c171e1-f05b-4b52-bfb1-fda3ef12854a</vt:lpwstr>
  </property>
  <property fmtid="{D5CDD505-2E9C-101B-9397-08002B2CF9AE}" pid="6" name="Center Keywords">
    <vt:lpwstr/>
  </property>
  <property fmtid="{D5CDD505-2E9C-101B-9397-08002B2CF9AE}" pid="7" name="Focus Areas">
    <vt:lpwstr/>
  </property>
</Properties>
</file>