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05" w:rsidRPr="001E23BE" w:rsidRDefault="00D31705" w:rsidP="00BD4AB9">
      <w:pPr>
        <w:spacing w:after="0" w:line="240" w:lineRule="auto"/>
        <w:jc w:val="center"/>
        <w:rPr>
          <w:b/>
          <w:sz w:val="26"/>
          <w:szCs w:val="26"/>
        </w:rPr>
      </w:pPr>
      <w:r w:rsidRPr="001E23BE">
        <w:rPr>
          <w:b/>
          <w:sz w:val="26"/>
          <w:szCs w:val="26"/>
        </w:rPr>
        <w:t>Medicare Beneficiary Qual</w:t>
      </w:r>
      <w:r w:rsidR="001E23BE" w:rsidRPr="001E23BE">
        <w:rPr>
          <w:b/>
          <w:sz w:val="26"/>
          <w:szCs w:val="26"/>
        </w:rPr>
        <w:t xml:space="preserve">ity Improvement Project (MBQIP) Quarterly </w:t>
      </w:r>
      <w:r w:rsidR="00157A70" w:rsidRPr="001E23BE">
        <w:rPr>
          <w:b/>
          <w:sz w:val="26"/>
          <w:szCs w:val="26"/>
        </w:rPr>
        <w:t>Data Reports</w:t>
      </w:r>
      <w:r w:rsidR="00D0374E">
        <w:rPr>
          <w:b/>
          <w:sz w:val="26"/>
          <w:szCs w:val="26"/>
        </w:rPr>
        <w:t>: Phase 2</w:t>
      </w:r>
    </w:p>
    <w:p w:rsidR="00157A70" w:rsidRDefault="00FB2521" w:rsidP="00BD4AB9">
      <w:pPr>
        <w:spacing w:after="0" w:line="240" w:lineRule="auto"/>
        <w:jc w:val="center"/>
        <w:rPr>
          <w:b/>
          <w:i/>
          <w:sz w:val="24"/>
          <w:szCs w:val="24"/>
        </w:rPr>
      </w:pPr>
      <w:r>
        <w:rPr>
          <w:b/>
          <w:i/>
          <w:sz w:val="24"/>
          <w:szCs w:val="24"/>
        </w:rPr>
        <w:t xml:space="preserve">A </w:t>
      </w:r>
      <w:r w:rsidR="00FF455C">
        <w:rPr>
          <w:b/>
          <w:i/>
          <w:sz w:val="24"/>
          <w:szCs w:val="24"/>
        </w:rPr>
        <w:t>Flex Coordinator’s guide</w:t>
      </w:r>
      <w:r w:rsidR="00487457">
        <w:rPr>
          <w:b/>
          <w:i/>
          <w:sz w:val="24"/>
          <w:szCs w:val="24"/>
        </w:rPr>
        <w:t xml:space="preserve"> </w:t>
      </w:r>
      <w:r>
        <w:rPr>
          <w:b/>
          <w:i/>
          <w:sz w:val="24"/>
          <w:szCs w:val="24"/>
        </w:rPr>
        <w:t xml:space="preserve">for </w:t>
      </w:r>
      <w:r w:rsidR="00157A70" w:rsidRPr="001E23BE">
        <w:rPr>
          <w:b/>
          <w:i/>
          <w:sz w:val="24"/>
          <w:szCs w:val="24"/>
        </w:rPr>
        <w:t>review</w:t>
      </w:r>
      <w:r>
        <w:rPr>
          <w:b/>
          <w:i/>
          <w:sz w:val="24"/>
          <w:szCs w:val="24"/>
        </w:rPr>
        <w:t xml:space="preserve">ing </w:t>
      </w:r>
      <w:r w:rsidR="00157A70" w:rsidRPr="001E23BE">
        <w:rPr>
          <w:b/>
          <w:i/>
          <w:sz w:val="24"/>
          <w:szCs w:val="24"/>
        </w:rPr>
        <w:t xml:space="preserve">the </w:t>
      </w:r>
      <w:r w:rsidR="00D0374E">
        <w:rPr>
          <w:b/>
          <w:i/>
          <w:sz w:val="24"/>
          <w:szCs w:val="24"/>
        </w:rPr>
        <w:t xml:space="preserve">Phase 2 </w:t>
      </w:r>
      <w:r w:rsidR="00157A70" w:rsidRPr="001E23BE">
        <w:rPr>
          <w:b/>
          <w:i/>
          <w:sz w:val="24"/>
          <w:szCs w:val="24"/>
        </w:rPr>
        <w:t>MBQIP repor</w:t>
      </w:r>
      <w:r w:rsidR="001E23BE" w:rsidRPr="001E23BE">
        <w:rPr>
          <w:b/>
          <w:i/>
          <w:sz w:val="24"/>
          <w:szCs w:val="24"/>
        </w:rPr>
        <w:t xml:space="preserve">ts for your state and </w:t>
      </w:r>
      <w:r w:rsidR="00D4764A" w:rsidRPr="001E23BE">
        <w:rPr>
          <w:b/>
          <w:i/>
          <w:sz w:val="24"/>
          <w:szCs w:val="24"/>
        </w:rPr>
        <w:t>CAHs</w:t>
      </w:r>
    </w:p>
    <w:p w:rsidR="0064215D" w:rsidRPr="001E23BE" w:rsidRDefault="0064215D" w:rsidP="00BD4AB9">
      <w:pPr>
        <w:spacing w:after="0" w:line="240" w:lineRule="auto"/>
        <w:jc w:val="center"/>
        <w:rPr>
          <w:b/>
          <w:i/>
          <w:sz w:val="24"/>
          <w:szCs w:val="24"/>
        </w:rPr>
      </w:pPr>
      <w:r>
        <w:rPr>
          <w:b/>
          <w:i/>
          <w:sz w:val="24"/>
          <w:szCs w:val="24"/>
        </w:rPr>
        <w:t>August 2013</w:t>
      </w:r>
    </w:p>
    <w:p w:rsidR="00D31705" w:rsidRPr="00E466E2" w:rsidRDefault="00D31705" w:rsidP="00D475E0">
      <w:pPr>
        <w:spacing w:after="0" w:line="240" w:lineRule="auto"/>
        <w:rPr>
          <w:sz w:val="20"/>
          <w:szCs w:val="20"/>
        </w:rPr>
      </w:pPr>
    </w:p>
    <w:p w:rsidR="00004BBD" w:rsidRPr="00BD4AB9" w:rsidRDefault="00004BBD" w:rsidP="00D475E0">
      <w:pPr>
        <w:spacing w:after="0" w:line="240" w:lineRule="auto"/>
        <w:rPr>
          <w:sz w:val="24"/>
          <w:szCs w:val="24"/>
        </w:rPr>
      </w:pPr>
    </w:p>
    <w:p w:rsidR="00E150AA" w:rsidRPr="00487457" w:rsidRDefault="00D31705" w:rsidP="00D475E0">
      <w:pPr>
        <w:spacing w:after="0" w:line="240" w:lineRule="auto"/>
        <w:rPr>
          <w:b/>
          <w:i/>
          <w:sz w:val="24"/>
          <w:szCs w:val="24"/>
        </w:rPr>
      </w:pPr>
      <w:r w:rsidRPr="00487457">
        <w:rPr>
          <w:b/>
          <w:i/>
          <w:sz w:val="24"/>
          <w:szCs w:val="24"/>
        </w:rPr>
        <w:t xml:space="preserve">Data </w:t>
      </w:r>
      <w:r w:rsidR="00487457">
        <w:rPr>
          <w:b/>
          <w:i/>
          <w:sz w:val="24"/>
          <w:szCs w:val="24"/>
        </w:rPr>
        <w:t>r</w:t>
      </w:r>
      <w:r w:rsidRPr="00487457">
        <w:rPr>
          <w:b/>
          <w:i/>
          <w:sz w:val="24"/>
          <w:szCs w:val="24"/>
        </w:rPr>
        <w:t xml:space="preserve">elease and </w:t>
      </w:r>
      <w:r w:rsidR="00157A70" w:rsidRPr="00487457">
        <w:rPr>
          <w:b/>
          <w:i/>
          <w:sz w:val="24"/>
          <w:szCs w:val="24"/>
        </w:rPr>
        <w:t xml:space="preserve">upcoming </w:t>
      </w:r>
      <w:r w:rsidR="00FF147C">
        <w:rPr>
          <w:b/>
          <w:i/>
          <w:sz w:val="24"/>
          <w:szCs w:val="24"/>
        </w:rPr>
        <w:t>Data Report Q&amp;A</w:t>
      </w:r>
    </w:p>
    <w:p w:rsidR="000A6F4F" w:rsidRPr="001E13C8" w:rsidRDefault="000A6F4F" w:rsidP="00AD1B1E">
      <w:pPr>
        <w:pStyle w:val="ListParagraph"/>
        <w:numPr>
          <w:ilvl w:val="0"/>
          <w:numId w:val="6"/>
        </w:numPr>
        <w:spacing w:after="0" w:line="240" w:lineRule="auto"/>
      </w:pPr>
      <w:r>
        <w:t xml:space="preserve">MBQIP </w:t>
      </w:r>
      <w:r w:rsidR="00AD1B1E">
        <w:t xml:space="preserve">Phase 2 Outpatient and HCAHPS </w:t>
      </w:r>
      <w:r>
        <w:t>data reports</w:t>
      </w:r>
      <w:r w:rsidR="00774D51">
        <w:t xml:space="preserve"> </w:t>
      </w:r>
      <w:r w:rsidR="008B2793">
        <w:t>are being</w:t>
      </w:r>
      <w:r w:rsidR="00487457">
        <w:t xml:space="preserve"> distributed to </w:t>
      </w:r>
      <w:r w:rsidR="00774D51">
        <w:t>Flex Coordinators</w:t>
      </w:r>
      <w:r>
        <w:t xml:space="preserve"> </w:t>
      </w:r>
      <w:r w:rsidR="00AD1B1E">
        <w:t>in the same way that the Phase 1 Inpatient reports are disseminated</w:t>
      </w:r>
      <w:r w:rsidR="008B2793">
        <w:t>.</w:t>
      </w:r>
      <w:r>
        <w:t xml:space="preserve">  </w:t>
      </w:r>
      <w:r w:rsidR="00AD1B1E">
        <w:t>I</w:t>
      </w:r>
      <w:r>
        <w:t>t will be the responsibility of the Flex Coordinator to re-distribute MBQIP reports to individual CAHs using a protected, secure mechani</w:t>
      </w:r>
      <w:r w:rsidR="006543ED">
        <w:t xml:space="preserve">sm (password protected files, </w:t>
      </w:r>
      <w:r>
        <w:t>encrypted messaging, etc).</w:t>
      </w:r>
      <w:r w:rsidR="008B2793">
        <w:t xml:space="preserve">  </w:t>
      </w:r>
    </w:p>
    <w:p w:rsidR="009E678A" w:rsidRDefault="000A6F4F" w:rsidP="00D475E0">
      <w:pPr>
        <w:pStyle w:val="ListParagraph"/>
        <w:numPr>
          <w:ilvl w:val="0"/>
          <w:numId w:val="6"/>
        </w:numPr>
        <w:spacing w:after="0" w:line="240" w:lineRule="auto"/>
      </w:pPr>
      <w:r w:rsidRPr="001E13C8">
        <w:t xml:space="preserve">A </w:t>
      </w:r>
      <w:r w:rsidR="008868D3" w:rsidRPr="001E13C8">
        <w:t>Q&amp;A Webinar</w:t>
      </w:r>
      <w:r w:rsidR="00D31705" w:rsidRPr="001E13C8">
        <w:t xml:space="preserve"> </w:t>
      </w:r>
      <w:r w:rsidR="00157A70" w:rsidRPr="001E13C8">
        <w:t xml:space="preserve">on the </w:t>
      </w:r>
      <w:r w:rsidR="00FF147C" w:rsidRPr="001E13C8">
        <w:t xml:space="preserve">Phase 2 </w:t>
      </w:r>
      <w:r w:rsidR="00157A70" w:rsidRPr="001E13C8">
        <w:t xml:space="preserve">data reports </w:t>
      </w:r>
      <w:r w:rsidR="00634227" w:rsidRPr="001E13C8">
        <w:t xml:space="preserve">is scheduled </w:t>
      </w:r>
      <w:r w:rsidR="001E13C8">
        <w:t>a</w:t>
      </w:r>
      <w:r w:rsidR="00613B32">
        <w:t>s an agenda item during</w:t>
      </w:r>
      <w:r w:rsidR="001E13C8">
        <w:t xml:space="preserve"> the upcoming TASC 90 call on</w:t>
      </w:r>
      <w:r w:rsidR="00634227" w:rsidRPr="001E13C8">
        <w:t xml:space="preserve"> </w:t>
      </w:r>
      <w:r w:rsidR="001E13C8">
        <w:t xml:space="preserve">Wednesday August 14, 2013, at 3 </w:t>
      </w:r>
      <w:r w:rsidR="00634227" w:rsidRPr="001E13C8">
        <w:t xml:space="preserve">pm ET.  </w:t>
      </w:r>
      <w:r w:rsidRPr="001E13C8">
        <w:t>This</w:t>
      </w:r>
      <w:r>
        <w:t xml:space="preserve"> webinar will be </w:t>
      </w:r>
      <w:r w:rsidR="00613B32">
        <w:t>for</w:t>
      </w:r>
      <w:r>
        <w:t xml:space="preserve"> Flex Coordinators, with the expectation that questions have been gathered from participating CAHs.  Questions should be submitt</w:t>
      </w:r>
      <w:r w:rsidR="00775F14">
        <w:t xml:space="preserve">ed to </w:t>
      </w:r>
      <w:r w:rsidR="00F9309F">
        <w:t xml:space="preserve">your </w:t>
      </w:r>
      <w:r w:rsidR="00775F14">
        <w:t>ORHP</w:t>
      </w:r>
      <w:r w:rsidR="00F9309F">
        <w:t xml:space="preserve"> project officer no later than 12 noon ET on Monday August 12th</w:t>
      </w:r>
      <w:r w:rsidR="00775F14">
        <w:t xml:space="preserve"> so that answers can be prepared </w:t>
      </w:r>
      <w:r w:rsidR="008B2793">
        <w:t>in advance</w:t>
      </w:r>
      <w:r w:rsidR="00F9309F">
        <w:t xml:space="preserve"> of the call</w:t>
      </w:r>
      <w:r w:rsidR="00775F14">
        <w:t>.</w:t>
      </w:r>
      <w:r w:rsidR="006543ED">
        <w:t xml:space="preserve">  </w:t>
      </w:r>
    </w:p>
    <w:p w:rsidR="00F9309F" w:rsidRDefault="00F9309F" w:rsidP="00F9309F">
      <w:pPr>
        <w:pStyle w:val="ListParagraph"/>
        <w:spacing w:after="0" w:line="240" w:lineRule="auto"/>
      </w:pPr>
    </w:p>
    <w:p w:rsidR="00D475E0" w:rsidRDefault="00A9013C" w:rsidP="00D475E0">
      <w:pPr>
        <w:spacing w:after="0" w:line="240" w:lineRule="auto"/>
        <w:rPr>
          <w:b/>
          <w:i/>
          <w:sz w:val="24"/>
        </w:rPr>
      </w:pPr>
      <w:r w:rsidRPr="00487457">
        <w:rPr>
          <w:b/>
          <w:i/>
          <w:sz w:val="24"/>
        </w:rPr>
        <w:t xml:space="preserve">There are multiple ways to </w:t>
      </w:r>
      <w:r w:rsidR="00F42718" w:rsidRPr="00487457">
        <w:rPr>
          <w:b/>
          <w:i/>
          <w:sz w:val="24"/>
        </w:rPr>
        <w:t>show</w:t>
      </w:r>
      <w:r w:rsidRPr="00487457">
        <w:rPr>
          <w:b/>
          <w:i/>
          <w:sz w:val="24"/>
        </w:rPr>
        <w:t xml:space="preserve"> improvement regarding your MBQIP activities</w:t>
      </w:r>
    </w:p>
    <w:p w:rsidR="00591A57" w:rsidRPr="00487457" w:rsidRDefault="00B45F98" w:rsidP="00591A57">
      <w:pPr>
        <w:spacing w:after="0" w:line="240" w:lineRule="auto"/>
        <w:rPr>
          <w:color w:val="FF0000"/>
        </w:rPr>
      </w:pPr>
      <w:r>
        <w:t>Similar to when you received your first Phase 1 reports, w</w:t>
      </w:r>
      <w:r w:rsidR="00591A57" w:rsidRPr="00487457">
        <w:t xml:space="preserve">e understand that you may not be able to implement QI interventions immediately and that you may need a few more quarters of data to start seeing trends and identifying the CAHs most in need of specific QI interventions.  Also, because </w:t>
      </w:r>
      <w:r>
        <w:t xml:space="preserve">many </w:t>
      </w:r>
      <w:r w:rsidR="00591A57" w:rsidRPr="00487457">
        <w:t>hospitals have never before reported</w:t>
      </w:r>
      <w:r>
        <w:t xml:space="preserve"> Outpatient and HCAHPS</w:t>
      </w:r>
      <w:r w:rsidR="00591A57" w:rsidRPr="00487457">
        <w:t xml:space="preserve"> quality data, there is still a lot of room for improvement in the data submission process</w:t>
      </w:r>
      <w:r w:rsidR="00591A57">
        <w:t xml:space="preserve"> itself</w:t>
      </w:r>
      <w:r w:rsidR="00591A57" w:rsidRPr="00487457">
        <w:t xml:space="preserve">.  As such, ORHP recognizes that an improvement in your quality data </w:t>
      </w:r>
      <w:r w:rsidR="00591A57">
        <w:t xml:space="preserve">outcomes </w:t>
      </w:r>
      <w:r w:rsidR="00591A57" w:rsidRPr="00487457">
        <w:t xml:space="preserve">is not the only way to show improvement in your state.  </w:t>
      </w:r>
      <w:r>
        <w:t xml:space="preserve">Please refer to the </w:t>
      </w:r>
      <w:r w:rsidR="00634227">
        <w:t xml:space="preserve">flowchart </w:t>
      </w:r>
      <w:r>
        <w:t>that was created</w:t>
      </w:r>
      <w:r w:rsidR="00634227">
        <w:t xml:space="preserve"> to assist Flex Coordinators in determining which steps in the </w:t>
      </w:r>
      <w:r w:rsidR="00DC1EE1">
        <w:t xml:space="preserve">MBQIP </w:t>
      </w:r>
      <w:r w:rsidR="00634227">
        <w:t>process are in need of improvement in your state</w:t>
      </w:r>
      <w:r w:rsidR="00BD4AB9">
        <w:t xml:space="preserve"> (</w:t>
      </w:r>
      <w:r w:rsidR="00BD4AB9" w:rsidRPr="00BD4AB9">
        <w:rPr>
          <w:i/>
        </w:rPr>
        <w:t>t</w:t>
      </w:r>
      <w:r w:rsidR="00DC1EE1" w:rsidRPr="00BD4AB9">
        <w:rPr>
          <w:i/>
        </w:rPr>
        <w:t xml:space="preserve">he flowchart </w:t>
      </w:r>
      <w:r w:rsidR="00BD4AB9" w:rsidRPr="00BD4AB9">
        <w:rPr>
          <w:i/>
        </w:rPr>
        <w:t>is included as a separate document</w:t>
      </w:r>
      <w:r w:rsidR="00BD4AB9">
        <w:t>)</w:t>
      </w:r>
      <w:r w:rsidR="00634227">
        <w:t xml:space="preserve">.  </w:t>
      </w:r>
      <w:r w:rsidR="00591A57">
        <w:t>Improvement can be shown in the following ways:</w:t>
      </w:r>
    </w:p>
    <w:p w:rsidR="00A9013C" w:rsidRDefault="00A9013C" w:rsidP="00D475E0">
      <w:pPr>
        <w:pStyle w:val="ListParagraph"/>
        <w:numPr>
          <w:ilvl w:val="0"/>
          <w:numId w:val="3"/>
        </w:numPr>
        <w:spacing w:after="0" w:line="240" w:lineRule="auto"/>
      </w:pPr>
      <w:r>
        <w:t xml:space="preserve">Increase in the number of CAHs participating in </w:t>
      </w:r>
      <w:r w:rsidR="00FF455C">
        <w:t xml:space="preserve">MBQIP </w:t>
      </w:r>
      <w:r w:rsidR="009004EA">
        <w:t xml:space="preserve">in </w:t>
      </w:r>
      <w:r>
        <w:t>your state</w:t>
      </w:r>
    </w:p>
    <w:p w:rsidR="00D475E0" w:rsidRDefault="00D475E0" w:rsidP="00D475E0">
      <w:pPr>
        <w:pStyle w:val="ListParagraph"/>
        <w:numPr>
          <w:ilvl w:val="0"/>
          <w:numId w:val="3"/>
        </w:numPr>
        <w:spacing w:after="0" w:line="240" w:lineRule="auto"/>
      </w:pPr>
      <w:r>
        <w:t xml:space="preserve">Improvement in the data </w:t>
      </w:r>
      <w:r w:rsidR="00684909">
        <w:t>submission</w:t>
      </w:r>
      <w:r>
        <w:t xml:space="preserve"> process </w:t>
      </w:r>
      <w:r w:rsidR="00684909">
        <w:t>by</w:t>
      </w:r>
      <w:r w:rsidR="00A9013C">
        <w:t xml:space="preserve"> your </w:t>
      </w:r>
      <w:r w:rsidR="00684909">
        <w:t>CAHs</w:t>
      </w:r>
      <w:r w:rsidR="009F3998">
        <w:t xml:space="preserve"> (which includes increasing the number of CAHs who actually submit data each quarter)</w:t>
      </w:r>
    </w:p>
    <w:p w:rsidR="00D475E0" w:rsidRDefault="00D475E0" w:rsidP="00D475E0">
      <w:pPr>
        <w:pStyle w:val="ListParagraph"/>
        <w:numPr>
          <w:ilvl w:val="0"/>
          <w:numId w:val="3"/>
        </w:numPr>
        <w:spacing w:after="0" w:line="240" w:lineRule="auto"/>
      </w:pPr>
      <w:r>
        <w:t>Improvement in the quality outcomes</w:t>
      </w:r>
      <w:r w:rsidR="00E244F1">
        <w:t xml:space="preserve"> through the use of MBQIP data and</w:t>
      </w:r>
      <w:r w:rsidR="008B2793">
        <w:t xml:space="preserve"> implementation of QI interventions</w:t>
      </w:r>
    </w:p>
    <w:p w:rsidR="00D475E0" w:rsidRDefault="00D475E0" w:rsidP="00D475E0">
      <w:pPr>
        <w:spacing w:after="0" w:line="240" w:lineRule="auto"/>
      </w:pPr>
    </w:p>
    <w:p w:rsidR="00004BBD" w:rsidRDefault="00487457" w:rsidP="00004BBD">
      <w:pPr>
        <w:spacing w:after="0" w:line="240" w:lineRule="auto"/>
        <w:rPr>
          <w:b/>
          <w:i/>
          <w:sz w:val="24"/>
          <w:szCs w:val="24"/>
        </w:rPr>
      </w:pPr>
      <w:r>
        <w:rPr>
          <w:b/>
          <w:i/>
          <w:sz w:val="24"/>
          <w:szCs w:val="24"/>
        </w:rPr>
        <w:t>About the r</w:t>
      </w:r>
      <w:r w:rsidR="00004BBD" w:rsidRPr="00487457">
        <w:rPr>
          <w:b/>
          <w:i/>
          <w:sz w:val="24"/>
          <w:szCs w:val="24"/>
        </w:rPr>
        <w:t>eports</w:t>
      </w:r>
    </w:p>
    <w:p w:rsidR="00FF147C" w:rsidRPr="00FF147C" w:rsidRDefault="00FF147C" w:rsidP="00004BBD">
      <w:pPr>
        <w:spacing w:after="0" w:line="240" w:lineRule="auto"/>
        <w:rPr>
          <w:sz w:val="24"/>
          <w:szCs w:val="24"/>
        </w:rPr>
      </w:pPr>
      <w:r w:rsidRPr="00FF147C">
        <w:rPr>
          <w:sz w:val="24"/>
          <w:szCs w:val="24"/>
          <w:u w:val="single"/>
        </w:rPr>
        <w:t>Outpatient Reports</w:t>
      </w:r>
      <w:r w:rsidRPr="00FF147C">
        <w:rPr>
          <w:sz w:val="24"/>
          <w:szCs w:val="24"/>
        </w:rPr>
        <w:t>:</w:t>
      </w:r>
    </w:p>
    <w:p w:rsidR="008557EA" w:rsidRDefault="008557EA" w:rsidP="00004BBD">
      <w:pPr>
        <w:pStyle w:val="ListParagraph"/>
        <w:numPr>
          <w:ilvl w:val="0"/>
          <w:numId w:val="4"/>
        </w:numPr>
        <w:spacing w:after="0" w:line="240" w:lineRule="auto"/>
      </w:pPr>
      <w:r>
        <w:t>Data has been included covering the past 4 quarters, providing you with a full year of data to set a baseline.  Data included covers 1Q2012 – 4Q2012 (Jan 1 – Dec 31, 2012).</w:t>
      </w:r>
    </w:p>
    <w:p w:rsidR="008157B7" w:rsidRDefault="00D61B75" w:rsidP="00004BBD">
      <w:pPr>
        <w:pStyle w:val="ListParagraph"/>
        <w:numPr>
          <w:ilvl w:val="0"/>
          <w:numId w:val="4"/>
        </w:numPr>
        <w:spacing w:after="0" w:line="240" w:lineRule="auto"/>
      </w:pPr>
      <w:r>
        <w:t xml:space="preserve">Data is included for all </w:t>
      </w:r>
      <w:r w:rsidR="008157B7">
        <w:t>CAHs that had submitted an MOU as of May 21, 2013 (1,230 CAHs).</w:t>
      </w:r>
    </w:p>
    <w:p w:rsidR="00D61B75" w:rsidRDefault="00D61B75" w:rsidP="00D61B75">
      <w:pPr>
        <w:pStyle w:val="ListParagraph"/>
        <w:numPr>
          <w:ilvl w:val="0"/>
          <w:numId w:val="4"/>
        </w:numPr>
        <w:spacing w:after="0" w:line="240" w:lineRule="auto"/>
      </w:pPr>
      <w:r>
        <w:t xml:space="preserve">A quarterly report will be generated for every CAH that has signed an MOU designating participation in MBQIP, even if data is not submitted by that CAH in that quarter.  In the event that no data is submitted, or the data submitted does not meet CMS measure inclusion criteria, the report will show “N/A” for each measure.  </w:t>
      </w:r>
      <w:r w:rsidRPr="003A30CF">
        <w:rPr>
          <w:i/>
        </w:rPr>
        <w:t>Again, these CAH-specific reports will be distributed to each individual CAH by the Flex Coordinator.</w:t>
      </w:r>
    </w:p>
    <w:p w:rsidR="00BD4AB9" w:rsidRDefault="00BD4AB9" w:rsidP="00004BBD">
      <w:pPr>
        <w:pStyle w:val="ListParagraph"/>
        <w:numPr>
          <w:ilvl w:val="0"/>
          <w:numId w:val="4"/>
        </w:numPr>
        <w:spacing w:after="0" w:line="240" w:lineRule="auto"/>
      </w:pPr>
      <w:r w:rsidRPr="003C4DD8">
        <w:t>The MBQIP reports include data for MBQIP CAHs whether or not the data is publicly reported to Hospital Compare</w:t>
      </w:r>
      <w:r w:rsidR="007467DB">
        <w:t xml:space="preserve"> (</w:t>
      </w:r>
      <w:r w:rsidR="007467DB" w:rsidRPr="003C4DD8">
        <w:t>ORHP strongly encourages all CAHs to publicly report to Hospital Compare</w:t>
      </w:r>
      <w:r w:rsidR="007467DB">
        <w:t>)</w:t>
      </w:r>
      <w:r w:rsidRPr="003C4DD8">
        <w:t>.  The reports also include data even if the CAH experienced a low volume of cases.</w:t>
      </w:r>
      <w:r w:rsidR="004E43D4">
        <w:t xml:space="preserve">  </w:t>
      </w:r>
      <w:r w:rsidR="0064215D">
        <w:t>Please remember that the data on the report</w:t>
      </w:r>
      <w:r w:rsidR="002D52F2">
        <w:t>s</w:t>
      </w:r>
      <w:bookmarkStart w:id="0" w:name="_GoBack"/>
      <w:bookmarkEnd w:id="0"/>
      <w:r w:rsidR="0064215D">
        <w:t xml:space="preserve"> only accounts for those cases that meet CMS inclusion criteria.</w:t>
      </w:r>
    </w:p>
    <w:p w:rsidR="00D475E0" w:rsidRDefault="00D475E0" w:rsidP="007467DB">
      <w:pPr>
        <w:pStyle w:val="ListParagraph"/>
        <w:spacing w:after="0" w:line="240" w:lineRule="auto"/>
      </w:pPr>
    </w:p>
    <w:p w:rsidR="0064215D" w:rsidRDefault="0064215D" w:rsidP="007467DB">
      <w:pPr>
        <w:pStyle w:val="ListParagraph"/>
        <w:spacing w:after="0" w:line="240" w:lineRule="auto"/>
      </w:pPr>
    </w:p>
    <w:p w:rsidR="00FF147C" w:rsidRDefault="00FF147C" w:rsidP="00D475E0">
      <w:pPr>
        <w:spacing w:after="0" w:line="240" w:lineRule="auto"/>
      </w:pPr>
      <w:r w:rsidRPr="00FF147C">
        <w:rPr>
          <w:u w:val="single"/>
        </w:rPr>
        <w:lastRenderedPageBreak/>
        <w:t>HCAHPS Reports</w:t>
      </w:r>
      <w:r>
        <w:t>:</w:t>
      </w:r>
    </w:p>
    <w:p w:rsidR="006F0AEF" w:rsidRDefault="006F0AEF" w:rsidP="008557EA">
      <w:pPr>
        <w:pStyle w:val="ListParagraph"/>
        <w:numPr>
          <w:ilvl w:val="0"/>
          <w:numId w:val="8"/>
        </w:numPr>
        <w:spacing w:after="0" w:line="240" w:lineRule="auto"/>
      </w:pPr>
      <w:r w:rsidRPr="007467DB">
        <w:rPr>
          <w:b/>
        </w:rPr>
        <w:t>IMPORTANT</w:t>
      </w:r>
      <w:r w:rsidR="007467DB">
        <w:rPr>
          <w:b/>
        </w:rPr>
        <w:t xml:space="preserve"> NOTE</w:t>
      </w:r>
      <w:r w:rsidRPr="007467DB">
        <w:rPr>
          <w:b/>
        </w:rPr>
        <w:t>:</w:t>
      </w:r>
      <w:r w:rsidRPr="00AF257D">
        <w:t xml:space="preserve"> </w:t>
      </w:r>
      <w:r>
        <w:t>These reports include HCAHPS data</w:t>
      </w:r>
      <w:r w:rsidR="00AF257D">
        <w:t xml:space="preserve"> only.  You are NOT being provided with HCAHPS scores.</w:t>
      </w:r>
    </w:p>
    <w:p w:rsidR="008557EA" w:rsidRDefault="008557EA" w:rsidP="008557EA">
      <w:pPr>
        <w:pStyle w:val="ListParagraph"/>
        <w:numPr>
          <w:ilvl w:val="0"/>
          <w:numId w:val="8"/>
        </w:numPr>
        <w:spacing w:after="0" w:line="240" w:lineRule="auto"/>
      </w:pPr>
      <w:r>
        <w:t xml:space="preserve">Data has been included covering the past </w:t>
      </w:r>
      <w:r w:rsidR="00AF257D">
        <w:t>4 reporting periods, with each reporting period including 4 rolling quarters of data</w:t>
      </w:r>
      <w:r>
        <w:t>, providing you with</w:t>
      </w:r>
      <w:r w:rsidR="00AF257D">
        <w:t xml:space="preserve"> over</w:t>
      </w:r>
      <w:r>
        <w:t xml:space="preserve"> a full year of data to set a b</w:t>
      </w:r>
      <w:r w:rsidR="00AF257D">
        <w:t>aseline.  Data included covers 2Q2011</w:t>
      </w:r>
      <w:r>
        <w:t xml:space="preserve"> – 4Q2012.</w:t>
      </w:r>
    </w:p>
    <w:p w:rsidR="00BC0882" w:rsidRDefault="00BC0882" w:rsidP="00BC0882">
      <w:pPr>
        <w:pStyle w:val="ListParagraph"/>
        <w:numPr>
          <w:ilvl w:val="0"/>
          <w:numId w:val="8"/>
        </w:numPr>
        <w:spacing w:after="0" w:line="240" w:lineRule="auto"/>
      </w:pPr>
      <w:r>
        <w:t>Data is included for all CAHs that had submitted an MOU as of May 21, 2013 (1,230 CAHs).</w:t>
      </w:r>
    </w:p>
    <w:p w:rsidR="009D62E0" w:rsidRDefault="009D62E0" w:rsidP="008557EA">
      <w:pPr>
        <w:pStyle w:val="ListParagraph"/>
        <w:numPr>
          <w:ilvl w:val="0"/>
          <w:numId w:val="8"/>
        </w:numPr>
        <w:spacing w:after="0" w:line="240" w:lineRule="auto"/>
      </w:pPr>
      <w:r>
        <w:t xml:space="preserve">The state report has a column for a </w:t>
      </w:r>
      <w:r w:rsidR="00F9309F">
        <w:t xml:space="preserve">4 quarter </w:t>
      </w:r>
      <w:r>
        <w:t xml:space="preserve">state aggregate.  However, due to </w:t>
      </w:r>
      <w:proofErr w:type="spellStart"/>
      <w:r>
        <w:t>Telligen</w:t>
      </w:r>
      <w:proofErr w:type="spellEnd"/>
      <w:r>
        <w:t xml:space="preserve"> receiving data only as a rolling 4 quarters, it will not be possible to provide an accurate</w:t>
      </w:r>
      <w:r w:rsidR="007467DB">
        <w:t>ly weighted</w:t>
      </w:r>
      <w:r>
        <w:t xml:space="preserve"> state aggregate for HCAHPS data.  This column will be removed in the future.</w:t>
      </w:r>
    </w:p>
    <w:p w:rsidR="00BB3A78" w:rsidRDefault="00BB3A78" w:rsidP="008557EA">
      <w:pPr>
        <w:pStyle w:val="ListParagraph"/>
        <w:numPr>
          <w:ilvl w:val="0"/>
          <w:numId w:val="8"/>
        </w:numPr>
        <w:spacing w:after="0" w:line="240" w:lineRule="auto"/>
      </w:pPr>
      <w:r w:rsidRPr="00BB3A78">
        <w:t>The HCAHPS data for state and national rates are based on all Hospital Compare data, and not just the MBQIP participants.  There is still only a</w:t>
      </w:r>
      <w:r w:rsidR="00BC0882">
        <w:t>n individual</w:t>
      </w:r>
      <w:r w:rsidRPr="00BB3A78">
        <w:t xml:space="preserve"> CAH report produced for the MBQIP participating CAHs, however.</w:t>
      </w:r>
    </w:p>
    <w:p w:rsidR="00BC0882" w:rsidRPr="00BB3A78" w:rsidRDefault="00BC0882" w:rsidP="008557EA">
      <w:pPr>
        <w:pStyle w:val="ListParagraph"/>
        <w:numPr>
          <w:ilvl w:val="0"/>
          <w:numId w:val="8"/>
        </w:numPr>
        <w:spacing w:after="0" w:line="240" w:lineRule="auto"/>
      </w:pPr>
      <w:r>
        <w:t xml:space="preserve">A quarterly report will be generated for every CAH that has signed an MOU designating participation in MBQIP, even if data is not submitted by that CAH in that quarter.  In the event that no data is submitted the report will show “N/A” for each measure.  </w:t>
      </w:r>
      <w:r w:rsidRPr="003A30CF">
        <w:rPr>
          <w:i/>
        </w:rPr>
        <w:t>Again, these CAH-specific reports will be distributed to each individual CAH by the Flex Coordinator.</w:t>
      </w:r>
    </w:p>
    <w:p w:rsidR="00AF257D" w:rsidRDefault="00AF257D" w:rsidP="00D475E0">
      <w:pPr>
        <w:spacing w:after="0" w:line="240" w:lineRule="auto"/>
      </w:pPr>
    </w:p>
    <w:p w:rsidR="00344708" w:rsidRPr="00487457" w:rsidRDefault="007427CA" w:rsidP="00D475E0">
      <w:pPr>
        <w:spacing w:after="0" w:line="240" w:lineRule="auto"/>
        <w:rPr>
          <w:b/>
          <w:i/>
          <w:sz w:val="24"/>
          <w:szCs w:val="24"/>
        </w:rPr>
      </w:pPr>
      <w:r w:rsidRPr="00487457">
        <w:rPr>
          <w:b/>
          <w:i/>
          <w:sz w:val="24"/>
          <w:szCs w:val="24"/>
        </w:rPr>
        <w:t xml:space="preserve">Considerations when looking over </w:t>
      </w:r>
      <w:r w:rsidR="001E23BE" w:rsidRPr="00487457">
        <w:rPr>
          <w:b/>
          <w:i/>
          <w:sz w:val="24"/>
          <w:szCs w:val="24"/>
        </w:rPr>
        <w:t>MBQIP data o</w:t>
      </w:r>
      <w:r w:rsidR="00D475E0" w:rsidRPr="00487457">
        <w:rPr>
          <w:b/>
          <w:i/>
          <w:sz w:val="24"/>
          <w:szCs w:val="24"/>
        </w:rPr>
        <w:t xml:space="preserve">utcomes and </w:t>
      </w:r>
      <w:r w:rsidR="001E23BE" w:rsidRPr="00487457">
        <w:rPr>
          <w:b/>
          <w:i/>
          <w:sz w:val="24"/>
          <w:szCs w:val="24"/>
        </w:rPr>
        <w:t>d</w:t>
      </w:r>
      <w:r w:rsidRPr="00487457">
        <w:rPr>
          <w:b/>
          <w:i/>
          <w:sz w:val="24"/>
          <w:szCs w:val="24"/>
        </w:rPr>
        <w:t xml:space="preserve">etermining </w:t>
      </w:r>
      <w:r w:rsidR="001E23BE" w:rsidRPr="00487457">
        <w:rPr>
          <w:b/>
          <w:i/>
          <w:sz w:val="24"/>
          <w:szCs w:val="24"/>
        </w:rPr>
        <w:t>quality i</w:t>
      </w:r>
      <w:r w:rsidR="00D475E0" w:rsidRPr="00487457">
        <w:rPr>
          <w:b/>
          <w:i/>
          <w:sz w:val="24"/>
          <w:szCs w:val="24"/>
        </w:rPr>
        <w:t>mprovement</w:t>
      </w:r>
      <w:r w:rsidR="001E23BE" w:rsidRPr="00487457">
        <w:rPr>
          <w:b/>
          <w:i/>
          <w:sz w:val="24"/>
          <w:szCs w:val="24"/>
        </w:rPr>
        <w:t xml:space="preserve"> n</w:t>
      </w:r>
      <w:r w:rsidRPr="00487457">
        <w:rPr>
          <w:b/>
          <w:i/>
          <w:sz w:val="24"/>
          <w:szCs w:val="24"/>
        </w:rPr>
        <w:t>eeds</w:t>
      </w:r>
    </w:p>
    <w:p w:rsidR="00344708" w:rsidRDefault="00684909" w:rsidP="00D475E0">
      <w:pPr>
        <w:pStyle w:val="ListParagraph"/>
        <w:numPr>
          <w:ilvl w:val="0"/>
          <w:numId w:val="2"/>
        </w:numPr>
        <w:spacing w:after="0" w:line="240" w:lineRule="auto"/>
      </w:pPr>
      <w:r>
        <w:t>Which, if any, of your measures are lagging behind national CAH performance?</w:t>
      </w:r>
    </w:p>
    <w:p w:rsidR="00684909" w:rsidRDefault="00684909" w:rsidP="00D475E0">
      <w:pPr>
        <w:pStyle w:val="ListParagraph"/>
        <w:numPr>
          <w:ilvl w:val="0"/>
          <w:numId w:val="2"/>
        </w:numPr>
        <w:spacing w:after="0" w:line="240" w:lineRule="auto"/>
      </w:pPr>
      <w:r>
        <w:t>Which, if any, of your CAHs are lagging behind the state CAH average performance?</w:t>
      </w:r>
    </w:p>
    <w:p w:rsidR="00E244F1" w:rsidRDefault="00E244F1" w:rsidP="00D475E0">
      <w:pPr>
        <w:pStyle w:val="ListParagraph"/>
        <w:numPr>
          <w:ilvl w:val="0"/>
          <w:numId w:val="2"/>
        </w:numPr>
        <w:spacing w:after="0" w:line="240" w:lineRule="auto"/>
      </w:pPr>
      <w:r>
        <w:t xml:space="preserve">Which, if any, of your CAHs are high-performers on </w:t>
      </w:r>
      <w:r w:rsidR="00F1311F">
        <w:t xml:space="preserve">specific </w:t>
      </w:r>
      <w:r>
        <w:t>(or all) measures?  Could they serve as best practice models for other CAHs in the state?  Discuss any potential n</w:t>
      </w:r>
      <w:r w:rsidR="00F1311F">
        <w:t>ational models with your ORHP project officer</w:t>
      </w:r>
      <w:r>
        <w:t xml:space="preserve">. </w:t>
      </w:r>
    </w:p>
    <w:p w:rsidR="00684909" w:rsidRDefault="00684909" w:rsidP="00D475E0">
      <w:pPr>
        <w:pStyle w:val="ListParagraph"/>
        <w:numPr>
          <w:ilvl w:val="0"/>
          <w:numId w:val="2"/>
        </w:numPr>
        <w:spacing w:after="0" w:line="240" w:lineRule="auto"/>
      </w:pPr>
      <w:r>
        <w:t xml:space="preserve">What interventions may be appropriate to implement to assist with improving quality outcomes?  </w:t>
      </w:r>
      <w:r w:rsidRPr="00E244F1">
        <w:rPr>
          <w:i/>
        </w:rPr>
        <w:t>Resources: TASC, FMT, state quality partners such as QIO</w:t>
      </w:r>
      <w:r w:rsidR="00D31705" w:rsidRPr="00E244F1">
        <w:rPr>
          <w:i/>
        </w:rPr>
        <w:t>, other Flex Coordinators, high-performing CAHs</w:t>
      </w:r>
    </w:p>
    <w:p w:rsidR="00B23C32" w:rsidRDefault="00B23C32" w:rsidP="00B23C32">
      <w:pPr>
        <w:pStyle w:val="ListParagraph"/>
        <w:numPr>
          <w:ilvl w:val="0"/>
          <w:numId w:val="2"/>
        </w:numPr>
        <w:spacing w:after="0" w:line="240" w:lineRule="auto"/>
      </w:pPr>
      <w:r>
        <w:t>Are changes to your Flex work</w:t>
      </w:r>
      <w:r w:rsidR="009948EA">
        <w:t xml:space="preserve"> </w:t>
      </w:r>
      <w:r>
        <w:t>plan required in order to implement QI activities to address the needs identified by the data in your MBQIP rep</w:t>
      </w:r>
      <w:r w:rsidR="00F1311F">
        <w:t>orts?  Discuss with your ORHP project officer</w:t>
      </w:r>
      <w:r>
        <w:t>.</w:t>
      </w:r>
      <w:r w:rsidR="00157A70">
        <w:t xml:space="preserve"> </w:t>
      </w:r>
    </w:p>
    <w:p w:rsidR="009948EA" w:rsidRDefault="009948EA" w:rsidP="009948EA">
      <w:pPr>
        <w:spacing w:after="0" w:line="240" w:lineRule="auto"/>
      </w:pPr>
    </w:p>
    <w:p w:rsidR="009948EA" w:rsidRPr="00487457" w:rsidRDefault="001E23BE" w:rsidP="00157A70">
      <w:pPr>
        <w:spacing w:after="0" w:line="240" w:lineRule="auto"/>
        <w:rPr>
          <w:b/>
          <w:i/>
          <w:sz w:val="24"/>
          <w:szCs w:val="24"/>
        </w:rPr>
      </w:pPr>
      <w:r w:rsidRPr="00487457">
        <w:rPr>
          <w:b/>
          <w:i/>
          <w:sz w:val="24"/>
          <w:szCs w:val="24"/>
        </w:rPr>
        <w:t>What the data means and h</w:t>
      </w:r>
      <w:r w:rsidR="009948EA" w:rsidRPr="00487457">
        <w:rPr>
          <w:b/>
          <w:i/>
          <w:sz w:val="24"/>
          <w:szCs w:val="24"/>
        </w:rPr>
        <w:t>ow to use it</w:t>
      </w:r>
    </w:p>
    <w:p w:rsidR="009948EA" w:rsidRDefault="009948EA" w:rsidP="009948EA">
      <w:pPr>
        <w:pStyle w:val="ListParagraph"/>
        <w:numPr>
          <w:ilvl w:val="0"/>
          <w:numId w:val="5"/>
        </w:numPr>
        <w:spacing w:after="0" w:line="240" w:lineRule="auto"/>
      </w:pPr>
      <w:r w:rsidRPr="00B23C32">
        <w:t xml:space="preserve">Use </w:t>
      </w:r>
      <w:r w:rsidR="000C7AF6">
        <w:t xml:space="preserve">the </w:t>
      </w:r>
      <w:r w:rsidRPr="00B23C32">
        <w:t>first few quarters as benchmark</w:t>
      </w:r>
      <w:r w:rsidR="000C7AF6">
        <w:t>s</w:t>
      </w:r>
      <w:r w:rsidRPr="00B23C32">
        <w:t xml:space="preserve"> to show future improvement</w:t>
      </w:r>
      <w:r w:rsidR="0005756C">
        <w:t>.  The first few quarters of data should also be used to determine which of your CAHs may require additional assistance regarding data submission.</w:t>
      </w:r>
    </w:p>
    <w:p w:rsidR="00FD68E9" w:rsidRDefault="000C7AF6" w:rsidP="00FD68E9">
      <w:pPr>
        <w:pStyle w:val="ListParagraph"/>
        <w:numPr>
          <w:ilvl w:val="0"/>
          <w:numId w:val="5"/>
        </w:numPr>
        <w:spacing w:after="0" w:line="240" w:lineRule="auto"/>
      </w:pPr>
      <w:r>
        <w:t>Use the</w:t>
      </w:r>
      <w:r w:rsidR="00865C56" w:rsidRPr="00B23C32">
        <w:t xml:space="preserve"> data to determine the QI needs of your CAHs and </w:t>
      </w:r>
      <w:r w:rsidR="00865C56">
        <w:t>target</w:t>
      </w:r>
      <w:r w:rsidR="00865C56" w:rsidRPr="00B23C32">
        <w:t xml:space="preserve"> your Flex QI activities. </w:t>
      </w:r>
    </w:p>
    <w:p w:rsidR="00FD68E9" w:rsidRDefault="00FD68E9" w:rsidP="00FD68E9">
      <w:pPr>
        <w:pStyle w:val="ListParagraph"/>
        <w:numPr>
          <w:ilvl w:val="0"/>
          <w:numId w:val="5"/>
        </w:numPr>
        <w:spacing w:after="0" w:line="240" w:lineRule="auto"/>
      </w:pPr>
      <w:r>
        <w:t>Remember</w:t>
      </w:r>
      <w:r w:rsidR="009948EA" w:rsidRPr="009948EA">
        <w:t xml:space="preserve"> </w:t>
      </w:r>
      <w:r w:rsidR="009948EA">
        <w:t>that data may not be statistically significant</w:t>
      </w:r>
      <w:r w:rsidR="00724FBA">
        <w:t xml:space="preserve"> at the individual CAH level</w:t>
      </w:r>
      <w:r w:rsidR="009948EA">
        <w:t xml:space="preserve">, but it is still important for improving patient care.  </w:t>
      </w:r>
      <w:r w:rsidR="00D52002">
        <w:t>Measuring quality of care, no matter the volume of patients, and then using the data to implement quality improvement initiatives is also an import</w:t>
      </w:r>
      <w:r w:rsidR="009F3998">
        <w:t>ant step in developing and/or</w:t>
      </w:r>
      <w:r w:rsidR="0099720A">
        <w:t xml:space="preserve"> enhancing</w:t>
      </w:r>
      <w:r w:rsidR="00D52002">
        <w:t xml:space="preserve"> a “culture of quality</w:t>
      </w:r>
      <w:r w:rsidR="003A30CF">
        <w:t>,</w:t>
      </w:r>
      <w:r w:rsidR="00D52002">
        <w:t xml:space="preserve">” </w:t>
      </w:r>
      <w:r w:rsidR="003A30CF">
        <w:t xml:space="preserve">even </w:t>
      </w:r>
      <w:r w:rsidR="009F3998">
        <w:t xml:space="preserve">among </w:t>
      </w:r>
      <w:r w:rsidR="003A30CF">
        <w:t>the</w:t>
      </w:r>
      <w:r w:rsidR="00D52002">
        <w:t xml:space="preserve"> smallest rural hospitals.</w:t>
      </w:r>
    </w:p>
    <w:p w:rsidR="006E00C1" w:rsidRDefault="009948EA" w:rsidP="009948EA">
      <w:pPr>
        <w:pStyle w:val="ListParagraph"/>
        <w:numPr>
          <w:ilvl w:val="0"/>
          <w:numId w:val="5"/>
        </w:numPr>
        <w:spacing w:after="0" w:line="240" w:lineRule="auto"/>
      </w:pPr>
      <w:r w:rsidRPr="00B23C32">
        <w:t>Discuss outcomes and share ideas/best practices/success stories with other Flex Coordinators.  Encourage CAHs to discuss and share their outcomes and learn from one another as well.</w:t>
      </w:r>
      <w:r w:rsidR="006E00C1">
        <w:t xml:space="preserve">  </w:t>
      </w:r>
    </w:p>
    <w:p w:rsidR="009948EA" w:rsidRPr="00B23C32" w:rsidRDefault="006E00C1" w:rsidP="006E00C1">
      <w:pPr>
        <w:pStyle w:val="ListParagraph"/>
        <w:numPr>
          <w:ilvl w:val="1"/>
          <w:numId w:val="5"/>
        </w:numPr>
        <w:spacing w:after="0" w:line="240" w:lineRule="auto"/>
      </w:pPr>
      <w:r>
        <w:t xml:space="preserve">Post your best practices and success stories on the </w:t>
      </w:r>
      <w:hyperlink r:id="rId8" w:history="1">
        <w:r w:rsidR="00010B6D">
          <w:rPr>
            <w:rStyle w:val="Hyperlink"/>
          </w:rPr>
          <w:t>Flex Program Forum</w:t>
        </w:r>
      </w:hyperlink>
      <w:r>
        <w:t>.  You can also pose questions to other Flex Coordinators on the Forum.</w:t>
      </w:r>
    </w:p>
    <w:p w:rsidR="00FD68E9" w:rsidRDefault="00FD68E9" w:rsidP="009948EA">
      <w:pPr>
        <w:pStyle w:val="ListParagraph"/>
        <w:numPr>
          <w:ilvl w:val="0"/>
          <w:numId w:val="5"/>
        </w:numPr>
        <w:spacing w:after="0" w:line="240" w:lineRule="auto"/>
      </w:pPr>
      <w:r>
        <w:t xml:space="preserve">Please use </w:t>
      </w:r>
      <w:r w:rsidR="00004BBD">
        <w:t xml:space="preserve">the </w:t>
      </w:r>
      <w:r>
        <w:t>data appropriately:</w:t>
      </w:r>
    </w:p>
    <w:p w:rsidR="00865C56" w:rsidRDefault="00865C56" w:rsidP="00FD68E9">
      <w:pPr>
        <w:pStyle w:val="ListParagraph"/>
        <w:numPr>
          <w:ilvl w:val="1"/>
          <w:numId w:val="5"/>
        </w:numPr>
        <w:spacing w:after="0" w:line="240" w:lineRule="auto"/>
      </w:pPr>
      <w:r w:rsidRPr="00724FBA">
        <w:t xml:space="preserve">As there may be considerable fluctuation with the data </w:t>
      </w:r>
      <w:r w:rsidR="00724FBA" w:rsidRPr="00724FBA">
        <w:t>from one quarter to another, it is important to pay attention to trends in quality outcomes over time rather than focusing solely on an</w:t>
      </w:r>
      <w:r w:rsidR="00216927">
        <w:t>y one</w:t>
      </w:r>
      <w:r w:rsidR="00724FBA" w:rsidRPr="00724FBA">
        <w:t xml:space="preserve"> outlier report (good or bad) in a single quarter.</w:t>
      </w:r>
    </w:p>
    <w:p w:rsidR="00010B6D" w:rsidRDefault="00724FBA" w:rsidP="00D2436E">
      <w:pPr>
        <w:pStyle w:val="ListParagraph"/>
        <w:numPr>
          <w:ilvl w:val="1"/>
          <w:numId w:val="5"/>
        </w:numPr>
        <w:spacing w:after="0" w:line="240" w:lineRule="auto"/>
      </w:pPr>
      <w:r>
        <w:lastRenderedPageBreak/>
        <w:t xml:space="preserve">MBQIP </w:t>
      </w:r>
      <w:r w:rsidR="00216927">
        <w:t>allows</w:t>
      </w:r>
      <w:r>
        <w:t xml:space="preserve"> for the aggregation of quality data at the state and national level, </w:t>
      </w:r>
      <w:r w:rsidR="00216927">
        <w:t xml:space="preserve">however, </w:t>
      </w:r>
      <w:r>
        <w:t xml:space="preserve">individual CAHs will likely still have </w:t>
      </w:r>
      <w:r w:rsidR="00216927">
        <w:t xml:space="preserve">a </w:t>
      </w:r>
      <w:r>
        <w:t xml:space="preserve">small </w:t>
      </w:r>
      <w:r w:rsidR="00216927">
        <w:t>volume of cases for any one particular measure</w:t>
      </w:r>
      <w:r>
        <w:t xml:space="preserve">.  As such, </w:t>
      </w:r>
      <w:r w:rsidR="00FD68E9">
        <w:t>that data is not intended to be used for marketing purposes.</w:t>
      </w:r>
    </w:p>
    <w:p w:rsidR="00BC0882" w:rsidRPr="00010B6D" w:rsidRDefault="00BC0882" w:rsidP="00D2436E">
      <w:pPr>
        <w:pStyle w:val="ListParagraph"/>
        <w:numPr>
          <w:ilvl w:val="1"/>
          <w:numId w:val="5"/>
        </w:numPr>
        <w:spacing w:after="0" w:line="240" w:lineRule="auto"/>
      </w:pPr>
      <w:r>
        <w:t>Please remember that the HCAHPS rep</w:t>
      </w:r>
      <w:r w:rsidR="0089620D">
        <w:t>orts are only providing you with HCAHPS data, and not HCAHPS scores.</w:t>
      </w:r>
    </w:p>
    <w:p w:rsidR="00487457" w:rsidRDefault="00487457" w:rsidP="005C6B00">
      <w:pPr>
        <w:spacing w:after="0" w:line="240" w:lineRule="auto"/>
      </w:pPr>
    </w:p>
    <w:p w:rsidR="00010B6D" w:rsidRPr="00487457" w:rsidRDefault="005C6B00" w:rsidP="005C6B00">
      <w:pPr>
        <w:spacing w:after="0" w:line="240" w:lineRule="auto"/>
        <w:rPr>
          <w:b/>
          <w:i/>
          <w:sz w:val="24"/>
        </w:rPr>
      </w:pPr>
      <w:r w:rsidRPr="00487457">
        <w:rPr>
          <w:b/>
          <w:i/>
          <w:sz w:val="24"/>
        </w:rPr>
        <w:t>Available resources</w:t>
      </w:r>
    </w:p>
    <w:p w:rsidR="00D33B31" w:rsidRDefault="00D33B31" w:rsidP="00D33B31">
      <w:pPr>
        <w:pStyle w:val="ListParagraph"/>
        <w:numPr>
          <w:ilvl w:val="0"/>
          <w:numId w:val="5"/>
        </w:numPr>
        <w:spacing w:after="0" w:line="240" w:lineRule="auto"/>
      </w:pPr>
      <w:r w:rsidRPr="00D33B31">
        <w:rPr>
          <w:b/>
        </w:rPr>
        <w:t>Flex Monitoring Team (FMT):</w:t>
      </w:r>
      <w:r>
        <w:t xml:space="preserve">  </w:t>
      </w:r>
      <w:hyperlink r:id="rId9" w:history="1">
        <w:r w:rsidRPr="00B909A5">
          <w:rPr>
            <w:rStyle w:val="Hyperlink"/>
          </w:rPr>
          <w:t>www.flexmonitoring.org</w:t>
        </w:r>
      </w:hyperlink>
      <w:r>
        <w:t xml:space="preserve"> </w:t>
      </w:r>
    </w:p>
    <w:p w:rsidR="00D33B31" w:rsidRPr="00D33B31" w:rsidRDefault="00D33B31" w:rsidP="00D33B31">
      <w:pPr>
        <w:pStyle w:val="ListParagraph"/>
        <w:numPr>
          <w:ilvl w:val="1"/>
          <w:numId w:val="5"/>
        </w:numPr>
        <w:spacing w:after="0" w:line="240" w:lineRule="auto"/>
      </w:pPr>
      <w:r>
        <w:t xml:space="preserve">Search </w:t>
      </w:r>
      <w:r w:rsidRPr="00D33B31">
        <w:t xml:space="preserve">the </w:t>
      </w:r>
      <w:r w:rsidR="00F603C1">
        <w:t>numerous quality improvement publications on the FMT website</w:t>
      </w:r>
    </w:p>
    <w:p w:rsidR="00D33B31" w:rsidRDefault="00D33B31" w:rsidP="0089620D">
      <w:pPr>
        <w:pStyle w:val="ListParagraph"/>
        <w:numPr>
          <w:ilvl w:val="1"/>
          <w:numId w:val="5"/>
        </w:numPr>
        <w:spacing w:after="0" w:line="240" w:lineRule="auto"/>
      </w:pPr>
      <w:r>
        <w:t xml:space="preserve">Evidence-based strategies for </w:t>
      </w:r>
      <w:r w:rsidR="0089620D">
        <w:rPr>
          <w:b/>
          <w:u w:val="single"/>
        </w:rPr>
        <w:t>AMI</w:t>
      </w:r>
      <w:r>
        <w:t xml:space="preserve"> Quality Improvement: </w:t>
      </w:r>
      <w:hyperlink r:id="rId10" w:history="1">
        <w:r w:rsidR="0089620D" w:rsidRPr="009F5053">
          <w:rPr>
            <w:rStyle w:val="Hyperlink"/>
          </w:rPr>
          <w:t>http://flexmonitoring.org/documents/PolicyBrief28-AMI-QI-CAHs.pdf</w:t>
        </w:r>
      </w:hyperlink>
      <w:r w:rsidR="0089620D">
        <w:t xml:space="preserve"> </w:t>
      </w:r>
    </w:p>
    <w:p w:rsidR="00D33B31" w:rsidRPr="00D33B31" w:rsidRDefault="00D33B31" w:rsidP="0089620D">
      <w:pPr>
        <w:pStyle w:val="ListParagraph"/>
        <w:numPr>
          <w:ilvl w:val="1"/>
          <w:numId w:val="5"/>
        </w:numPr>
        <w:spacing w:after="0" w:line="240" w:lineRule="auto"/>
      </w:pPr>
      <w:r>
        <w:t xml:space="preserve">Evidence-based strategies for </w:t>
      </w:r>
      <w:r w:rsidR="0089620D">
        <w:rPr>
          <w:b/>
          <w:u w:val="single"/>
        </w:rPr>
        <w:t>Surgical Care</w:t>
      </w:r>
      <w:r>
        <w:t xml:space="preserve"> Quality Improvement:</w:t>
      </w:r>
      <w:r w:rsidR="00F603C1">
        <w:t xml:space="preserve"> </w:t>
      </w:r>
      <w:hyperlink r:id="rId11" w:history="1">
        <w:r w:rsidR="0089620D" w:rsidRPr="009F5053">
          <w:rPr>
            <w:rStyle w:val="Hyperlink"/>
          </w:rPr>
          <w:t>http://flexmonitoring.org/documents/PolicyBrief29-surgical-care-QI-CAHs.pdf</w:t>
        </w:r>
      </w:hyperlink>
      <w:r w:rsidR="0089620D">
        <w:t xml:space="preserve"> </w:t>
      </w:r>
    </w:p>
    <w:p w:rsidR="00591A57" w:rsidRPr="00D33B31" w:rsidRDefault="00591A57" w:rsidP="00D33B31">
      <w:pPr>
        <w:pStyle w:val="ListParagraph"/>
        <w:numPr>
          <w:ilvl w:val="0"/>
          <w:numId w:val="5"/>
        </w:numPr>
        <w:spacing w:after="0" w:line="240" w:lineRule="auto"/>
      </w:pPr>
      <w:r w:rsidRPr="00D33B31">
        <w:rPr>
          <w:b/>
        </w:rPr>
        <w:t>Technical Assistance</w:t>
      </w:r>
      <w:r w:rsidR="00D33B31" w:rsidRPr="00D33B31">
        <w:rPr>
          <w:b/>
        </w:rPr>
        <w:t xml:space="preserve"> and Services Center (TASC):</w:t>
      </w:r>
      <w:r w:rsidR="00D33B31">
        <w:t xml:space="preserve">  </w:t>
      </w:r>
      <w:hyperlink r:id="rId12" w:history="1">
        <w:r w:rsidR="00D33B31" w:rsidRPr="00B909A5">
          <w:rPr>
            <w:rStyle w:val="Hyperlink"/>
          </w:rPr>
          <w:t>www.ruralcenter.org/tasc</w:t>
        </w:r>
      </w:hyperlink>
      <w:r w:rsidR="00D33B31">
        <w:t xml:space="preserve"> </w:t>
      </w:r>
    </w:p>
    <w:p w:rsidR="00591A57" w:rsidRPr="00591A57" w:rsidRDefault="00591A57" w:rsidP="00591A57">
      <w:pPr>
        <w:pStyle w:val="ListParagraph"/>
        <w:numPr>
          <w:ilvl w:val="1"/>
          <w:numId w:val="5"/>
        </w:numPr>
        <w:spacing w:after="0" w:line="240" w:lineRule="auto"/>
        <w:rPr>
          <w:color w:val="C00000"/>
        </w:rPr>
      </w:pPr>
      <w:r>
        <w:t>Search for</w:t>
      </w:r>
      <w:r w:rsidRPr="00591A57">
        <w:t xml:space="preserve"> </w:t>
      </w:r>
      <w:r w:rsidR="00D33B31">
        <w:t xml:space="preserve">a variety of </w:t>
      </w:r>
      <w:r w:rsidRPr="00591A57">
        <w:t xml:space="preserve">resources on the TASC website, or go to the search function and type </w:t>
      </w:r>
      <w:r>
        <w:t>“</w:t>
      </w:r>
      <w:r w:rsidRPr="00591A57">
        <w:t>MBQIP</w:t>
      </w:r>
      <w:r>
        <w:t>”</w:t>
      </w:r>
      <w:r w:rsidR="00F603C1">
        <w:t xml:space="preserve"> or</w:t>
      </w:r>
      <w:r w:rsidRPr="00591A57">
        <w:t xml:space="preserve"> </w:t>
      </w:r>
      <w:r w:rsidR="00F603C1">
        <w:t>“Quality Improvement”</w:t>
      </w:r>
      <w:r>
        <w:t xml:space="preserve"> </w:t>
      </w:r>
      <w:r w:rsidRPr="00591A57">
        <w:t xml:space="preserve"> </w:t>
      </w:r>
    </w:p>
    <w:p w:rsidR="00591A57" w:rsidRDefault="00591A57" w:rsidP="00591A57">
      <w:pPr>
        <w:pStyle w:val="ListParagraph"/>
        <w:numPr>
          <w:ilvl w:val="1"/>
          <w:numId w:val="5"/>
        </w:numPr>
        <w:spacing w:after="0" w:line="240" w:lineRule="auto"/>
        <w:rPr>
          <w:color w:val="C00000"/>
        </w:rPr>
      </w:pPr>
      <w:r w:rsidRPr="00591A57">
        <w:t xml:space="preserve">General MBQIP resources are </w:t>
      </w:r>
      <w:r>
        <w:t xml:space="preserve">located </w:t>
      </w:r>
      <w:r w:rsidRPr="00591A57">
        <w:t xml:space="preserve">at: </w:t>
      </w:r>
      <w:hyperlink r:id="rId13" w:history="1">
        <w:r w:rsidR="00D33B31" w:rsidRPr="00B909A5">
          <w:rPr>
            <w:rStyle w:val="Hyperlink"/>
          </w:rPr>
          <w:t>www.ruralcenter.org/tasc/resources/medicare-beneficiary-quality-improvement-project-mbqip</w:t>
        </w:r>
      </w:hyperlink>
      <w:r>
        <w:rPr>
          <w:color w:val="C00000"/>
        </w:rPr>
        <w:t xml:space="preserve"> </w:t>
      </w:r>
    </w:p>
    <w:p w:rsidR="00591A57" w:rsidRDefault="00591A57" w:rsidP="00591A57">
      <w:pPr>
        <w:pStyle w:val="ListParagraph"/>
        <w:numPr>
          <w:ilvl w:val="1"/>
          <w:numId w:val="5"/>
        </w:numPr>
        <w:spacing w:after="0" w:line="240" w:lineRule="auto"/>
        <w:rPr>
          <w:color w:val="C00000"/>
        </w:rPr>
      </w:pPr>
      <w:r>
        <w:t>There</w:t>
      </w:r>
      <w:r w:rsidRPr="00591A57">
        <w:t xml:space="preserve"> are a variety of other resources such as:</w:t>
      </w:r>
    </w:p>
    <w:p w:rsidR="00591A57" w:rsidRDefault="002D52F2" w:rsidP="00591A57">
      <w:pPr>
        <w:pStyle w:val="ListParagraph"/>
        <w:numPr>
          <w:ilvl w:val="2"/>
          <w:numId w:val="5"/>
        </w:numPr>
        <w:spacing w:after="0" w:line="240" w:lineRule="auto"/>
        <w:rPr>
          <w:color w:val="C00000"/>
        </w:rPr>
      </w:pPr>
      <w:hyperlink r:id="rId14" w:history="1">
        <w:r w:rsidR="00D33B31" w:rsidRPr="00B909A5">
          <w:rPr>
            <w:rStyle w:val="Hyperlink"/>
          </w:rPr>
          <w:t>www.ruralcenter.org/tasc/pharm-review</w:t>
        </w:r>
      </w:hyperlink>
    </w:p>
    <w:p w:rsidR="001044BE" w:rsidRPr="001044BE" w:rsidRDefault="002D52F2" w:rsidP="001044BE">
      <w:pPr>
        <w:pStyle w:val="ListParagraph"/>
        <w:numPr>
          <w:ilvl w:val="2"/>
          <w:numId w:val="5"/>
        </w:numPr>
        <w:spacing w:after="0" w:line="240" w:lineRule="auto"/>
        <w:rPr>
          <w:color w:val="C00000"/>
        </w:rPr>
      </w:pPr>
      <w:hyperlink r:id="rId15" w:history="1">
        <w:r w:rsidR="00D33B31" w:rsidRPr="00B909A5">
          <w:rPr>
            <w:rStyle w:val="Hyperlink"/>
          </w:rPr>
          <w:t>www.ruralcenter.org/tasc/resources/quality-reporting-matrix</w:t>
        </w:r>
      </w:hyperlink>
    </w:p>
    <w:p w:rsidR="001044BE" w:rsidRDefault="001044BE" w:rsidP="001044BE">
      <w:pPr>
        <w:pStyle w:val="ListParagraph"/>
        <w:numPr>
          <w:ilvl w:val="0"/>
          <w:numId w:val="5"/>
        </w:numPr>
        <w:spacing w:after="0" w:line="240" w:lineRule="auto"/>
      </w:pPr>
      <w:r w:rsidRPr="001044BE">
        <w:rPr>
          <w:b/>
        </w:rPr>
        <w:t>QualityNet</w:t>
      </w:r>
      <w:r>
        <w:rPr>
          <w:b/>
        </w:rPr>
        <w:t>:</w:t>
      </w:r>
      <w:r>
        <w:t xml:space="preserve">  </w:t>
      </w:r>
      <w:hyperlink r:id="rId16" w:history="1">
        <w:r w:rsidRPr="00B909A5">
          <w:rPr>
            <w:rStyle w:val="Hyperlink"/>
          </w:rPr>
          <w:t>www.qualitynet.org</w:t>
        </w:r>
      </w:hyperlink>
      <w:r>
        <w:t xml:space="preserve"> </w:t>
      </w:r>
    </w:p>
    <w:p w:rsidR="00E466E2" w:rsidRDefault="00E466E2" w:rsidP="00E466E2">
      <w:pPr>
        <w:pStyle w:val="ListParagraph"/>
        <w:numPr>
          <w:ilvl w:val="1"/>
          <w:numId w:val="5"/>
        </w:numPr>
        <w:spacing w:after="0" w:line="240" w:lineRule="auto"/>
      </w:pPr>
      <w:r w:rsidRPr="00E466E2">
        <w:t xml:space="preserve">Established by </w:t>
      </w:r>
      <w:r>
        <w:t>CMS</w:t>
      </w:r>
      <w:r w:rsidRPr="00E466E2">
        <w:t>, QualityNet provides healthcare quality improvement news, resources and data reporting tools and applications used by healthcare providers and others.</w:t>
      </w:r>
    </w:p>
    <w:p w:rsidR="0099610A" w:rsidRDefault="0099610A" w:rsidP="00E466E2">
      <w:pPr>
        <w:pStyle w:val="ListParagraph"/>
        <w:numPr>
          <w:ilvl w:val="1"/>
          <w:numId w:val="5"/>
        </w:numPr>
        <w:spacing w:after="0" w:line="240" w:lineRule="auto"/>
      </w:pPr>
      <w:r w:rsidRPr="0099610A">
        <w:t xml:space="preserve">Hospital Inpatient Q&amp;A:  </w:t>
      </w:r>
      <w:hyperlink r:id="rId17" w:history="1">
        <w:r w:rsidRPr="00B909A5">
          <w:rPr>
            <w:rStyle w:val="Hyperlink"/>
          </w:rPr>
          <w:t>https://cms-ip.custhelp.com/</w:t>
        </w:r>
      </w:hyperlink>
    </w:p>
    <w:p w:rsidR="005C6B00" w:rsidRDefault="0099610A" w:rsidP="00E466E2">
      <w:pPr>
        <w:pStyle w:val="ListParagraph"/>
        <w:numPr>
          <w:ilvl w:val="1"/>
          <w:numId w:val="5"/>
        </w:numPr>
        <w:spacing w:after="0" w:line="240" w:lineRule="auto"/>
      </w:pPr>
      <w:r>
        <w:t xml:space="preserve">Hospital Outpatient Q&amp;A:  </w:t>
      </w:r>
      <w:hyperlink r:id="rId18" w:history="1">
        <w:r w:rsidR="001044BE" w:rsidRPr="00B909A5">
          <w:rPr>
            <w:rStyle w:val="Hyperlink"/>
          </w:rPr>
          <w:t>https://cms-ocsq.custhelp.com/</w:t>
        </w:r>
      </w:hyperlink>
      <w:r w:rsidR="001044BE">
        <w:t xml:space="preserve"> </w:t>
      </w:r>
    </w:p>
    <w:p w:rsidR="001044BE" w:rsidRDefault="001044BE" w:rsidP="001044BE">
      <w:pPr>
        <w:pStyle w:val="ListParagraph"/>
        <w:spacing w:after="0" w:line="240" w:lineRule="auto"/>
        <w:ind w:left="1440"/>
      </w:pPr>
    </w:p>
    <w:p w:rsidR="005C6B00" w:rsidRPr="00487457" w:rsidRDefault="00487457" w:rsidP="005C6B00">
      <w:pPr>
        <w:spacing w:after="0" w:line="240" w:lineRule="auto"/>
        <w:rPr>
          <w:b/>
          <w:i/>
          <w:sz w:val="24"/>
        </w:rPr>
      </w:pPr>
      <w:r w:rsidRPr="00487457">
        <w:rPr>
          <w:b/>
          <w:i/>
          <w:sz w:val="24"/>
        </w:rPr>
        <w:t>The importance of building a relationship with the quality partners in your state</w:t>
      </w:r>
    </w:p>
    <w:p w:rsidR="002F352B" w:rsidRDefault="00716966" w:rsidP="009948EA">
      <w:pPr>
        <w:spacing w:after="0" w:line="240" w:lineRule="auto"/>
      </w:pPr>
      <w:r>
        <w:t xml:space="preserve">We cannot stress enough the importance of </w:t>
      </w:r>
      <w:r w:rsidR="002F352B">
        <w:t xml:space="preserve">building and maintaining a strong working relationship with the quality partners in your state.  Of particular importance is the Quality Improvement Organization (QIO) in your state, but other partners, such as your State Hospital Association, </w:t>
      </w:r>
      <w:r w:rsidR="00124BE5">
        <w:t xml:space="preserve">can be significant </w:t>
      </w:r>
      <w:r w:rsidR="00E466E2">
        <w:t xml:space="preserve">partners </w:t>
      </w:r>
      <w:r w:rsidR="002F352B">
        <w:t xml:space="preserve">as well.  </w:t>
      </w:r>
      <w:r w:rsidR="00E466E2">
        <w:t xml:space="preserve">It is your role as the Flex Coordinator to know who the </w:t>
      </w:r>
      <w:r w:rsidR="005529A9">
        <w:t>essential</w:t>
      </w:r>
      <w:r w:rsidR="00E466E2">
        <w:t xml:space="preserve"> quality partners are in your state and to build a working relationship with them</w:t>
      </w:r>
      <w:r w:rsidR="00AB2F47">
        <w:t xml:space="preserve"> and see where you can collaborate around similar goals</w:t>
      </w:r>
      <w:r w:rsidR="00E466E2">
        <w:t xml:space="preserve">.  </w:t>
      </w:r>
      <w:r w:rsidR="00FC1B9C">
        <w:t xml:space="preserve">Additionally, ORHP recognizes that each Flex Coordinator may not have the quality </w:t>
      </w:r>
      <w:r w:rsidR="0081648A">
        <w:t xml:space="preserve">improvement </w:t>
      </w:r>
      <w:r w:rsidR="00FC1B9C">
        <w:t>background or expertise necessary to provide the appropriate assistance to CAHs regarding quality data and quality improvement needs</w:t>
      </w:r>
      <w:r w:rsidR="00AB2F47">
        <w:t>, so partnerships with other organizations or subcontracts with quality improvement experts will be necessary for implementing the QI component of MBQIP</w:t>
      </w:r>
      <w:r w:rsidR="00FC1B9C">
        <w:t xml:space="preserve">.  </w:t>
      </w:r>
      <w:r w:rsidR="002F352B">
        <w:t>Through these partnerships, you will be able to ensure your CAHs receive the quality improvement technical assistance they need in order to continuously improve quality outcomes.</w:t>
      </w:r>
    </w:p>
    <w:p w:rsidR="001044BE" w:rsidRDefault="002F352B" w:rsidP="009948EA">
      <w:pPr>
        <w:pStyle w:val="ListParagraph"/>
        <w:numPr>
          <w:ilvl w:val="0"/>
          <w:numId w:val="7"/>
        </w:numPr>
        <w:spacing w:after="0" w:line="240" w:lineRule="auto"/>
      </w:pPr>
      <w:r>
        <w:t>If you have already established a relationship with your QIO, please continue to maintain that relationship, and please share best practices on the Flex Program Forum.  If you do not currently partner with your state’s QIO, a directory is below.  We urge you to reach out to build that relationship.</w:t>
      </w:r>
    </w:p>
    <w:p w:rsidR="006A18A1" w:rsidRDefault="006A18A1" w:rsidP="00743D30">
      <w:pPr>
        <w:pStyle w:val="ListParagraph"/>
        <w:numPr>
          <w:ilvl w:val="1"/>
          <w:numId w:val="7"/>
        </w:numPr>
        <w:spacing w:after="0" w:line="240" w:lineRule="auto"/>
      </w:pPr>
      <w:r>
        <w:t>QIO Directory:</w:t>
      </w:r>
      <w:r w:rsidR="001044BE">
        <w:t xml:space="preserve"> </w:t>
      </w:r>
      <w:hyperlink r:id="rId19" w:history="1">
        <w:r w:rsidRPr="00B909A5">
          <w:rPr>
            <w:rStyle w:val="Hyperlink"/>
          </w:rPr>
          <w:t>www.qualitynet.org/dcs/ContentServer?c=Page&amp;pagename=QnetPublic%2FPage%2FQnetTier2&amp;cid=1144767874793</w:t>
        </w:r>
      </w:hyperlink>
      <w:r>
        <w:t xml:space="preserve"> </w:t>
      </w:r>
    </w:p>
    <w:p w:rsidR="00743D30" w:rsidRDefault="00743D30" w:rsidP="0064215D">
      <w:pPr>
        <w:pStyle w:val="ListParagraph"/>
        <w:numPr>
          <w:ilvl w:val="0"/>
          <w:numId w:val="7"/>
        </w:numPr>
        <w:spacing w:after="0" w:line="240" w:lineRule="auto"/>
      </w:pPr>
      <w:r>
        <w:t>Continue to identify other important quality partners in your state, and build and maintain a relationship with them as well.</w:t>
      </w:r>
    </w:p>
    <w:sectPr w:rsidR="00743D30" w:rsidSect="00DC1EE1">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AB9" w:rsidRDefault="00BD4AB9" w:rsidP="002F352B">
      <w:pPr>
        <w:spacing w:after="0" w:line="240" w:lineRule="auto"/>
      </w:pPr>
      <w:r>
        <w:separator/>
      </w:r>
    </w:p>
  </w:endnote>
  <w:endnote w:type="continuationSeparator" w:id="0">
    <w:p w:rsidR="00BD4AB9" w:rsidRDefault="00BD4AB9" w:rsidP="002F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B9" w:rsidRPr="00C82075" w:rsidRDefault="00BD4AB9" w:rsidP="00776D08">
    <w:pPr>
      <w:pStyle w:val="Footer"/>
      <w:jc w:val="right"/>
      <w:rPr>
        <w:rFonts w:cstheme="minorHAnsi"/>
        <w:i/>
        <w:color w:val="595959" w:themeColor="text1" w:themeTint="A6"/>
        <w:sz w:val="20"/>
        <w:szCs w:val="20"/>
      </w:rPr>
    </w:pPr>
    <w:r w:rsidRPr="00C82075">
      <w:rPr>
        <w:rFonts w:cstheme="minorHAnsi"/>
        <w:i/>
        <w:color w:val="595959" w:themeColor="text1" w:themeTint="A6"/>
        <w:sz w:val="20"/>
        <w:szCs w:val="20"/>
      </w:rPr>
      <w:t xml:space="preserve">MBQIP Guide for Flex Coordinators: Reviewing </w:t>
    </w:r>
    <w:r w:rsidR="007467DB">
      <w:rPr>
        <w:rFonts w:cstheme="minorHAnsi"/>
        <w:i/>
        <w:color w:val="595959" w:themeColor="text1" w:themeTint="A6"/>
        <w:sz w:val="20"/>
        <w:szCs w:val="20"/>
      </w:rPr>
      <w:t xml:space="preserve">Phase 2 </w:t>
    </w:r>
    <w:r w:rsidRPr="00C82075">
      <w:rPr>
        <w:rFonts w:cstheme="minorHAnsi"/>
        <w:i/>
        <w:color w:val="595959" w:themeColor="text1" w:themeTint="A6"/>
        <w:sz w:val="20"/>
        <w:szCs w:val="20"/>
      </w:rPr>
      <w:t>Data Reports</w:t>
    </w:r>
  </w:p>
  <w:p w:rsidR="00BD4AB9" w:rsidRDefault="007467DB" w:rsidP="00776D08">
    <w:pPr>
      <w:pStyle w:val="Footer"/>
      <w:jc w:val="right"/>
      <w:rPr>
        <w:rFonts w:cstheme="minorHAnsi"/>
        <w:i/>
        <w:color w:val="595959" w:themeColor="text1" w:themeTint="A6"/>
        <w:sz w:val="20"/>
        <w:szCs w:val="20"/>
      </w:rPr>
    </w:pPr>
    <w:r>
      <w:rPr>
        <w:rFonts w:cstheme="minorHAnsi"/>
        <w:i/>
        <w:color w:val="595959" w:themeColor="text1" w:themeTint="A6"/>
        <w:sz w:val="20"/>
        <w:szCs w:val="20"/>
      </w:rPr>
      <w:t>August 2013</w:t>
    </w:r>
  </w:p>
  <w:p w:rsidR="00E16B40" w:rsidRPr="00C82075" w:rsidRDefault="00E16B40" w:rsidP="00776D08">
    <w:pPr>
      <w:pStyle w:val="Footer"/>
      <w:jc w:val="right"/>
      <w:rPr>
        <w:rFonts w:cstheme="minorHAnsi"/>
        <w:i/>
        <w:color w:val="595959" w:themeColor="text1" w:themeTint="A6"/>
        <w:sz w:val="20"/>
        <w:szCs w:val="20"/>
      </w:rPr>
    </w:pPr>
    <w:r w:rsidRPr="00E16B40">
      <w:rPr>
        <w:rFonts w:cstheme="minorHAnsi"/>
        <w:i/>
        <w:color w:val="808080" w:themeColor="background1" w:themeShade="80"/>
        <w:spacing w:val="60"/>
        <w:sz w:val="20"/>
        <w:szCs w:val="20"/>
      </w:rPr>
      <w:t>Page</w:t>
    </w:r>
    <w:r w:rsidRPr="00E16B40">
      <w:rPr>
        <w:rFonts w:cstheme="minorHAnsi"/>
        <w:i/>
        <w:color w:val="595959" w:themeColor="text1" w:themeTint="A6"/>
        <w:sz w:val="20"/>
        <w:szCs w:val="20"/>
      </w:rPr>
      <w:t xml:space="preserve"> | </w:t>
    </w:r>
    <w:r w:rsidR="00416678" w:rsidRPr="00E16B40">
      <w:rPr>
        <w:rFonts w:cstheme="minorHAnsi"/>
        <w:i/>
        <w:color w:val="595959" w:themeColor="text1" w:themeTint="A6"/>
        <w:sz w:val="20"/>
        <w:szCs w:val="20"/>
      </w:rPr>
      <w:fldChar w:fldCharType="begin"/>
    </w:r>
    <w:r w:rsidRPr="00E16B40">
      <w:rPr>
        <w:rFonts w:cstheme="minorHAnsi"/>
        <w:i/>
        <w:color w:val="595959" w:themeColor="text1" w:themeTint="A6"/>
        <w:sz w:val="20"/>
        <w:szCs w:val="20"/>
      </w:rPr>
      <w:instrText xml:space="preserve"> PAGE   \* MERGEFORMAT </w:instrText>
    </w:r>
    <w:r w:rsidR="00416678" w:rsidRPr="00E16B40">
      <w:rPr>
        <w:rFonts w:cstheme="minorHAnsi"/>
        <w:i/>
        <w:color w:val="595959" w:themeColor="text1" w:themeTint="A6"/>
        <w:sz w:val="20"/>
        <w:szCs w:val="20"/>
      </w:rPr>
      <w:fldChar w:fldCharType="separate"/>
    </w:r>
    <w:r w:rsidR="002D52F2" w:rsidRPr="002D52F2">
      <w:rPr>
        <w:rFonts w:cstheme="minorHAnsi"/>
        <w:b/>
        <w:bCs/>
        <w:i/>
        <w:noProof/>
        <w:color w:val="595959" w:themeColor="text1" w:themeTint="A6"/>
        <w:sz w:val="20"/>
        <w:szCs w:val="20"/>
      </w:rPr>
      <w:t>1</w:t>
    </w:r>
    <w:r w:rsidR="00416678" w:rsidRPr="00E16B40">
      <w:rPr>
        <w:rFonts w:cstheme="minorHAnsi"/>
        <w:b/>
        <w:bCs/>
        <w:i/>
        <w:noProof/>
        <w:color w:val="595959" w:themeColor="text1" w:themeTint="A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AB9" w:rsidRDefault="00BD4AB9" w:rsidP="002F352B">
      <w:pPr>
        <w:spacing w:after="0" w:line="240" w:lineRule="auto"/>
      </w:pPr>
      <w:r>
        <w:separator/>
      </w:r>
    </w:p>
  </w:footnote>
  <w:footnote w:type="continuationSeparator" w:id="0">
    <w:p w:rsidR="00BD4AB9" w:rsidRDefault="00BD4AB9" w:rsidP="002F3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431F"/>
    <w:multiLevelType w:val="hybridMultilevel"/>
    <w:tmpl w:val="91CA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07BD3"/>
    <w:multiLevelType w:val="hybridMultilevel"/>
    <w:tmpl w:val="DCB6AE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4703B"/>
    <w:multiLevelType w:val="hybridMultilevel"/>
    <w:tmpl w:val="9816F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C63AD"/>
    <w:multiLevelType w:val="hybridMultilevel"/>
    <w:tmpl w:val="D6EEFEC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03301"/>
    <w:multiLevelType w:val="hybridMultilevel"/>
    <w:tmpl w:val="F278A3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5F68BA"/>
    <w:multiLevelType w:val="hybridMultilevel"/>
    <w:tmpl w:val="FE0E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34A1D"/>
    <w:multiLevelType w:val="hybridMultilevel"/>
    <w:tmpl w:val="DDACB5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A052E7"/>
    <w:multiLevelType w:val="hybridMultilevel"/>
    <w:tmpl w:val="736082B8"/>
    <w:lvl w:ilvl="0" w:tplc="04090001">
      <w:start w:val="1"/>
      <w:numFmt w:val="bullet"/>
      <w:lvlText w:val=""/>
      <w:lvlJc w:val="left"/>
      <w:pPr>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color w:val="auto"/>
      </w:rPr>
    </w:lvl>
    <w:lvl w:ilvl="2" w:tplc="69FEA840">
      <w:start w:val="1"/>
      <w:numFmt w:val="bullet"/>
      <w:lvlText w:val="o"/>
      <w:lvlJc w:val="left"/>
      <w:pPr>
        <w:ind w:left="2160" w:hanging="180"/>
      </w:pPr>
      <w:rPr>
        <w:rFonts w:ascii="Courier New" w:hAnsi="Courier New" w:cs="Courier New"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708"/>
    <w:rsid w:val="00004BBD"/>
    <w:rsid w:val="00010B6D"/>
    <w:rsid w:val="00013DDD"/>
    <w:rsid w:val="00015A0B"/>
    <w:rsid w:val="00023C87"/>
    <w:rsid w:val="0005756C"/>
    <w:rsid w:val="00074884"/>
    <w:rsid w:val="00091D9C"/>
    <w:rsid w:val="000A6F4F"/>
    <w:rsid w:val="000A7A6F"/>
    <w:rsid w:val="000C7AF6"/>
    <w:rsid w:val="00102B98"/>
    <w:rsid w:val="001044BE"/>
    <w:rsid w:val="00124BE5"/>
    <w:rsid w:val="001426A6"/>
    <w:rsid w:val="00157A70"/>
    <w:rsid w:val="001E13C8"/>
    <w:rsid w:val="001E23BE"/>
    <w:rsid w:val="00216927"/>
    <w:rsid w:val="00240E66"/>
    <w:rsid w:val="002A78FC"/>
    <w:rsid w:val="002D52F2"/>
    <w:rsid w:val="002F352B"/>
    <w:rsid w:val="00344708"/>
    <w:rsid w:val="003861D1"/>
    <w:rsid w:val="003A30CF"/>
    <w:rsid w:val="00406C92"/>
    <w:rsid w:val="00416678"/>
    <w:rsid w:val="00487457"/>
    <w:rsid w:val="004E43D4"/>
    <w:rsid w:val="005154A4"/>
    <w:rsid w:val="005529A9"/>
    <w:rsid w:val="00591A57"/>
    <w:rsid w:val="005B4FBA"/>
    <w:rsid w:val="005C6B00"/>
    <w:rsid w:val="0060695B"/>
    <w:rsid w:val="00613B32"/>
    <w:rsid w:val="00623ABC"/>
    <w:rsid w:val="00634227"/>
    <w:rsid w:val="0064215D"/>
    <w:rsid w:val="006543ED"/>
    <w:rsid w:val="00684909"/>
    <w:rsid w:val="006A18A1"/>
    <w:rsid w:val="006E00C1"/>
    <w:rsid w:val="006E25D6"/>
    <w:rsid w:val="006F0AEF"/>
    <w:rsid w:val="006F282D"/>
    <w:rsid w:val="00716966"/>
    <w:rsid w:val="00724FBA"/>
    <w:rsid w:val="007427CA"/>
    <w:rsid w:val="00743D30"/>
    <w:rsid w:val="007467DB"/>
    <w:rsid w:val="00774D51"/>
    <w:rsid w:val="00775F14"/>
    <w:rsid w:val="00776D08"/>
    <w:rsid w:val="0078588A"/>
    <w:rsid w:val="00790378"/>
    <w:rsid w:val="007C1A80"/>
    <w:rsid w:val="007C3BFB"/>
    <w:rsid w:val="007C6B04"/>
    <w:rsid w:val="007D2F33"/>
    <w:rsid w:val="007D713C"/>
    <w:rsid w:val="008157B7"/>
    <w:rsid w:val="0081648A"/>
    <w:rsid w:val="00820E5D"/>
    <w:rsid w:val="008557EA"/>
    <w:rsid w:val="00865C56"/>
    <w:rsid w:val="008868D3"/>
    <w:rsid w:val="0089620D"/>
    <w:rsid w:val="008B2793"/>
    <w:rsid w:val="009004EA"/>
    <w:rsid w:val="0093133A"/>
    <w:rsid w:val="009948EA"/>
    <w:rsid w:val="0099610A"/>
    <w:rsid w:val="0099720A"/>
    <w:rsid w:val="009D62E0"/>
    <w:rsid w:val="009E678A"/>
    <w:rsid w:val="009F3998"/>
    <w:rsid w:val="00A42BB7"/>
    <w:rsid w:val="00A9013C"/>
    <w:rsid w:val="00AB2F47"/>
    <w:rsid w:val="00AD1B1E"/>
    <w:rsid w:val="00AF257D"/>
    <w:rsid w:val="00B04C1C"/>
    <w:rsid w:val="00B04F44"/>
    <w:rsid w:val="00B16F96"/>
    <w:rsid w:val="00B23C32"/>
    <w:rsid w:val="00B446F1"/>
    <w:rsid w:val="00B45F98"/>
    <w:rsid w:val="00B951EB"/>
    <w:rsid w:val="00BB3A78"/>
    <w:rsid w:val="00BC0882"/>
    <w:rsid w:val="00BD101E"/>
    <w:rsid w:val="00BD4AB9"/>
    <w:rsid w:val="00C82075"/>
    <w:rsid w:val="00CB3274"/>
    <w:rsid w:val="00D0374E"/>
    <w:rsid w:val="00D2436E"/>
    <w:rsid w:val="00D2584B"/>
    <w:rsid w:val="00D31705"/>
    <w:rsid w:val="00D33B31"/>
    <w:rsid w:val="00D475E0"/>
    <w:rsid w:val="00D4764A"/>
    <w:rsid w:val="00D52002"/>
    <w:rsid w:val="00D61B75"/>
    <w:rsid w:val="00D73CA4"/>
    <w:rsid w:val="00D76665"/>
    <w:rsid w:val="00D86680"/>
    <w:rsid w:val="00DA4BB0"/>
    <w:rsid w:val="00DC1EE1"/>
    <w:rsid w:val="00E11DF6"/>
    <w:rsid w:val="00E150AA"/>
    <w:rsid w:val="00E16B40"/>
    <w:rsid w:val="00E244F1"/>
    <w:rsid w:val="00E466E2"/>
    <w:rsid w:val="00E60E64"/>
    <w:rsid w:val="00EA17CA"/>
    <w:rsid w:val="00ED6114"/>
    <w:rsid w:val="00EE38A2"/>
    <w:rsid w:val="00EE50F8"/>
    <w:rsid w:val="00F1311F"/>
    <w:rsid w:val="00F42718"/>
    <w:rsid w:val="00F603C1"/>
    <w:rsid w:val="00F7088B"/>
    <w:rsid w:val="00F8297C"/>
    <w:rsid w:val="00F92DD7"/>
    <w:rsid w:val="00F9309F"/>
    <w:rsid w:val="00FB2521"/>
    <w:rsid w:val="00FC1B9C"/>
    <w:rsid w:val="00FD68E9"/>
    <w:rsid w:val="00FF147C"/>
    <w:rsid w:val="00FF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708"/>
    <w:pPr>
      <w:ind w:left="720"/>
      <w:contextualSpacing/>
    </w:pPr>
  </w:style>
  <w:style w:type="paragraph" w:styleId="BalloonText">
    <w:name w:val="Balloon Text"/>
    <w:basedOn w:val="Normal"/>
    <w:link w:val="BalloonTextChar"/>
    <w:uiPriority w:val="99"/>
    <w:semiHidden/>
    <w:unhideWhenUsed/>
    <w:rsid w:val="00886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8D3"/>
    <w:rPr>
      <w:rFonts w:ascii="Tahoma" w:hAnsi="Tahoma" w:cs="Tahoma"/>
      <w:sz w:val="16"/>
      <w:szCs w:val="16"/>
    </w:rPr>
  </w:style>
  <w:style w:type="character" w:styleId="Hyperlink">
    <w:name w:val="Hyperlink"/>
    <w:basedOn w:val="DefaultParagraphFont"/>
    <w:uiPriority w:val="99"/>
    <w:unhideWhenUsed/>
    <w:rsid w:val="00010B6D"/>
    <w:rPr>
      <w:color w:val="0000FF" w:themeColor="hyperlink"/>
      <w:u w:val="single"/>
    </w:rPr>
  </w:style>
  <w:style w:type="character" w:styleId="FollowedHyperlink">
    <w:name w:val="FollowedHyperlink"/>
    <w:basedOn w:val="DefaultParagraphFont"/>
    <w:uiPriority w:val="99"/>
    <w:semiHidden/>
    <w:unhideWhenUsed/>
    <w:rsid w:val="00010B6D"/>
    <w:rPr>
      <w:color w:val="800080" w:themeColor="followedHyperlink"/>
      <w:u w:val="single"/>
    </w:rPr>
  </w:style>
  <w:style w:type="paragraph" w:styleId="Header">
    <w:name w:val="header"/>
    <w:basedOn w:val="Normal"/>
    <w:link w:val="HeaderChar"/>
    <w:uiPriority w:val="99"/>
    <w:unhideWhenUsed/>
    <w:rsid w:val="002F3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52B"/>
  </w:style>
  <w:style w:type="paragraph" w:styleId="Footer">
    <w:name w:val="footer"/>
    <w:basedOn w:val="Normal"/>
    <w:link w:val="FooterChar"/>
    <w:uiPriority w:val="99"/>
    <w:unhideWhenUsed/>
    <w:rsid w:val="002F3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52B"/>
  </w:style>
  <w:style w:type="paragraph" w:styleId="NoSpacing">
    <w:name w:val="No Spacing"/>
    <w:link w:val="NoSpacingChar"/>
    <w:uiPriority w:val="1"/>
    <w:qFormat/>
    <w:rsid w:val="00776D0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6D08"/>
    <w:rPr>
      <w:rFonts w:eastAsiaTheme="minorEastAsia"/>
      <w:lang w:eastAsia="ja-JP"/>
    </w:rPr>
  </w:style>
  <w:style w:type="character" w:styleId="CommentReference">
    <w:name w:val="annotation reference"/>
    <w:basedOn w:val="DefaultParagraphFont"/>
    <w:uiPriority w:val="99"/>
    <w:semiHidden/>
    <w:unhideWhenUsed/>
    <w:rsid w:val="0078588A"/>
    <w:rPr>
      <w:sz w:val="16"/>
      <w:szCs w:val="16"/>
    </w:rPr>
  </w:style>
  <w:style w:type="paragraph" w:styleId="CommentText">
    <w:name w:val="annotation text"/>
    <w:basedOn w:val="Normal"/>
    <w:link w:val="CommentTextChar"/>
    <w:uiPriority w:val="99"/>
    <w:semiHidden/>
    <w:unhideWhenUsed/>
    <w:rsid w:val="0078588A"/>
    <w:pPr>
      <w:spacing w:line="240" w:lineRule="auto"/>
    </w:pPr>
    <w:rPr>
      <w:sz w:val="20"/>
      <w:szCs w:val="20"/>
    </w:rPr>
  </w:style>
  <w:style w:type="character" w:customStyle="1" w:styleId="CommentTextChar">
    <w:name w:val="Comment Text Char"/>
    <w:basedOn w:val="DefaultParagraphFont"/>
    <w:link w:val="CommentText"/>
    <w:uiPriority w:val="99"/>
    <w:semiHidden/>
    <w:rsid w:val="0078588A"/>
    <w:rPr>
      <w:sz w:val="20"/>
      <w:szCs w:val="20"/>
    </w:rPr>
  </w:style>
  <w:style w:type="paragraph" w:styleId="CommentSubject">
    <w:name w:val="annotation subject"/>
    <w:basedOn w:val="CommentText"/>
    <w:next w:val="CommentText"/>
    <w:link w:val="CommentSubjectChar"/>
    <w:uiPriority w:val="99"/>
    <w:semiHidden/>
    <w:unhideWhenUsed/>
    <w:rsid w:val="0078588A"/>
    <w:rPr>
      <w:b/>
      <w:bCs/>
    </w:rPr>
  </w:style>
  <w:style w:type="character" w:customStyle="1" w:styleId="CommentSubjectChar">
    <w:name w:val="Comment Subject Char"/>
    <w:basedOn w:val="CommentTextChar"/>
    <w:link w:val="CommentSubject"/>
    <w:uiPriority w:val="99"/>
    <w:semiHidden/>
    <w:rsid w:val="007858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708"/>
    <w:pPr>
      <w:ind w:left="720"/>
      <w:contextualSpacing/>
    </w:pPr>
  </w:style>
  <w:style w:type="paragraph" w:styleId="BalloonText">
    <w:name w:val="Balloon Text"/>
    <w:basedOn w:val="Normal"/>
    <w:link w:val="BalloonTextChar"/>
    <w:uiPriority w:val="99"/>
    <w:semiHidden/>
    <w:unhideWhenUsed/>
    <w:rsid w:val="00886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8D3"/>
    <w:rPr>
      <w:rFonts w:ascii="Tahoma" w:hAnsi="Tahoma" w:cs="Tahoma"/>
      <w:sz w:val="16"/>
      <w:szCs w:val="16"/>
    </w:rPr>
  </w:style>
  <w:style w:type="character" w:styleId="Hyperlink">
    <w:name w:val="Hyperlink"/>
    <w:basedOn w:val="DefaultParagraphFont"/>
    <w:uiPriority w:val="99"/>
    <w:unhideWhenUsed/>
    <w:rsid w:val="00010B6D"/>
    <w:rPr>
      <w:color w:val="0000FF" w:themeColor="hyperlink"/>
      <w:u w:val="single"/>
    </w:rPr>
  </w:style>
  <w:style w:type="character" w:styleId="FollowedHyperlink">
    <w:name w:val="FollowedHyperlink"/>
    <w:basedOn w:val="DefaultParagraphFont"/>
    <w:uiPriority w:val="99"/>
    <w:semiHidden/>
    <w:unhideWhenUsed/>
    <w:rsid w:val="00010B6D"/>
    <w:rPr>
      <w:color w:val="800080" w:themeColor="followedHyperlink"/>
      <w:u w:val="single"/>
    </w:rPr>
  </w:style>
  <w:style w:type="paragraph" w:styleId="Header">
    <w:name w:val="header"/>
    <w:basedOn w:val="Normal"/>
    <w:link w:val="HeaderChar"/>
    <w:uiPriority w:val="99"/>
    <w:unhideWhenUsed/>
    <w:rsid w:val="002F3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52B"/>
  </w:style>
  <w:style w:type="paragraph" w:styleId="Footer">
    <w:name w:val="footer"/>
    <w:basedOn w:val="Normal"/>
    <w:link w:val="FooterChar"/>
    <w:uiPriority w:val="99"/>
    <w:unhideWhenUsed/>
    <w:rsid w:val="002F3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52B"/>
  </w:style>
  <w:style w:type="paragraph" w:styleId="NoSpacing">
    <w:name w:val="No Spacing"/>
    <w:link w:val="NoSpacingChar"/>
    <w:uiPriority w:val="1"/>
    <w:qFormat/>
    <w:rsid w:val="00776D0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6D08"/>
    <w:rPr>
      <w:rFonts w:eastAsiaTheme="minorEastAsia"/>
      <w:lang w:eastAsia="ja-JP"/>
    </w:rPr>
  </w:style>
  <w:style w:type="character" w:styleId="CommentReference">
    <w:name w:val="annotation reference"/>
    <w:basedOn w:val="DefaultParagraphFont"/>
    <w:uiPriority w:val="99"/>
    <w:semiHidden/>
    <w:unhideWhenUsed/>
    <w:rsid w:val="0078588A"/>
    <w:rPr>
      <w:sz w:val="16"/>
      <w:szCs w:val="16"/>
    </w:rPr>
  </w:style>
  <w:style w:type="paragraph" w:styleId="CommentText">
    <w:name w:val="annotation text"/>
    <w:basedOn w:val="Normal"/>
    <w:link w:val="CommentTextChar"/>
    <w:uiPriority w:val="99"/>
    <w:semiHidden/>
    <w:unhideWhenUsed/>
    <w:rsid w:val="0078588A"/>
    <w:pPr>
      <w:spacing w:line="240" w:lineRule="auto"/>
    </w:pPr>
    <w:rPr>
      <w:sz w:val="20"/>
      <w:szCs w:val="20"/>
    </w:rPr>
  </w:style>
  <w:style w:type="character" w:customStyle="1" w:styleId="CommentTextChar">
    <w:name w:val="Comment Text Char"/>
    <w:basedOn w:val="DefaultParagraphFont"/>
    <w:link w:val="CommentText"/>
    <w:uiPriority w:val="99"/>
    <w:semiHidden/>
    <w:rsid w:val="0078588A"/>
    <w:rPr>
      <w:sz w:val="20"/>
      <w:szCs w:val="20"/>
    </w:rPr>
  </w:style>
  <w:style w:type="paragraph" w:styleId="CommentSubject">
    <w:name w:val="annotation subject"/>
    <w:basedOn w:val="CommentText"/>
    <w:next w:val="CommentText"/>
    <w:link w:val="CommentSubjectChar"/>
    <w:uiPriority w:val="99"/>
    <w:semiHidden/>
    <w:unhideWhenUsed/>
    <w:rsid w:val="0078588A"/>
    <w:rPr>
      <w:b/>
      <w:bCs/>
    </w:rPr>
  </w:style>
  <w:style w:type="character" w:customStyle="1" w:styleId="CommentSubjectChar">
    <w:name w:val="Comment Subject Char"/>
    <w:basedOn w:val="CommentTextChar"/>
    <w:link w:val="CommentSubject"/>
    <w:uiPriority w:val="99"/>
    <w:semiHidden/>
    <w:rsid w:val="007858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01974">
      <w:bodyDiv w:val="1"/>
      <w:marLeft w:val="432"/>
      <w:marRight w:val="432"/>
      <w:marTop w:val="432"/>
      <w:marBottom w:val="432"/>
      <w:divBdr>
        <w:top w:val="none" w:sz="0" w:space="0" w:color="auto"/>
        <w:left w:val="none" w:sz="0" w:space="0" w:color="auto"/>
        <w:bottom w:val="none" w:sz="0" w:space="0" w:color="auto"/>
        <w:right w:val="none" w:sz="0" w:space="0" w:color="auto"/>
      </w:divBdr>
      <w:divsChild>
        <w:div w:id="752433815">
          <w:marLeft w:val="0"/>
          <w:marRight w:val="0"/>
          <w:marTop w:val="0"/>
          <w:marBottom w:val="0"/>
          <w:divBdr>
            <w:top w:val="none" w:sz="0" w:space="0" w:color="auto"/>
            <w:left w:val="none" w:sz="0" w:space="0" w:color="auto"/>
            <w:bottom w:val="none" w:sz="0" w:space="0" w:color="auto"/>
            <w:right w:val="none" w:sz="0" w:space="0" w:color="auto"/>
          </w:divBdr>
          <w:divsChild>
            <w:div w:id="825317820">
              <w:marLeft w:val="0"/>
              <w:marRight w:val="0"/>
              <w:marTop w:val="0"/>
              <w:marBottom w:val="0"/>
              <w:divBdr>
                <w:top w:val="none" w:sz="0" w:space="0" w:color="auto"/>
                <w:left w:val="none" w:sz="0" w:space="0" w:color="auto"/>
                <w:bottom w:val="none" w:sz="0" w:space="0" w:color="auto"/>
                <w:right w:val="none" w:sz="0" w:space="0" w:color="auto"/>
              </w:divBdr>
              <w:divsChild>
                <w:div w:id="2046976432">
                  <w:marLeft w:val="0"/>
                  <w:marRight w:val="0"/>
                  <w:marTop w:val="0"/>
                  <w:marBottom w:val="0"/>
                  <w:divBdr>
                    <w:top w:val="none" w:sz="0" w:space="0" w:color="auto"/>
                    <w:left w:val="none" w:sz="0" w:space="0" w:color="auto"/>
                    <w:bottom w:val="none" w:sz="0" w:space="0" w:color="auto"/>
                    <w:right w:val="none" w:sz="0" w:space="0" w:color="auto"/>
                  </w:divBdr>
                  <w:divsChild>
                    <w:div w:id="690111983">
                      <w:marLeft w:val="0"/>
                      <w:marRight w:val="0"/>
                      <w:marTop w:val="0"/>
                      <w:marBottom w:val="0"/>
                      <w:divBdr>
                        <w:top w:val="none" w:sz="0" w:space="0" w:color="auto"/>
                        <w:left w:val="none" w:sz="0" w:space="0" w:color="auto"/>
                        <w:bottom w:val="none" w:sz="0" w:space="0" w:color="auto"/>
                        <w:right w:val="none" w:sz="0" w:space="0" w:color="auto"/>
                      </w:divBdr>
                      <w:divsChild>
                        <w:div w:id="14342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024697">
      <w:bodyDiv w:val="1"/>
      <w:marLeft w:val="432"/>
      <w:marRight w:val="432"/>
      <w:marTop w:val="432"/>
      <w:marBottom w:val="432"/>
      <w:divBdr>
        <w:top w:val="none" w:sz="0" w:space="0" w:color="auto"/>
        <w:left w:val="none" w:sz="0" w:space="0" w:color="auto"/>
        <w:bottom w:val="none" w:sz="0" w:space="0" w:color="auto"/>
        <w:right w:val="none" w:sz="0" w:space="0" w:color="auto"/>
      </w:divBdr>
      <w:divsChild>
        <w:div w:id="2050450221">
          <w:marLeft w:val="0"/>
          <w:marRight w:val="0"/>
          <w:marTop w:val="0"/>
          <w:marBottom w:val="0"/>
          <w:divBdr>
            <w:top w:val="none" w:sz="0" w:space="0" w:color="auto"/>
            <w:left w:val="none" w:sz="0" w:space="0" w:color="auto"/>
            <w:bottom w:val="none" w:sz="0" w:space="0" w:color="auto"/>
            <w:right w:val="none" w:sz="0" w:space="0" w:color="auto"/>
          </w:divBdr>
          <w:divsChild>
            <w:div w:id="907612968">
              <w:marLeft w:val="0"/>
              <w:marRight w:val="0"/>
              <w:marTop w:val="0"/>
              <w:marBottom w:val="0"/>
              <w:divBdr>
                <w:top w:val="none" w:sz="0" w:space="0" w:color="auto"/>
                <w:left w:val="none" w:sz="0" w:space="0" w:color="auto"/>
                <w:bottom w:val="none" w:sz="0" w:space="0" w:color="auto"/>
                <w:right w:val="none" w:sz="0" w:space="0" w:color="auto"/>
              </w:divBdr>
              <w:divsChild>
                <w:div w:id="143552494">
                  <w:marLeft w:val="0"/>
                  <w:marRight w:val="0"/>
                  <w:marTop w:val="0"/>
                  <w:marBottom w:val="0"/>
                  <w:divBdr>
                    <w:top w:val="none" w:sz="0" w:space="0" w:color="auto"/>
                    <w:left w:val="none" w:sz="0" w:space="0" w:color="auto"/>
                    <w:bottom w:val="none" w:sz="0" w:space="0" w:color="auto"/>
                    <w:right w:val="none" w:sz="0" w:space="0" w:color="auto"/>
                  </w:divBdr>
                  <w:divsChild>
                    <w:div w:id="418411415">
                      <w:marLeft w:val="0"/>
                      <w:marRight w:val="0"/>
                      <w:marTop w:val="0"/>
                      <w:marBottom w:val="0"/>
                      <w:divBdr>
                        <w:top w:val="none" w:sz="0" w:space="0" w:color="auto"/>
                        <w:left w:val="none" w:sz="0" w:space="0" w:color="auto"/>
                        <w:bottom w:val="none" w:sz="0" w:space="0" w:color="auto"/>
                        <w:right w:val="none" w:sz="0" w:space="0" w:color="auto"/>
                      </w:divBdr>
                      <w:divsChild>
                        <w:div w:id="9635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ralcenter.org/tasc/forum/home" TargetMode="External"/><Relationship Id="rId13" Type="http://schemas.openxmlformats.org/officeDocument/2006/relationships/hyperlink" Target="http://www.ruralcenter.org/tasc/resources/medicare-beneficiary-quality-improvement-project-mbqip" TargetMode="External"/><Relationship Id="rId18" Type="http://schemas.openxmlformats.org/officeDocument/2006/relationships/hyperlink" Target="https://cms-ocsq.custhelp.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uralcenter.org/tasc" TargetMode="External"/><Relationship Id="rId17" Type="http://schemas.openxmlformats.org/officeDocument/2006/relationships/hyperlink" Target="https://cms-ip.custhelp.com/" TargetMode="External"/><Relationship Id="rId2" Type="http://schemas.openxmlformats.org/officeDocument/2006/relationships/styles" Target="styles.xml"/><Relationship Id="rId16" Type="http://schemas.openxmlformats.org/officeDocument/2006/relationships/hyperlink" Target="http://www.qualitynet.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lexmonitoring.org/documents/PolicyBrief29-surgical-care-QI-CAHs.pdf" TargetMode="External"/><Relationship Id="rId5" Type="http://schemas.openxmlformats.org/officeDocument/2006/relationships/webSettings" Target="webSettings.xml"/><Relationship Id="rId15" Type="http://schemas.openxmlformats.org/officeDocument/2006/relationships/hyperlink" Target="http://www.ruralcenter.org/tasc/resources/quality-reporting-matrix" TargetMode="External"/><Relationship Id="rId10" Type="http://schemas.openxmlformats.org/officeDocument/2006/relationships/hyperlink" Target="http://flexmonitoring.org/documents/PolicyBrief28-AMI-QI-CAHs.pdf" TargetMode="External"/><Relationship Id="rId19" Type="http://schemas.openxmlformats.org/officeDocument/2006/relationships/hyperlink" Target="http://www.qualitynet.org/dcs/ContentServer?c=Page&amp;pagename=QnetPublic%2FPage%2FQnetTier2&amp;cid=1144767874793" TargetMode="External"/><Relationship Id="rId4" Type="http://schemas.openxmlformats.org/officeDocument/2006/relationships/settings" Target="settings.xml"/><Relationship Id="rId9" Type="http://schemas.openxmlformats.org/officeDocument/2006/relationships/hyperlink" Target="http://www.flexmonitoring.org" TargetMode="External"/><Relationship Id="rId14" Type="http://schemas.openxmlformats.org/officeDocument/2006/relationships/hyperlink" Target="http://www.ruralcenter.org/tasc/pharm-revie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3</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Meacham, Megan  (HRSA)</dc:creator>
  <cp:lastModifiedBy>Megan Meacham</cp:lastModifiedBy>
  <cp:revision>12</cp:revision>
  <cp:lastPrinted>2012-11-19T13:57:00Z</cp:lastPrinted>
  <dcterms:created xsi:type="dcterms:W3CDTF">2013-06-27T14:01:00Z</dcterms:created>
  <dcterms:modified xsi:type="dcterms:W3CDTF">2013-08-01T15:06:00Z</dcterms:modified>
</cp:coreProperties>
</file>