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147A" w:rsidR="00D42186" w:rsidP="00D42186" w:rsidRDefault="0044147A" w14:paraId="1932C35B" w14:textId="7A1BB7FD">
      <w:pPr>
        <w:pStyle w:val="Heading1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4147A">
        <w:rPr>
          <w:rFonts w:ascii="Times New Roman" w:hAnsi="Times New Roman" w:cs="Times New Roman"/>
          <w:color w:val="000000" w:themeColor="text1"/>
          <w:sz w:val="36"/>
          <w:szCs w:val="36"/>
        </w:rPr>
        <w:t>C</w:t>
      </w:r>
      <w:r w:rsidRPr="0044147A" w:rsidR="00D42186">
        <w:rPr>
          <w:rFonts w:ascii="Times New Roman" w:hAnsi="Times New Roman" w:cs="Times New Roman"/>
          <w:color w:val="000000" w:themeColor="text1"/>
          <w:sz w:val="36"/>
          <w:szCs w:val="36"/>
        </w:rPr>
        <w:t>ommunity Priority Action Planning Workshop Logistics Checklist</w:t>
      </w:r>
    </w:p>
    <w:p w:rsidRPr="0044147A" w:rsidR="00D42186" w:rsidP="00D42186" w:rsidRDefault="00D42186" w14:paraId="4B7D46EF" w14:textId="6A71B7F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44147A">
        <w:rPr>
          <w:rFonts w:ascii="Times New Roman" w:hAnsi="Times New Roman" w:cs="Times New Roman"/>
          <w:b/>
          <w:bCs/>
          <w:color w:val="000000" w:themeColor="text1"/>
        </w:rPr>
        <w:t xml:space="preserve">Please use the checklist to coordinate and plan for the workshop. </w:t>
      </w:r>
    </w:p>
    <w:p w:rsidRPr="0044147A" w:rsidR="00D42186" w:rsidP="00D42186" w:rsidRDefault="00D42186" w14:paraId="2017269A" w14:textId="777777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12189" w:type="dxa"/>
        <w:tblLook w:val="04A0" w:firstRow="1" w:lastRow="0" w:firstColumn="1" w:lastColumn="0" w:noHBand="0" w:noVBand="1"/>
      </w:tblPr>
      <w:tblGrid>
        <w:gridCol w:w="2520"/>
        <w:gridCol w:w="1830"/>
        <w:gridCol w:w="6380"/>
        <w:gridCol w:w="1459"/>
      </w:tblGrid>
      <w:tr w:rsidRPr="0044147A" w:rsidR="0044147A" w:rsidTr="05000263" w14:paraId="6D2B5C03" w14:textId="77777777">
        <w:trPr>
          <w:trHeight w:val="70"/>
        </w:trPr>
        <w:tc>
          <w:tcPr>
            <w:tcW w:w="12189" w:type="dxa"/>
            <w:gridSpan w:val="4"/>
            <w:tcMar/>
          </w:tcPr>
          <w:p w:rsidRPr="0044147A" w:rsidR="00D42186" w:rsidP="00CA6F88" w:rsidRDefault="00D42186" w14:paraId="3330AB6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Pre-planning </w:t>
            </w:r>
          </w:p>
        </w:tc>
      </w:tr>
      <w:tr w:rsidRPr="0044147A" w:rsidR="006E2377" w:rsidTr="05000263" w14:paraId="033B5C7A" w14:textId="77777777">
        <w:trPr>
          <w:trHeight w:val="217"/>
        </w:trPr>
        <w:tc>
          <w:tcPr>
            <w:tcW w:w="2520" w:type="dxa"/>
            <w:tcMar/>
          </w:tcPr>
          <w:p w:rsidRPr="0044147A" w:rsidR="006E2377" w:rsidP="00CA6F88" w:rsidRDefault="006E2377" w14:paraId="3375CCA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Tasks</w:t>
            </w:r>
          </w:p>
        </w:tc>
        <w:tc>
          <w:tcPr>
            <w:tcW w:w="1830" w:type="dxa"/>
            <w:tcMar/>
          </w:tcPr>
          <w:p w:rsidRPr="0044147A" w:rsidR="006E2377" w:rsidP="00CA6F88" w:rsidRDefault="006E2377" w14:paraId="4938524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Timeline </w:t>
            </w:r>
          </w:p>
        </w:tc>
        <w:tc>
          <w:tcPr>
            <w:tcW w:w="6380" w:type="dxa"/>
            <w:tcMar/>
          </w:tcPr>
          <w:p w:rsidRPr="0044147A" w:rsidR="006E2377" w:rsidP="00CA6F88" w:rsidRDefault="006E2377" w14:paraId="2411015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Onsite </w:t>
            </w:r>
          </w:p>
        </w:tc>
        <w:tc>
          <w:tcPr>
            <w:tcW w:w="1459" w:type="dxa"/>
            <w:tcMar/>
          </w:tcPr>
          <w:p w:rsidRPr="0044147A" w:rsidR="006E2377" w:rsidP="00CA6F88" w:rsidRDefault="006E2377" w14:paraId="3B6DED7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Complete </w:t>
            </w:r>
          </w:p>
        </w:tc>
      </w:tr>
      <w:tr w:rsidRPr="0044147A" w:rsidR="006E2377" w:rsidTr="05000263" w14:paraId="64B08273" w14:textId="77777777">
        <w:trPr>
          <w:trHeight w:val="217"/>
        </w:trPr>
        <w:tc>
          <w:tcPr>
            <w:tcW w:w="2520" w:type="dxa"/>
            <w:tcMar/>
          </w:tcPr>
          <w:p w:rsidRPr="0044147A" w:rsidR="006E2377" w:rsidP="00CA6F88" w:rsidRDefault="006E2377" w14:paraId="175765E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Identify location</w:t>
            </w:r>
          </w:p>
        </w:tc>
        <w:tc>
          <w:tcPr>
            <w:tcW w:w="1830" w:type="dxa"/>
            <w:tcMar/>
          </w:tcPr>
          <w:p w:rsidRPr="0044147A" w:rsidR="006E2377" w:rsidP="00CA6F88" w:rsidRDefault="006E2377" w14:paraId="0EEDF205" w14:textId="205B1C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Upon date confirmation with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DRCHSD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health care organization</w:t>
            </w:r>
          </w:p>
        </w:tc>
        <w:tc>
          <w:tcPr>
            <w:tcW w:w="6380" w:type="dxa"/>
            <w:tcMar/>
          </w:tcPr>
          <w:p w:rsidRPr="0044147A" w:rsidR="006E2377" w:rsidP="00CA6F88" w:rsidRDefault="006E2377" w14:paraId="621C45D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If onsite, ensure room setup can be accomplished to safely accommodate your expected participants.</w:t>
            </w:r>
          </w:p>
        </w:tc>
        <w:tc>
          <w:tcPr>
            <w:tcW w:w="1459" w:type="dxa"/>
            <w:tcMar/>
          </w:tcPr>
          <w:p w:rsidRPr="0044147A" w:rsidR="006E2377" w:rsidP="05000263" w:rsidRDefault="006E2377" w14:paraId="71AF1473" w14:textId="77777777" w14:noSpellErr="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 w:val="1"/>
                <w:bCs w:val="1"/>
                <w:color w:val="505153" w:themeColor="text1"/>
                <w:sz w:val="24"/>
                <w:szCs w:val="24"/>
              </w:rPr>
            </w:pPr>
          </w:p>
        </w:tc>
      </w:tr>
      <w:tr w:rsidRPr="0044147A" w:rsidR="006E2377" w:rsidTr="05000263" w14:paraId="50B0B088" w14:textId="77777777">
        <w:trPr>
          <w:trHeight w:val="639"/>
        </w:trPr>
        <w:tc>
          <w:tcPr>
            <w:tcW w:w="2520" w:type="dxa"/>
            <w:vMerge w:val="restart"/>
            <w:tcMar/>
          </w:tcPr>
          <w:p w:rsidRPr="0044147A" w:rsidR="006E2377" w:rsidP="00CA6F88" w:rsidRDefault="006E2377" w14:paraId="5E532A31" w14:textId="538928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Room setup</w:t>
            </w:r>
          </w:p>
          <w:p w:rsidRPr="0044147A" w:rsidR="006E2377" w:rsidP="00CA6F88" w:rsidRDefault="006E2377" w14:paraId="3443A89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Pr="0044147A" w:rsidR="006E2377" w:rsidP="00CA6F88" w:rsidRDefault="006E2377" w14:paraId="22A835E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30" w:type="dxa"/>
            <w:vMerge w:val="restart"/>
            <w:tcMar/>
          </w:tcPr>
          <w:p w:rsidRPr="0044147A" w:rsidR="006E2377" w:rsidP="006E2377" w:rsidRDefault="006E2377" w14:paraId="78E7D3FF" w14:textId="0042AE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Upon date</w:t>
            </w:r>
            <w:proofErr w:type="gramEnd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gramStart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confirmation with</w:t>
            </w:r>
            <w:proofErr w:type="gramEnd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DRCHSD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staff 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health care organization</w:t>
            </w:r>
          </w:p>
        </w:tc>
        <w:tc>
          <w:tcPr>
            <w:tcW w:w="6380" w:type="dxa"/>
            <w:tcMar/>
          </w:tcPr>
          <w:p w:rsidRPr="0044147A" w:rsidR="006E2377" w:rsidP="00CA6F88" w:rsidRDefault="006E2377" w14:paraId="187A9426" w14:textId="3844BB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Community Champion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to ensure large flat wall for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DRCHSD staff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’s sticky wall.  Table arrangements conducive for conversation (See Room setup example.)</w:t>
            </w:r>
          </w:p>
        </w:tc>
        <w:tc>
          <w:tcPr>
            <w:tcW w:w="1459" w:type="dxa"/>
            <w:tcMar/>
          </w:tcPr>
          <w:p w:rsidRPr="0044147A" w:rsidR="006E2377" w:rsidP="05000263" w:rsidRDefault="006E2377" w14:paraId="319232B9" w14:textId="77777777" w14:noSpellErr="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4147A" w:rsidR="006E2377" w:rsidTr="05000263" w14:paraId="2361E4A0" w14:textId="77777777">
        <w:trPr>
          <w:trHeight w:val="773"/>
        </w:trPr>
        <w:tc>
          <w:tcPr>
            <w:tcW w:w="2520" w:type="dxa"/>
            <w:vMerge/>
            <w:tcMar/>
          </w:tcPr>
          <w:p w:rsidRPr="0044147A" w:rsidR="006E2377" w:rsidP="00CA6F88" w:rsidRDefault="006E2377" w14:paraId="25713CA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30" w:type="dxa"/>
            <w:vMerge/>
            <w:tcMar/>
          </w:tcPr>
          <w:p w:rsidRPr="0044147A" w:rsidR="006E2377" w:rsidP="00CA6F88" w:rsidRDefault="006E2377" w14:paraId="042FC38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80" w:type="dxa"/>
            <w:tcMar/>
          </w:tcPr>
          <w:p w:rsidRPr="0044147A" w:rsidR="006E2377" w:rsidP="00CA6F88" w:rsidRDefault="006E2377" w14:paraId="1141FAE0" w14:textId="60C58B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Community Champion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to secure screen projectors, plug-ins, appropriate cords, internet access.  </w:t>
            </w:r>
          </w:p>
        </w:tc>
        <w:tc>
          <w:tcPr>
            <w:tcW w:w="1459" w:type="dxa"/>
            <w:tcMar/>
          </w:tcPr>
          <w:p w:rsidRPr="0044147A" w:rsidR="006E2377" w:rsidP="05000263" w:rsidRDefault="006E2377" w14:paraId="2B4223BD" w14:textId="77777777" w14:noSpellErr="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4147A" w:rsidR="006E2377" w:rsidTr="05000263" w14:paraId="39C6B8C8" w14:textId="77777777">
        <w:trPr>
          <w:trHeight w:val="659"/>
        </w:trPr>
        <w:tc>
          <w:tcPr>
            <w:tcW w:w="2520" w:type="dxa"/>
            <w:tcMar/>
          </w:tcPr>
          <w:p w:rsidRPr="0044147A" w:rsidR="006E2377" w:rsidP="00CA6F88" w:rsidRDefault="006E2377" w14:paraId="7D8C953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Determine if refreshments/lunch is provided</w:t>
            </w:r>
          </w:p>
          <w:p w:rsidRPr="0044147A" w:rsidR="006E2377" w:rsidP="00CA6F88" w:rsidRDefault="006E2377" w14:paraId="1545E0B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30" w:type="dxa"/>
            <w:tcMar/>
          </w:tcPr>
          <w:p w:rsidRPr="0044147A" w:rsidR="006E2377" w:rsidP="00CA6F88" w:rsidRDefault="006E2377" w14:paraId="34CB602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4 weeks prior to scheduled event. Include in your </w:t>
            </w:r>
            <w:proofErr w:type="gramStart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invite</w:t>
            </w:r>
            <w:proofErr w:type="gramEnd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6380" w:type="dxa"/>
            <w:tcMar/>
          </w:tcPr>
          <w:p w:rsidRPr="0044147A" w:rsidR="006E2377" w:rsidP="00CA6F88" w:rsidRDefault="006E2377" w14:paraId="610B7E19" w14:textId="4D0634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If refreshments/lunch </w:t>
            </w:r>
            <w:proofErr w:type="gramStart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is</w:t>
            </w:r>
            <w:proofErr w:type="gramEnd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provided during the onsite session, include that information in your invitation and notify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DRCHSD staff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  <w:p w:rsidRPr="0044147A" w:rsidR="006E2377" w:rsidP="00CA6F88" w:rsidRDefault="006E2377" w14:paraId="10F1822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If it </w:t>
            </w:r>
            <w:proofErr w:type="gramStart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will not be</w:t>
            </w:r>
            <w:proofErr w:type="gramEnd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provided, advise participants to bring lunch or allow time to grab a break.</w:t>
            </w:r>
          </w:p>
        </w:tc>
        <w:tc>
          <w:tcPr>
            <w:tcW w:w="1459" w:type="dxa"/>
            <w:tcMar/>
          </w:tcPr>
          <w:p w:rsidRPr="0044147A" w:rsidR="006E2377" w:rsidP="05000263" w:rsidRDefault="006E2377" w14:paraId="1C1A58A0" w14:textId="77777777" w14:noSpellErr="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4147A" w:rsidR="0044147A" w:rsidTr="05000263" w14:paraId="0C887BD4" w14:textId="77777777">
        <w:trPr>
          <w:trHeight w:val="639"/>
        </w:trPr>
        <w:tc>
          <w:tcPr>
            <w:tcW w:w="2520" w:type="dxa"/>
            <w:tcMar/>
          </w:tcPr>
          <w:p w:rsidRPr="0044147A" w:rsidR="00D42186" w:rsidP="00CA6F88" w:rsidRDefault="00D42186" w14:paraId="17ABB583" w14:textId="69243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Identify and Invite Community Partners</w:t>
            </w:r>
            <w:r w:rsidR="006F07F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(REQUIRED)</w:t>
            </w:r>
          </w:p>
        </w:tc>
        <w:tc>
          <w:tcPr>
            <w:tcW w:w="1830" w:type="dxa"/>
            <w:tcMar/>
          </w:tcPr>
          <w:p w:rsidRPr="0044147A" w:rsidR="00D42186" w:rsidP="00CA6F88" w:rsidRDefault="00D42186" w14:paraId="315F28C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80" w:type="dxa"/>
            <w:tcMar/>
          </w:tcPr>
          <w:p w:rsidRPr="0044147A" w:rsidR="00D42186" w:rsidP="00CA6F88" w:rsidRDefault="00D42186" w14:paraId="2AACFB85" w14:textId="1E02B6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Use the letter template provided to you by </w:t>
            </w:r>
            <w:r w:rsidR="00A51D73">
              <w:rPr>
                <w:rFonts w:ascii="Times New Roman" w:hAnsi="Times New Roman" w:cs="Times New Roman"/>
                <w:color w:val="000000" w:themeColor="text1"/>
                <w:szCs w:val="24"/>
              </w:rPr>
              <w:t>DRCHSD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B7471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staff 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to invite key community partners. Refer to your Circle of Involvement worksheet. </w:t>
            </w:r>
          </w:p>
          <w:p w:rsidRPr="0044147A" w:rsidR="00D42186" w:rsidP="00CA6F88" w:rsidRDefault="00D42186" w14:paraId="4939D5E3" w14:textId="336ADE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Recommended no more than four to five </w:t>
            </w:r>
            <w:r w:rsidR="00B7471D">
              <w:rPr>
                <w:rFonts w:ascii="Times New Roman" w:hAnsi="Times New Roman" w:cs="Times New Roman"/>
                <w:color w:val="000000" w:themeColor="text1"/>
                <w:szCs w:val="24"/>
              </w:rPr>
              <w:t>health care organization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(CEO, CFO, Director of Nursing, Quality Improvement Director, Marketing/Outreach Coordinator, etc.) participants. DRCHSD Program requires </w:t>
            </w:r>
            <w:r w:rsidR="006F07F2">
              <w:rPr>
                <w:rFonts w:ascii="Times New Roman" w:hAnsi="Times New Roman" w:cs="Times New Roman"/>
                <w:color w:val="000000" w:themeColor="text1"/>
                <w:szCs w:val="24"/>
              </w:rPr>
              <w:t>health care organization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leadership to attend community care coordination activities. </w:t>
            </w:r>
          </w:p>
        </w:tc>
        <w:tc>
          <w:tcPr>
            <w:tcW w:w="1459" w:type="dxa"/>
            <w:tcMar/>
          </w:tcPr>
          <w:p w:rsidRPr="0044147A" w:rsidR="00D42186" w:rsidP="05000263" w:rsidRDefault="00D42186" w14:paraId="4ACF44A0" w14:textId="77777777" w14:noSpellErr="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4147A" w:rsidR="0044147A" w:rsidTr="05000263" w14:paraId="7A102B96" w14:textId="77777777">
        <w:trPr>
          <w:trHeight w:val="639"/>
        </w:trPr>
        <w:tc>
          <w:tcPr>
            <w:tcW w:w="2520" w:type="dxa"/>
            <w:tcMar/>
          </w:tcPr>
          <w:p w:rsidRPr="0044147A" w:rsidR="00D42186" w:rsidP="00CA6F88" w:rsidRDefault="00D42186" w14:paraId="6B03355A" w14:textId="031F52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Track Community</w:t>
            </w:r>
            <w:r w:rsidR="006F07F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Partners, &amp; </w:t>
            </w:r>
            <w:r w:rsidR="006F07F2">
              <w:rPr>
                <w:rFonts w:ascii="Times New Roman" w:hAnsi="Times New Roman" w:cs="Times New Roman"/>
                <w:color w:val="000000" w:themeColor="text1"/>
                <w:szCs w:val="24"/>
              </w:rPr>
              <w:t>Health care organization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RSVPs </w:t>
            </w:r>
          </w:p>
        </w:tc>
        <w:tc>
          <w:tcPr>
            <w:tcW w:w="1830" w:type="dxa"/>
            <w:tcMar/>
          </w:tcPr>
          <w:p w:rsidRPr="0044147A" w:rsidR="00D42186" w:rsidP="00CA6F88" w:rsidRDefault="00D42186" w14:paraId="7522A68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Continuously track.</w:t>
            </w:r>
          </w:p>
        </w:tc>
        <w:tc>
          <w:tcPr>
            <w:tcW w:w="6380" w:type="dxa"/>
            <w:tcMar/>
          </w:tcPr>
          <w:p w:rsidRPr="0044147A" w:rsidR="00D42186" w:rsidP="00CA6F88" w:rsidRDefault="00D42186" w14:paraId="4D5B1AA7" w14:textId="686694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Track a list of participants using the RSVP form provided to you by </w:t>
            </w:r>
            <w:r w:rsidR="00A51D73">
              <w:rPr>
                <w:rFonts w:ascii="Times New Roman" w:hAnsi="Times New Roman" w:cs="Times New Roman"/>
                <w:color w:val="000000" w:themeColor="text1"/>
                <w:szCs w:val="24"/>
              </w:rPr>
              <w:t>DRCHSD</w:t>
            </w:r>
            <w:r w:rsidR="002161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staff. 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459" w:type="dxa"/>
            <w:tcMar/>
          </w:tcPr>
          <w:p w:rsidRPr="0044147A" w:rsidR="00D42186" w:rsidP="05000263" w:rsidRDefault="00D42186" w14:paraId="3B1A4685" w14:textId="77777777" w14:noSpellErr="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4147A" w:rsidR="006E2377" w:rsidTr="05000263" w14:paraId="25C53DE4" w14:textId="77777777">
        <w:trPr>
          <w:trHeight w:val="1493"/>
        </w:trPr>
        <w:tc>
          <w:tcPr>
            <w:tcW w:w="2520" w:type="dxa"/>
            <w:tcMar/>
          </w:tcPr>
          <w:p w:rsidRPr="0044147A" w:rsidR="006E2377" w:rsidP="006E2377" w:rsidRDefault="006E2377" w14:paraId="2E0A6838" w14:textId="12256A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Send calendar invite to confirmed participants (Community Partners and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Health care organization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 staff). </w:t>
            </w:r>
          </w:p>
        </w:tc>
        <w:tc>
          <w:tcPr>
            <w:tcW w:w="1830" w:type="dxa"/>
            <w:tcMar/>
          </w:tcPr>
          <w:p w:rsidRPr="0044147A" w:rsidR="006E2377" w:rsidP="00CA6F88" w:rsidRDefault="006E2377" w14:paraId="604CEE6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Complete this step as soon as confirmation is provided.</w:t>
            </w:r>
          </w:p>
        </w:tc>
        <w:tc>
          <w:tcPr>
            <w:tcW w:w="6380" w:type="dxa"/>
            <w:tcMar/>
          </w:tcPr>
          <w:p w:rsidRPr="0044147A" w:rsidR="006E2377" w:rsidP="00CA6F88" w:rsidRDefault="006E2377" w14:paraId="4CE8AB1A" w14:textId="46AC71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Send calendar invite (created by the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DRCHSD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) to confirmed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community 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partners and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health care organization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leadership and management. </w:t>
            </w:r>
            <w:proofErr w:type="gramStart"/>
            <w:r w:rsidRPr="0044147A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Invite</w:t>
            </w:r>
            <w:proofErr w:type="gramEnd"/>
            <w:r w:rsidRPr="0044147A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 should include meeting location and other key details.</w:t>
            </w:r>
          </w:p>
          <w:p w:rsidRPr="0044147A" w:rsidR="006E2377" w:rsidP="00CA6F88" w:rsidRDefault="006E2377" w14:paraId="14F8D179" w14:textId="7DF065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Send the final RSVP tracking list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two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week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s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prior to the workshop to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DRCHSD staff.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459" w:type="dxa"/>
            <w:tcMar/>
          </w:tcPr>
          <w:p w:rsidRPr="0044147A" w:rsidR="006E2377" w:rsidP="05000263" w:rsidRDefault="006E2377" w14:paraId="2888DE4F" w14:textId="77777777" w14:noSpellErr="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4147A" w:rsidR="0044147A" w:rsidTr="05000263" w14:paraId="40AFA107" w14:textId="77777777">
        <w:trPr>
          <w:trHeight w:val="70"/>
        </w:trPr>
        <w:tc>
          <w:tcPr>
            <w:tcW w:w="2520" w:type="dxa"/>
            <w:tcMar/>
          </w:tcPr>
          <w:p w:rsidRPr="0044147A" w:rsidR="00D42186" w:rsidP="00CA6F88" w:rsidRDefault="00D42186" w14:paraId="1AE4085B" w14:textId="744B0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Coordinate with </w:t>
            </w:r>
            <w:r w:rsidR="006F07F2">
              <w:rPr>
                <w:rFonts w:ascii="Times New Roman" w:hAnsi="Times New Roman" w:cs="Times New Roman"/>
                <w:color w:val="000000" w:themeColor="text1"/>
                <w:szCs w:val="24"/>
              </w:rPr>
              <w:t>Health care organization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Teams to Prepare Materials </w:t>
            </w:r>
          </w:p>
        </w:tc>
        <w:tc>
          <w:tcPr>
            <w:tcW w:w="1830" w:type="dxa"/>
            <w:tcMar/>
          </w:tcPr>
          <w:p w:rsidRPr="0044147A" w:rsidR="00D42186" w:rsidP="00CA6F88" w:rsidRDefault="00D42186" w14:paraId="39214B3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Complete this step </w:t>
            </w:r>
            <w:proofErr w:type="gramStart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two-weeks</w:t>
            </w:r>
            <w:proofErr w:type="gramEnd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prior to workshop.</w:t>
            </w:r>
          </w:p>
        </w:tc>
        <w:tc>
          <w:tcPr>
            <w:tcW w:w="6380" w:type="dxa"/>
            <w:tcMar/>
          </w:tcPr>
          <w:p w:rsidRPr="0044147A" w:rsidR="00D42186" w:rsidP="00D42186" w:rsidRDefault="00D42186" w14:paraId="4D4EA996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CEO Welcome and Introduction </w:t>
            </w:r>
          </w:p>
          <w:p w:rsidRPr="0044147A" w:rsidR="00D42186" w:rsidP="00D42186" w:rsidRDefault="00216116" w14:paraId="5DCCB2F6" w14:textId="65AA62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Health care organization p</w:t>
            </w:r>
            <w:r w:rsidRPr="0044147A" w:rsidR="00D4218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resentation 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- refer</w:t>
            </w:r>
            <w:r w:rsidRPr="0044147A" w:rsidR="00D4218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to presentation template (provided by </w:t>
            </w:r>
            <w:r w:rsidR="00A51D73">
              <w:rPr>
                <w:rFonts w:ascii="Times New Roman" w:hAnsi="Times New Roman" w:cs="Times New Roman"/>
                <w:color w:val="000000" w:themeColor="text1"/>
                <w:szCs w:val="24"/>
              </w:rPr>
              <w:t>DRCHSD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staff</w:t>
            </w:r>
            <w:r w:rsidRPr="0044147A" w:rsidR="00D4218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), assessment results, and community health status report. </w:t>
            </w:r>
          </w:p>
          <w:p w:rsidRPr="0044147A" w:rsidR="00D42186" w:rsidP="00D42186" w:rsidRDefault="00D42186" w14:paraId="10FA6E8C" w14:textId="045295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Send final presentation(s) </w:t>
            </w:r>
            <w:proofErr w:type="gramStart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two-weeks</w:t>
            </w:r>
            <w:proofErr w:type="gramEnd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prior to workshop</w:t>
            </w:r>
            <w:r w:rsidR="002161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DRCHSD staff</w:t>
            </w:r>
          </w:p>
        </w:tc>
        <w:tc>
          <w:tcPr>
            <w:tcW w:w="1459" w:type="dxa"/>
            <w:tcMar/>
          </w:tcPr>
          <w:p w:rsidRPr="0044147A" w:rsidR="00D42186" w:rsidP="05000263" w:rsidRDefault="00D42186" w14:paraId="726FA8E7" w14:textId="77777777" w14:noSpellErr="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4147A" w:rsidR="0044147A" w:rsidTr="05000263" w14:paraId="6E073054" w14:textId="77777777">
        <w:trPr>
          <w:trHeight w:val="812"/>
        </w:trPr>
        <w:tc>
          <w:tcPr>
            <w:tcW w:w="2520" w:type="dxa"/>
            <w:tcMar/>
          </w:tcPr>
          <w:p w:rsidRPr="0044147A" w:rsidR="00D42186" w:rsidP="00CA6F88" w:rsidRDefault="00D42186" w14:paraId="2CC14DC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Send the Strengths Prep Work email to confirmed participants.   </w:t>
            </w:r>
          </w:p>
        </w:tc>
        <w:tc>
          <w:tcPr>
            <w:tcW w:w="1830" w:type="dxa"/>
            <w:tcMar/>
          </w:tcPr>
          <w:p w:rsidRPr="0044147A" w:rsidR="00D42186" w:rsidP="00CA6F88" w:rsidRDefault="00D42186" w14:paraId="0ED29D8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Complete this step two- weeks prior to </w:t>
            </w:r>
            <w:proofErr w:type="gramStart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workshop</w:t>
            </w:r>
            <w:proofErr w:type="gramEnd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date.</w:t>
            </w:r>
          </w:p>
        </w:tc>
        <w:tc>
          <w:tcPr>
            <w:tcW w:w="6380" w:type="dxa"/>
            <w:tcMar/>
          </w:tcPr>
          <w:p w:rsidRPr="0044147A" w:rsidR="00D42186" w:rsidP="00CA6F88" w:rsidRDefault="00D42186" w14:paraId="40F1CE4F" w14:textId="2FE521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Use the email template provided by </w:t>
            </w:r>
            <w:r w:rsidR="00A51D73">
              <w:rPr>
                <w:rFonts w:ascii="Times New Roman" w:hAnsi="Times New Roman" w:cs="Times New Roman"/>
                <w:color w:val="000000" w:themeColor="text1"/>
                <w:szCs w:val="24"/>
              </w:rPr>
              <w:t>DRCHSD</w:t>
            </w:r>
            <w:r w:rsidR="002161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staff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. </w:t>
            </w:r>
          </w:p>
          <w:p w:rsidRPr="0044147A" w:rsidR="00D42186" w:rsidP="00CA6F88" w:rsidRDefault="00D42186" w14:paraId="1784821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What community strengths help to improve the health of your community? List 5 to 10 community resources, services, or assets. If applicable, please share the strengths your organization brings to the community.</w:t>
            </w:r>
          </w:p>
          <w:p w:rsidRPr="0044147A" w:rsidR="00D42186" w:rsidP="00CA6F88" w:rsidRDefault="00D42186" w14:paraId="5180956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59" w:type="dxa"/>
            <w:tcMar/>
          </w:tcPr>
          <w:p w:rsidRPr="0044147A" w:rsidR="00D42186" w:rsidP="05000263" w:rsidRDefault="00D42186" w14:paraId="4CF1A9AD" w14:textId="77777777" w14:noSpellErr="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4147A" w:rsidR="0044147A" w:rsidTr="05000263" w14:paraId="7F7BD601" w14:textId="77777777">
        <w:trPr>
          <w:trHeight w:val="556"/>
        </w:trPr>
        <w:tc>
          <w:tcPr>
            <w:tcW w:w="2520" w:type="dxa"/>
            <w:tcMar/>
          </w:tcPr>
          <w:p w:rsidRPr="0044147A" w:rsidR="00D42186" w:rsidP="00CA6F88" w:rsidRDefault="00D42186" w14:paraId="24D60898" w14:textId="77777777">
            <w:pPr>
              <w:pStyle w:val="Heading2"/>
              <w:tabs>
                <w:tab w:val="left" w:pos="8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Submit the Strengths Prep </w:t>
            </w:r>
            <w:proofErr w:type="gramStart"/>
            <w:r w:rsidRPr="00441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 Table</w:t>
            </w:r>
            <w:proofErr w:type="gramEnd"/>
          </w:p>
        </w:tc>
        <w:tc>
          <w:tcPr>
            <w:tcW w:w="1830" w:type="dxa"/>
            <w:tcMar/>
          </w:tcPr>
          <w:p w:rsidRPr="0044147A" w:rsidR="00D42186" w:rsidP="00CA6F88" w:rsidRDefault="00D42186" w14:paraId="42146F48" w14:textId="77777777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Complete this step </w:t>
            </w:r>
            <w:proofErr w:type="gramStart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one-week</w:t>
            </w:r>
            <w:proofErr w:type="gramEnd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prior to workshop.</w:t>
            </w:r>
          </w:p>
        </w:tc>
        <w:tc>
          <w:tcPr>
            <w:tcW w:w="6380" w:type="dxa"/>
            <w:tcMar/>
          </w:tcPr>
          <w:p w:rsidRPr="0044147A" w:rsidR="00D42186" w:rsidP="00CA6F88" w:rsidRDefault="00D42186" w14:paraId="24FE029C" w14:textId="122E01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Using the table provided by </w:t>
            </w:r>
            <w:r w:rsidR="00A51D73">
              <w:rPr>
                <w:rFonts w:ascii="Times New Roman" w:hAnsi="Times New Roman" w:cs="Times New Roman"/>
                <w:color w:val="000000" w:themeColor="text1"/>
                <w:szCs w:val="24"/>
              </w:rPr>
              <w:t>DRCHSD</w:t>
            </w:r>
            <w:r w:rsidR="006F07F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staff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compile responses from </w:t>
            </w:r>
            <w:r w:rsidR="006F07F2">
              <w:rPr>
                <w:rFonts w:ascii="Times New Roman" w:hAnsi="Times New Roman" w:cs="Times New Roman"/>
                <w:color w:val="000000" w:themeColor="text1"/>
                <w:szCs w:val="24"/>
              </w:rPr>
              <w:t>community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partners and submit to </w:t>
            </w:r>
            <w:r w:rsidR="006F07F2">
              <w:rPr>
                <w:rFonts w:ascii="Times New Roman" w:hAnsi="Times New Roman" w:cs="Times New Roman"/>
                <w:color w:val="000000" w:themeColor="text1"/>
                <w:szCs w:val="24"/>
              </w:rPr>
              <w:t>DRCHSD staff.</w:t>
            </w:r>
          </w:p>
          <w:p w:rsidRPr="0044147A" w:rsidR="00D42186" w:rsidP="00CA6F88" w:rsidRDefault="00D42186" w14:paraId="3FB6F24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59" w:type="dxa"/>
            <w:tcMar/>
          </w:tcPr>
          <w:p w:rsidRPr="0044147A" w:rsidR="00D42186" w:rsidP="05000263" w:rsidRDefault="00D42186" w14:paraId="6878DB24" w14:textId="77777777" w14:noSpellErr="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4147A" w:rsidR="006E2377" w:rsidTr="05000263" w14:paraId="59B30B3B" w14:textId="77777777">
        <w:trPr>
          <w:trHeight w:val="767"/>
        </w:trPr>
        <w:tc>
          <w:tcPr>
            <w:tcW w:w="2520" w:type="dxa"/>
            <w:tcMar/>
          </w:tcPr>
          <w:p w:rsidRPr="0044147A" w:rsidR="006E2377" w:rsidP="00CA6F88" w:rsidRDefault="006E2377" w14:paraId="4CCDF41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Coordinate Technical Logistics with Participants and Tech Support</w:t>
            </w:r>
          </w:p>
          <w:p w:rsidRPr="0044147A" w:rsidR="006E2377" w:rsidP="00CA6F88" w:rsidRDefault="006E2377" w14:paraId="141965B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Pr="0044147A" w:rsidR="006E2377" w:rsidP="00CA6F88" w:rsidRDefault="006E2377" w14:paraId="2D606ED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30" w:type="dxa"/>
            <w:tcMar/>
          </w:tcPr>
          <w:p w:rsidRPr="0044147A" w:rsidR="006E2377" w:rsidP="00CA6F88" w:rsidRDefault="006E2377" w14:paraId="6788A82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Complete this step 1 week prior to workshop.</w:t>
            </w:r>
          </w:p>
        </w:tc>
        <w:tc>
          <w:tcPr>
            <w:tcW w:w="6380" w:type="dxa"/>
            <w:tcMar/>
          </w:tcPr>
          <w:p w:rsidRPr="0044147A" w:rsidR="006E2377" w:rsidP="00CA6F88" w:rsidRDefault="006E2377" w14:paraId="6F52D39D" w14:textId="4BB04F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Connect with your tech support team to confirm logistic needs (extension cords, screen projectors, projectors, plug-ins, internet access). Ensure a proper number of tables are provided.</w:t>
            </w:r>
          </w:p>
        </w:tc>
        <w:tc>
          <w:tcPr>
            <w:tcW w:w="1459" w:type="dxa"/>
            <w:tcMar/>
          </w:tcPr>
          <w:p w:rsidRPr="0044147A" w:rsidR="006E2377" w:rsidP="05000263" w:rsidRDefault="006E2377" w14:paraId="578D1031" w14:textId="77777777" w14:noSpellErr="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4147A" w:rsidR="0044147A" w:rsidTr="05000263" w14:paraId="51E25DDB" w14:textId="77777777">
        <w:trPr>
          <w:trHeight w:val="812"/>
        </w:trPr>
        <w:tc>
          <w:tcPr>
            <w:tcW w:w="2520" w:type="dxa"/>
            <w:tcMar/>
          </w:tcPr>
          <w:p w:rsidRPr="0044147A" w:rsidR="00D42186" w:rsidP="00CA6F88" w:rsidRDefault="00D42186" w14:paraId="44C2B1B2" w14:textId="76EEE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 xml:space="preserve">Reminder Email to Confirmed Community Partners and </w:t>
            </w:r>
            <w:r w:rsidR="006F07F2">
              <w:rPr>
                <w:rFonts w:ascii="Times New Roman" w:hAnsi="Times New Roman" w:cs="Times New Roman"/>
                <w:color w:val="000000" w:themeColor="text1"/>
                <w:szCs w:val="24"/>
              </w:rPr>
              <w:t>Health care organization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30" w:type="dxa"/>
            <w:tcMar/>
          </w:tcPr>
          <w:p w:rsidRPr="0044147A" w:rsidR="00D42186" w:rsidP="00CA6F88" w:rsidRDefault="00D42186" w14:paraId="7C27DCA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Complete this step three days prior to workshop.</w:t>
            </w:r>
          </w:p>
        </w:tc>
        <w:tc>
          <w:tcPr>
            <w:tcW w:w="6380" w:type="dxa"/>
            <w:tcMar/>
          </w:tcPr>
          <w:p w:rsidRPr="0044147A" w:rsidR="00D42186" w:rsidP="00CA6F88" w:rsidRDefault="00D42186" w14:paraId="20487DC2" w14:textId="1AEE46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Send reminder email (refer to template provided by </w:t>
            </w:r>
            <w:r w:rsidR="00A51D73">
              <w:rPr>
                <w:rFonts w:ascii="Times New Roman" w:hAnsi="Times New Roman" w:cs="Times New Roman"/>
                <w:color w:val="000000" w:themeColor="text1"/>
                <w:szCs w:val="24"/>
              </w:rPr>
              <w:t>DRCHSD</w:t>
            </w:r>
            <w:r w:rsidR="006F07F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staff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) to confirmed</w:t>
            </w:r>
            <w:r w:rsidR="006F07F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community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partners and </w:t>
            </w:r>
            <w:r w:rsidR="006F07F2">
              <w:rPr>
                <w:rFonts w:ascii="Times New Roman" w:hAnsi="Times New Roman" w:cs="Times New Roman"/>
                <w:color w:val="000000" w:themeColor="text1"/>
                <w:szCs w:val="24"/>
              </w:rPr>
              <w:t>health care organization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leadership and management.  Highlight the </w:t>
            </w:r>
            <w:r w:rsidR="006E2377">
              <w:rPr>
                <w:rFonts w:ascii="Times New Roman" w:hAnsi="Times New Roman" w:cs="Times New Roman"/>
                <w:color w:val="000000" w:themeColor="text1"/>
                <w:szCs w:val="24"/>
              </w:rPr>
              <w:t>location.</w:t>
            </w:r>
          </w:p>
        </w:tc>
        <w:tc>
          <w:tcPr>
            <w:tcW w:w="1459" w:type="dxa"/>
            <w:tcMar/>
          </w:tcPr>
          <w:p w:rsidRPr="0044147A" w:rsidR="00D42186" w:rsidP="05000263" w:rsidRDefault="00D42186" w14:paraId="180D50D3" w14:textId="77777777" w14:noSpellErr="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4147A" w:rsidR="0044147A" w:rsidTr="05000263" w14:paraId="7A356468" w14:textId="77777777">
        <w:trPr>
          <w:trHeight w:val="70"/>
        </w:trPr>
        <w:tc>
          <w:tcPr>
            <w:tcW w:w="2520" w:type="dxa"/>
            <w:tcMar/>
          </w:tcPr>
          <w:p w:rsidRPr="0044147A" w:rsidR="00D42186" w:rsidP="00CA6F88" w:rsidRDefault="00D42186" w14:paraId="7437850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Reminder phone </w:t>
            </w:r>
            <w:proofErr w:type="gramStart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call</w:t>
            </w:r>
            <w:proofErr w:type="gramEnd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to CJPs that have not confirmed their attendance. </w:t>
            </w:r>
          </w:p>
          <w:p w:rsidRPr="0044147A" w:rsidR="00D42186" w:rsidP="00CA6F88" w:rsidRDefault="00D42186" w14:paraId="10F7620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30" w:type="dxa"/>
            <w:tcMar/>
          </w:tcPr>
          <w:p w:rsidRPr="0044147A" w:rsidR="00D42186" w:rsidP="00CA6F88" w:rsidRDefault="00D42186" w14:paraId="7D7812A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Complete this step three days prior to workshop.</w:t>
            </w:r>
          </w:p>
        </w:tc>
        <w:tc>
          <w:tcPr>
            <w:tcW w:w="6380" w:type="dxa"/>
            <w:tcMar/>
          </w:tcPr>
          <w:p w:rsidRPr="0044147A" w:rsidR="00D42186" w:rsidP="00CA6F88" w:rsidRDefault="00D42186" w14:paraId="0271BE9C" w14:textId="2BDD8C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Call </w:t>
            </w:r>
            <w:r w:rsidR="006F07F2">
              <w:rPr>
                <w:rFonts w:ascii="Times New Roman" w:hAnsi="Times New Roman" w:cs="Times New Roman"/>
                <w:color w:val="000000" w:themeColor="text1"/>
                <w:szCs w:val="24"/>
              </w:rPr>
              <w:t>community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partners that have not confirmed their attendance.  Share the location</w:t>
            </w:r>
            <w:r w:rsidR="006E2377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459" w:type="dxa"/>
            <w:tcMar/>
          </w:tcPr>
          <w:p w:rsidRPr="0044147A" w:rsidR="00D42186" w:rsidP="05000263" w:rsidRDefault="00D42186" w14:paraId="60AA2409" w14:textId="77777777" w14:noSpellErr="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4147A" w:rsidR="0044147A" w:rsidTr="05000263" w14:paraId="07483A85" w14:textId="77777777">
        <w:trPr>
          <w:trHeight w:val="70"/>
        </w:trPr>
        <w:tc>
          <w:tcPr>
            <w:tcW w:w="2520" w:type="dxa"/>
            <w:tcMar/>
          </w:tcPr>
          <w:p w:rsidRPr="0044147A" w:rsidR="00D42186" w:rsidP="00CA6F88" w:rsidRDefault="00D42186" w14:paraId="6D59D347" w14:textId="04C33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gramStart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Participate</w:t>
            </w:r>
            <w:proofErr w:type="gramEnd"/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in </w:t>
            </w:r>
            <w:r w:rsidR="00A51D73">
              <w:rPr>
                <w:rFonts w:ascii="Times New Roman" w:hAnsi="Times New Roman" w:cs="Times New Roman"/>
                <w:color w:val="000000" w:themeColor="text1"/>
                <w:szCs w:val="24"/>
              </w:rPr>
              <w:t>DRCHSD</w:t>
            </w: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logistics call</w:t>
            </w:r>
          </w:p>
        </w:tc>
        <w:tc>
          <w:tcPr>
            <w:tcW w:w="1830" w:type="dxa"/>
            <w:tcMar/>
          </w:tcPr>
          <w:p w:rsidRPr="0044147A" w:rsidR="00D42186" w:rsidP="00CA6F88" w:rsidRDefault="00D42186" w14:paraId="2A0B416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One to two weeks prior to the workshop</w:t>
            </w:r>
          </w:p>
        </w:tc>
        <w:tc>
          <w:tcPr>
            <w:tcW w:w="6380" w:type="dxa"/>
            <w:tcMar/>
          </w:tcPr>
          <w:p w:rsidRPr="0044147A" w:rsidR="00D42186" w:rsidP="00CA6F88" w:rsidRDefault="006F07F2" w14:paraId="0CD8FAF1" w14:textId="2495BD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Community Champion</w:t>
            </w:r>
            <w:r w:rsidRPr="0044147A" w:rsidR="00D4218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is responsible for participating in logistics call with </w:t>
            </w:r>
            <w:r w:rsidR="00A51D73">
              <w:rPr>
                <w:rFonts w:ascii="Times New Roman" w:hAnsi="Times New Roman" w:cs="Times New Roman"/>
                <w:color w:val="000000" w:themeColor="text1"/>
                <w:szCs w:val="24"/>
              </w:rPr>
              <w:t>DRCHSD</w:t>
            </w:r>
            <w:r w:rsidRPr="0044147A" w:rsidR="00D4218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staff to confirm workshop details and preparation. </w:t>
            </w:r>
          </w:p>
        </w:tc>
        <w:tc>
          <w:tcPr>
            <w:tcW w:w="1459" w:type="dxa"/>
            <w:tcMar/>
          </w:tcPr>
          <w:p w:rsidRPr="0044147A" w:rsidR="00D42186" w:rsidP="05000263" w:rsidRDefault="00D42186" w14:paraId="7B1F9FF4" w14:textId="77777777" w14:noSpellErr="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Pr="0044147A" w:rsidR="0044147A" w:rsidTr="05000263" w14:paraId="7D50B4F6" w14:textId="77777777">
        <w:trPr>
          <w:trHeight w:val="70"/>
        </w:trPr>
        <w:tc>
          <w:tcPr>
            <w:tcW w:w="2520" w:type="dxa"/>
            <w:tcMar/>
          </w:tcPr>
          <w:p w:rsidRPr="0044147A" w:rsidR="00D42186" w:rsidP="00CA6F88" w:rsidRDefault="00D42186" w14:paraId="78F9C2E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Review and practice facilitation role</w:t>
            </w:r>
          </w:p>
        </w:tc>
        <w:tc>
          <w:tcPr>
            <w:tcW w:w="1830" w:type="dxa"/>
            <w:tcMar/>
          </w:tcPr>
          <w:p w:rsidRPr="0044147A" w:rsidR="00D42186" w:rsidP="00CA6F88" w:rsidRDefault="00D42186" w14:paraId="20B7EA4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  <w:szCs w:val="24"/>
              </w:rPr>
              <w:t>Upon receipt of facilitation script</w:t>
            </w:r>
          </w:p>
        </w:tc>
        <w:tc>
          <w:tcPr>
            <w:tcW w:w="6380" w:type="dxa"/>
            <w:tcMar/>
          </w:tcPr>
          <w:p w:rsidRPr="0044147A" w:rsidR="00D42186" w:rsidP="00CA6F88" w:rsidRDefault="00A51D73" w14:paraId="4AA4242D" w14:textId="7C4DAC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DRCHSD</w:t>
            </w:r>
            <w:r w:rsidRPr="0044147A" w:rsidR="00D4218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staff will provide a script to prepare </w:t>
            </w:r>
            <w:r w:rsidR="006F07F2">
              <w:rPr>
                <w:rFonts w:ascii="Times New Roman" w:hAnsi="Times New Roman" w:cs="Times New Roman"/>
                <w:color w:val="000000" w:themeColor="text1"/>
                <w:szCs w:val="24"/>
              </w:rPr>
              <w:t>Community Champion</w:t>
            </w:r>
            <w:r w:rsidRPr="0044147A" w:rsidR="00D4218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for facilitation role.</w:t>
            </w:r>
          </w:p>
        </w:tc>
        <w:tc>
          <w:tcPr>
            <w:tcW w:w="1459" w:type="dxa"/>
            <w:tcMar/>
          </w:tcPr>
          <w:p w:rsidRPr="0044147A" w:rsidR="00D42186" w:rsidP="05000263" w:rsidRDefault="00D42186" w14:paraId="160C9F87" w14:textId="77777777" w14:noSpellErr="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Pr="0044147A" w:rsidR="00D42186" w:rsidP="00D42186" w:rsidRDefault="00D42186" w14:paraId="1C3B470B" w14:textId="77777777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12264" w:type="dxa"/>
        <w:tblLook w:val="04A0" w:firstRow="1" w:lastRow="0" w:firstColumn="1" w:lastColumn="0" w:noHBand="0" w:noVBand="1"/>
      </w:tblPr>
      <w:tblGrid>
        <w:gridCol w:w="5575"/>
        <w:gridCol w:w="6689"/>
      </w:tblGrid>
      <w:tr w:rsidRPr="0044147A" w:rsidR="0044147A" w:rsidTr="0044147A" w14:paraId="77C60486" w14:textId="77777777">
        <w:trPr>
          <w:trHeight w:val="203"/>
        </w:trPr>
        <w:tc>
          <w:tcPr>
            <w:tcW w:w="12264" w:type="dxa"/>
            <w:gridSpan w:val="2"/>
          </w:tcPr>
          <w:p w:rsidRPr="0044147A" w:rsidR="00D42186" w:rsidP="00CA6F88" w:rsidRDefault="00D42186" w14:paraId="2921264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14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Day of Workshop</w:t>
            </w:r>
          </w:p>
        </w:tc>
      </w:tr>
      <w:tr w:rsidRPr="0044147A" w:rsidR="006E2377" w:rsidTr="006E2377" w14:paraId="02EE5BAD" w14:textId="77777777">
        <w:trPr>
          <w:trHeight w:val="203"/>
        </w:trPr>
        <w:tc>
          <w:tcPr>
            <w:tcW w:w="5575" w:type="dxa"/>
          </w:tcPr>
          <w:p w:rsidRPr="0044147A" w:rsidR="006E2377" w:rsidP="00CA6F88" w:rsidRDefault="006E2377" w14:paraId="02A8724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14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Tasks</w:t>
            </w:r>
          </w:p>
        </w:tc>
        <w:tc>
          <w:tcPr>
            <w:tcW w:w="6689" w:type="dxa"/>
          </w:tcPr>
          <w:p w:rsidRPr="0044147A" w:rsidR="006E2377" w:rsidP="00CA6F88" w:rsidRDefault="006E2377" w14:paraId="4CC6D53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14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Onsite </w:t>
            </w:r>
          </w:p>
        </w:tc>
      </w:tr>
      <w:tr w:rsidRPr="0044147A" w:rsidR="006E2377" w:rsidTr="006E2377" w14:paraId="1BEC49E4" w14:textId="77777777">
        <w:trPr>
          <w:trHeight w:val="793"/>
        </w:trPr>
        <w:tc>
          <w:tcPr>
            <w:tcW w:w="5575" w:type="dxa"/>
          </w:tcPr>
          <w:p w:rsidRPr="0044147A" w:rsidR="006E2377" w:rsidP="00CA6F88" w:rsidRDefault="006E2377" w14:paraId="0D3FB446" w14:textId="6CDD69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</w:rPr>
              <w:t xml:space="preserve">Meet </w:t>
            </w:r>
            <w:r>
              <w:rPr>
                <w:rFonts w:ascii="Times New Roman" w:hAnsi="Times New Roman" w:cs="Times New Roman"/>
                <w:color w:val="000000" w:themeColor="text1"/>
              </w:rPr>
              <w:t>DRCHSD</w:t>
            </w:r>
            <w:r w:rsidRPr="0044147A">
              <w:rPr>
                <w:rFonts w:ascii="Times New Roman" w:hAnsi="Times New Roman" w:cs="Times New Roman"/>
                <w:color w:val="000000" w:themeColor="text1"/>
              </w:rPr>
              <w:t xml:space="preserve"> staff</w:t>
            </w:r>
          </w:p>
        </w:tc>
        <w:tc>
          <w:tcPr>
            <w:tcW w:w="6689" w:type="dxa"/>
          </w:tcPr>
          <w:p w:rsidRPr="0044147A" w:rsidR="006E2377" w:rsidP="00CA6F88" w:rsidRDefault="006E2377" w14:paraId="1D59DFD2" w14:textId="04DF8C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</w:rPr>
              <w:t xml:space="preserve">Meet </w:t>
            </w:r>
            <w:r>
              <w:rPr>
                <w:rFonts w:ascii="Times New Roman" w:hAnsi="Times New Roman" w:cs="Times New Roman"/>
                <w:color w:val="000000" w:themeColor="text1"/>
              </w:rPr>
              <w:t>DRCHSD</w:t>
            </w:r>
            <w:r w:rsidRPr="0044147A">
              <w:rPr>
                <w:rFonts w:ascii="Times New Roman" w:hAnsi="Times New Roman" w:cs="Times New Roman"/>
                <w:color w:val="000000" w:themeColor="text1"/>
              </w:rPr>
              <w:t xml:space="preserve"> staff 60 minutes prior to the workshop at the designated location. </w:t>
            </w:r>
          </w:p>
        </w:tc>
      </w:tr>
      <w:tr w:rsidRPr="0044147A" w:rsidR="006E2377" w:rsidTr="006E2377" w14:paraId="6CE7E44A" w14:textId="77777777">
        <w:trPr>
          <w:trHeight w:val="811"/>
        </w:trPr>
        <w:tc>
          <w:tcPr>
            <w:tcW w:w="5575" w:type="dxa"/>
          </w:tcPr>
          <w:p w:rsidRPr="0044147A" w:rsidR="006E2377" w:rsidP="00CA6F88" w:rsidRDefault="006E2377" w14:paraId="52DB780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</w:rPr>
              <w:t>Presentation Setup</w:t>
            </w:r>
          </w:p>
        </w:tc>
        <w:tc>
          <w:tcPr>
            <w:tcW w:w="6689" w:type="dxa"/>
          </w:tcPr>
          <w:p w:rsidRPr="0044147A" w:rsidR="006E2377" w:rsidP="00CA6F88" w:rsidRDefault="006E2377" w14:paraId="4BC8AED4" w14:textId="40C87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Community Champion</w:t>
            </w:r>
            <w:r w:rsidRPr="0044147A">
              <w:rPr>
                <w:rFonts w:ascii="Times New Roman" w:hAnsi="Times New Roman" w:cs="Times New Roman"/>
                <w:color w:val="000000" w:themeColor="text1"/>
              </w:rPr>
              <w:t xml:space="preserve"> to set up equipment to project presentation onto a screen or blank wall. </w:t>
            </w:r>
          </w:p>
        </w:tc>
      </w:tr>
      <w:tr w:rsidRPr="0044147A" w:rsidR="006E2377" w:rsidTr="006E2377" w14:paraId="368A8081" w14:textId="77777777">
        <w:trPr>
          <w:trHeight w:val="703"/>
        </w:trPr>
        <w:tc>
          <w:tcPr>
            <w:tcW w:w="5575" w:type="dxa"/>
          </w:tcPr>
          <w:p w:rsidRPr="0044147A" w:rsidR="006E2377" w:rsidP="00CA6F88" w:rsidRDefault="006E2377" w14:paraId="172DCC9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</w:rPr>
              <w:t>Prepare Refreshments (if applicable)</w:t>
            </w:r>
          </w:p>
        </w:tc>
        <w:tc>
          <w:tcPr>
            <w:tcW w:w="6689" w:type="dxa"/>
          </w:tcPr>
          <w:p w:rsidRPr="0044147A" w:rsidR="006E2377" w:rsidP="00CA6F88" w:rsidRDefault="006E2377" w14:paraId="70E905A5" w14:textId="1B811D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</w:rPr>
              <w:t xml:space="preserve">Set up refreshment tables. </w:t>
            </w:r>
          </w:p>
        </w:tc>
      </w:tr>
      <w:tr w:rsidRPr="0044147A" w:rsidR="006E2377" w:rsidTr="006E2377" w14:paraId="2AA0A4B6" w14:textId="77777777">
        <w:trPr>
          <w:trHeight w:val="721"/>
        </w:trPr>
        <w:tc>
          <w:tcPr>
            <w:tcW w:w="5575" w:type="dxa"/>
          </w:tcPr>
          <w:p w:rsidRPr="0044147A" w:rsidR="006E2377" w:rsidP="00CA6F88" w:rsidRDefault="006E2377" w14:paraId="7A70AE8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</w:rPr>
              <w:t>Welcome participants</w:t>
            </w:r>
          </w:p>
        </w:tc>
        <w:tc>
          <w:tcPr>
            <w:tcW w:w="6689" w:type="dxa"/>
          </w:tcPr>
          <w:p w:rsidRPr="0044147A" w:rsidR="006E2377" w:rsidP="00CA6F88" w:rsidRDefault="006E2377" w14:paraId="2907C86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147A">
              <w:rPr>
                <w:rFonts w:ascii="Times New Roman" w:hAnsi="Times New Roman" w:cs="Times New Roman"/>
                <w:color w:val="000000" w:themeColor="text1"/>
              </w:rPr>
              <w:t>Greet participants upon entrance and have them sign-in and create a name tag</w:t>
            </w:r>
          </w:p>
        </w:tc>
      </w:tr>
    </w:tbl>
    <w:p w:rsidRPr="0044147A" w:rsidR="009E34DA" w:rsidP="00D42186" w:rsidRDefault="009E34DA" w14:paraId="6FC43FBE" w14:textId="5623B95A">
      <w:pPr>
        <w:rPr>
          <w:rFonts w:ascii="Times New Roman" w:hAnsi="Times New Roman" w:cs="Times New Roman"/>
          <w:color w:val="000000" w:themeColor="text1"/>
        </w:rPr>
      </w:pPr>
    </w:p>
    <w:sectPr w:rsidRPr="0044147A" w:rsidR="009E34DA" w:rsidSect="00D803ED">
      <w:headerReference w:type="firs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180" w:rsidP="00B22F5E" w:rsidRDefault="00002180" w14:paraId="2627095A" w14:textId="77777777">
      <w:r>
        <w:separator/>
      </w:r>
    </w:p>
  </w:endnote>
  <w:endnote w:type="continuationSeparator" w:id="0">
    <w:p w:rsidR="00002180" w:rsidP="00B22F5E" w:rsidRDefault="00002180" w14:paraId="574C24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rEavesModOTBook">
    <w:altName w:val="Cambria"/>
    <w:panose1 w:val="020B05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pifer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apifer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rEavesModOT">
    <w:altName w:val="Calibri"/>
    <w:panose1 w:val="020B06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Dapifer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180" w:rsidP="00B22F5E" w:rsidRDefault="00002180" w14:paraId="71F476B4" w14:textId="77777777">
      <w:r>
        <w:separator/>
      </w:r>
    </w:p>
  </w:footnote>
  <w:footnote w:type="continuationSeparator" w:id="0">
    <w:p w:rsidR="00002180" w:rsidP="00B22F5E" w:rsidRDefault="00002180" w14:paraId="633DF01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4DA" w:rsidP="00B22F5E" w:rsidRDefault="009E34DA" w14:paraId="3E608F6D" w14:textId="77777777">
    <w:pPr>
      <w:pStyle w:val="Header"/>
      <w:tabs>
        <w:tab w:val="clear" w:pos="4680"/>
        <w:tab w:val="clear" w:pos="9360"/>
      </w:tabs>
      <w:ind w:right="-82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5fc95b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4422BF"/>
    <w:multiLevelType w:val="hybridMultilevel"/>
    <w:tmpl w:val="309656D4"/>
    <w:lvl w:ilvl="0" w:tplc="99E0C240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EE3E8C"/>
    <w:multiLevelType w:val="hybridMultilevel"/>
    <w:tmpl w:val="E3A6DC2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B9A168B"/>
    <w:multiLevelType w:val="hybridMultilevel"/>
    <w:tmpl w:val="0ADCDBE4"/>
    <w:lvl w:ilvl="0" w:tplc="4E4E725C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1704744791">
    <w:abstractNumId w:val="1"/>
  </w:num>
  <w:num w:numId="2" w16cid:durableId="2078933775">
    <w:abstractNumId w:val="2"/>
  </w:num>
  <w:num w:numId="3" w16cid:durableId="39026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86"/>
    <w:rsid w:val="00002180"/>
    <w:rsid w:val="0004754F"/>
    <w:rsid w:val="001B5022"/>
    <w:rsid w:val="00216116"/>
    <w:rsid w:val="00216CF2"/>
    <w:rsid w:val="002572BC"/>
    <w:rsid w:val="0026010D"/>
    <w:rsid w:val="002A1FC9"/>
    <w:rsid w:val="002A6CC7"/>
    <w:rsid w:val="003F7EB2"/>
    <w:rsid w:val="0044147A"/>
    <w:rsid w:val="00575092"/>
    <w:rsid w:val="005C40AB"/>
    <w:rsid w:val="005F0FCB"/>
    <w:rsid w:val="00614680"/>
    <w:rsid w:val="0062429F"/>
    <w:rsid w:val="0062540F"/>
    <w:rsid w:val="0065518C"/>
    <w:rsid w:val="006C28CB"/>
    <w:rsid w:val="006D5055"/>
    <w:rsid w:val="006E2377"/>
    <w:rsid w:val="006E30F7"/>
    <w:rsid w:val="006F07F2"/>
    <w:rsid w:val="00742ABC"/>
    <w:rsid w:val="00751CB7"/>
    <w:rsid w:val="007758BA"/>
    <w:rsid w:val="007851BA"/>
    <w:rsid w:val="007A5D16"/>
    <w:rsid w:val="007F5355"/>
    <w:rsid w:val="00883678"/>
    <w:rsid w:val="00887C19"/>
    <w:rsid w:val="00937902"/>
    <w:rsid w:val="00943BC6"/>
    <w:rsid w:val="009B053B"/>
    <w:rsid w:val="009C4E08"/>
    <w:rsid w:val="009D5786"/>
    <w:rsid w:val="009E34DA"/>
    <w:rsid w:val="00A12278"/>
    <w:rsid w:val="00A51D73"/>
    <w:rsid w:val="00A67D76"/>
    <w:rsid w:val="00B22F5E"/>
    <w:rsid w:val="00B7471D"/>
    <w:rsid w:val="00B74981"/>
    <w:rsid w:val="00BC5551"/>
    <w:rsid w:val="00C43849"/>
    <w:rsid w:val="00CD7CF8"/>
    <w:rsid w:val="00D42186"/>
    <w:rsid w:val="00D66102"/>
    <w:rsid w:val="00D803ED"/>
    <w:rsid w:val="00D93A72"/>
    <w:rsid w:val="00ED46DC"/>
    <w:rsid w:val="00EF0EF9"/>
    <w:rsid w:val="0500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25A71"/>
  <w15:chartTrackingRefBased/>
  <w15:docId w15:val="{CFF6D2ED-18BA-40A2-9D97-22A70755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86"/>
    <w:pPr>
      <w:spacing w:after="120" w:line="276" w:lineRule="auto"/>
    </w:pPr>
    <w:rPr>
      <w:rFonts w:ascii="Verdana" w:hAnsi="Verdana"/>
      <w:color w:val="505153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092"/>
    <w:pPr>
      <w:spacing w:before="120"/>
      <w:outlineLvl w:val="0"/>
    </w:pPr>
    <w:rPr>
      <w:rFonts w:ascii="Dapifer Semibold" w:hAnsi="Dapifer Semibold"/>
      <w:b/>
      <w:bCs/>
      <w:color w:val="3E5A8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0F"/>
    <w:pPr>
      <w:spacing w:before="120"/>
      <w:outlineLvl w:val="1"/>
    </w:pPr>
    <w:rPr>
      <w:rFonts w:ascii="Dapifer Medium" w:hAnsi="Dapifer Medium"/>
      <w:color w:val="00A0A6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F5E"/>
    <w:pPr>
      <w:outlineLvl w:val="2"/>
    </w:pPr>
    <w:rPr>
      <w:rFonts w:ascii="MrEavesModOT" w:hAnsi="MrEavesModOT"/>
      <w:b/>
      <w:bCs/>
      <w:color w:val="00A0A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EF9"/>
    <w:pPr>
      <w:keepNext/>
      <w:keepLines/>
      <w:spacing w:before="40"/>
      <w:outlineLvl w:val="3"/>
    </w:pPr>
    <w:rPr>
      <w:rFonts w:ascii="MrEavesModOT" w:hAnsi="MrEavesModOT" w:eastAsiaTheme="majorEastAsia" w:cstheme="majorBidi"/>
      <w:color w:val="0049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40F"/>
    <w:pPr>
      <w:keepNext/>
      <w:keepLines/>
      <w:spacing w:before="40" w:after="40"/>
      <w:outlineLvl w:val="4"/>
    </w:pPr>
    <w:rPr>
      <w:rFonts w:asciiTheme="majorHAnsi" w:hAnsiTheme="majorHAnsi" w:eastAsiaTheme="majorEastAsia" w:cstheme="majorBidi"/>
      <w:color w:val="0049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540F"/>
    <w:pPr>
      <w:keepNext/>
      <w:keepLines/>
      <w:spacing w:before="40" w:after="40"/>
      <w:outlineLvl w:val="5"/>
    </w:pPr>
    <w:rPr>
      <w:rFonts w:asciiTheme="majorHAnsi" w:hAnsiTheme="majorHAnsi" w:eastAsiaTheme="majorEastAsia" w:cstheme="majorBidi"/>
      <w:color w:val="003045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4D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E34DA"/>
  </w:style>
  <w:style w:type="paragraph" w:styleId="Footer">
    <w:name w:val="footer"/>
    <w:basedOn w:val="Normal"/>
    <w:link w:val="FooterChar"/>
    <w:uiPriority w:val="99"/>
    <w:unhideWhenUsed/>
    <w:qFormat/>
    <w:rsid w:val="009E34D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E34DA"/>
  </w:style>
  <w:style w:type="character" w:styleId="Heading1Char" w:customStyle="1">
    <w:name w:val="Heading 1 Char"/>
    <w:basedOn w:val="DefaultParagraphFont"/>
    <w:link w:val="Heading1"/>
    <w:uiPriority w:val="9"/>
    <w:rsid w:val="00575092"/>
    <w:rPr>
      <w:rFonts w:ascii="Dapifer Semibold" w:hAnsi="Dapifer Semibold"/>
      <w:b/>
      <w:bCs/>
      <w:color w:val="3E5A84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62540F"/>
    <w:rPr>
      <w:rFonts w:ascii="Dapifer Medium" w:hAnsi="Dapifer Medium"/>
      <w:color w:val="00A0A6"/>
      <w:sz w:val="40"/>
      <w:szCs w:val="40"/>
    </w:rPr>
  </w:style>
  <w:style w:type="character" w:styleId="Heading4Char" w:customStyle="1">
    <w:name w:val="Heading 4 Char"/>
    <w:basedOn w:val="DefaultParagraphFont"/>
    <w:link w:val="Heading4"/>
    <w:uiPriority w:val="9"/>
    <w:rsid w:val="00937902"/>
    <w:rPr>
      <w:rFonts w:ascii="MrEavesModOT" w:hAnsi="MrEavesModOT"/>
      <w:b/>
      <w:bCs/>
    </w:rPr>
  </w:style>
  <w:style w:type="paragraph" w:styleId="NoSpacing">
    <w:name w:val="No Spacing"/>
    <w:uiPriority w:val="1"/>
    <w:qFormat/>
    <w:rsid w:val="00937902"/>
    <w:rPr>
      <w:rFonts w:ascii="MrEavesModOTBook" w:hAnsi="MrEavesModOTBook"/>
    </w:rPr>
  </w:style>
  <w:style w:type="character" w:styleId="Heading3Char" w:customStyle="1">
    <w:name w:val="Heading 3 Char"/>
    <w:basedOn w:val="DefaultParagraphFont"/>
    <w:link w:val="Heading3"/>
    <w:uiPriority w:val="9"/>
    <w:rsid w:val="00B22F5E"/>
    <w:rPr>
      <w:rFonts w:ascii="MrEavesModOT" w:hAnsi="MrEavesModOT"/>
      <w:b/>
      <w:bCs/>
      <w:color w:val="00A0A6"/>
      <w:sz w:val="36"/>
      <w:szCs w:val="36"/>
    </w:rPr>
  </w:style>
  <w:style w:type="character" w:styleId="Heading5Char" w:customStyle="1">
    <w:name w:val="Heading 5 Char"/>
    <w:basedOn w:val="DefaultParagraphFont"/>
    <w:link w:val="Heading5"/>
    <w:uiPriority w:val="9"/>
    <w:rsid w:val="0062540F"/>
    <w:rPr>
      <w:rFonts w:asciiTheme="majorHAnsi" w:hAnsiTheme="majorHAnsi" w:eastAsiaTheme="majorEastAsia" w:cstheme="majorBidi"/>
      <w:color w:val="004968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62540F"/>
    <w:rPr>
      <w:rFonts w:asciiTheme="majorHAnsi" w:hAnsiTheme="majorHAnsi" w:eastAsiaTheme="majorEastAsia" w:cstheme="majorBidi"/>
      <w:color w:val="003045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49"/>
    <w:pPr>
      <w:spacing w:before="240" w:after="40"/>
    </w:pPr>
    <w:rPr>
      <w:rFonts w:asciiTheme="majorHAnsi" w:hAnsiTheme="majorHAnsi"/>
      <w:color w:val="3E5A84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43849"/>
    <w:rPr>
      <w:rFonts w:asciiTheme="majorHAnsi" w:hAnsiTheme="majorHAnsi"/>
      <w:color w:val="3E5A8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2540F"/>
    <w:pPr>
      <w:spacing w:after="80"/>
    </w:pPr>
    <w:rPr>
      <w:rFonts w:asciiTheme="majorHAnsi" w:hAnsiTheme="majorHAnsi"/>
      <w:color w:val="00A0A6" w:themeColor="accent2"/>
      <w:sz w:val="7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62540F"/>
    <w:rPr>
      <w:rFonts w:asciiTheme="majorHAnsi" w:hAnsiTheme="majorHAnsi"/>
      <w:color w:val="00A0A6" w:themeColor="accent2"/>
      <w:sz w:val="72"/>
      <w:szCs w:val="32"/>
    </w:rPr>
  </w:style>
  <w:style w:type="character" w:styleId="PlaceholderText">
    <w:name w:val="Placeholder Text"/>
    <w:basedOn w:val="DefaultParagraphFont"/>
    <w:uiPriority w:val="99"/>
    <w:semiHidden/>
    <w:rsid w:val="00D66102"/>
    <w:rPr>
      <w:color w:val="808080"/>
    </w:rPr>
  </w:style>
  <w:style w:type="table" w:styleId="TableGrid">
    <w:name w:val="Table Grid"/>
    <w:basedOn w:val="TableNormal"/>
    <w:uiPriority w:val="39"/>
    <w:rsid w:val="007A5D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enterBrandBlueTable" w:customStyle="1">
    <w:name w:val="Center Brand Blue Table"/>
    <w:basedOn w:val="TableNormal"/>
    <w:uiPriority w:val="99"/>
    <w:rsid w:val="001B5022"/>
    <w:pPr>
      <w:spacing w:before="120" w:after="120"/>
    </w:pPr>
    <w:tblPr/>
    <w:tcPr>
      <w:tcMar>
        <w:top w:w="0" w:type="dxa"/>
        <w:left w:w="72" w:type="dxa"/>
        <w:bottom w:w="0" w:type="dxa"/>
        <w:right w:w="72" w:type="dxa"/>
      </w:tcMar>
    </w:tcPr>
    <w:tblStylePr w:type="firstRow">
      <w:rPr>
        <w:b/>
        <w:color w:val="FFFFFF" w:themeColor="background1"/>
      </w:rPr>
      <w:tblPr/>
      <w:tcPr>
        <w:shd w:val="clear" w:color="auto" w:fill="01638C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01638C" w:themeFill="text2"/>
      </w:tcPr>
    </w:tblStylePr>
  </w:style>
  <w:style w:type="table" w:styleId="CenterBrandGreenTable" w:customStyle="1">
    <w:name w:val="Center Brand Green Table"/>
    <w:basedOn w:val="CenterBrandBlueTable"/>
    <w:uiPriority w:val="99"/>
    <w:rsid w:val="001B5022"/>
    <w:tblPr/>
    <w:tblStylePr w:type="firstRow">
      <w:rPr>
        <w:b/>
        <w:color w:val="FFFFFF" w:themeColor="background1"/>
      </w:rPr>
      <w:tblPr/>
      <w:tcPr>
        <w:shd w:val="clear" w:color="auto" w:fill="00A0A6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00A0A6" w:themeFill="accent2"/>
      </w:tcPr>
    </w:tblStylePr>
  </w:style>
  <w:style w:type="table" w:styleId="CenterBrandBlueHorizontalRules" w:customStyle="1">
    <w:name w:val="Center Brand Blue Horizontal Rules"/>
    <w:basedOn w:val="CenterBrandBlueTable"/>
    <w:uiPriority w:val="99"/>
    <w:rsid w:val="002A6CC7"/>
    <w:tblPr>
      <w:tblBorders>
        <w:bottom w:val="single" w:color="01638C" w:themeColor="text2" w:sz="4" w:space="0"/>
        <w:insideH w:val="single" w:color="01638C" w:themeColor="text2" w:sz="4" w:space="0"/>
      </w:tblBorders>
    </w:tblPr>
    <w:tblStylePr w:type="firstRow">
      <w:rPr>
        <w:b/>
        <w:color w:val="FFFFFF" w:themeColor="background1"/>
      </w:rPr>
      <w:tblPr/>
      <w:tcPr>
        <w:shd w:val="clear" w:color="auto" w:fill="01638C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01638C" w:themeFill="text2"/>
      </w:tcPr>
    </w:tblStylePr>
  </w:style>
  <w:style w:type="table" w:styleId="CenterBrandGreenHorizontalRuled" w:customStyle="1">
    <w:name w:val="Center Brand Green Horizontal Ruled"/>
    <w:basedOn w:val="CenterBrandGreenTable"/>
    <w:uiPriority w:val="99"/>
    <w:rsid w:val="002A6CC7"/>
    <w:tblPr>
      <w:tblBorders>
        <w:bottom w:val="single" w:color="00A0A6" w:themeColor="accent2" w:sz="4" w:space="0"/>
        <w:insideH w:val="single" w:color="00A0A6" w:themeColor="accent2" w:sz="4" w:space="0"/>
      </w:tblBorders>
    </w:tblPr>
    <w:tblStylePr w:type="firstRow">
      <w:rPr>
        <w:b/>
        <w:color w:val="FFFFFF" w:themeColor="background1"/>
      </w:rPr>
      <w:tblPr/>
      <w:tcPr>
        <w:shd w:val="clear" w:color="auto" w:fill="00A0A6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00A0A6" w:themeFill="accent2"/>
      </w:tcPr>
    </w:tblStylePr>
  </w:style>
  <w:style w:type="character" w:styleId="SubtleEmphasis">
    <w:name w:val="Subtle Emphasis"/>
    <w:basedOn w:val="DefaultParagraphFont"/>
    <w:uiPriority w:val="19"/>
    <w:qFormat/>
    <w:rsid w:val="00C4384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4384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43849"/>
    <w:rPr>
      <w:i/>
      <w:iCs/>
      <w:color w:val="01638C" w:themeColor="accent1"/>
    </w:rPr>
  </w:style>
  <w:style w:type="character" w:styleId="Strong">
    <w:name w:val="Strong"/>
    <w:basedOn w:val="DefaultParagraphFont"/>
    <w:uiPriority w:val="22"/>
    <w:qFormat/>
    <w:rsid w:val="00C4384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438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43849"/>
    <w:rPr>
      <w:rFonts w:ascii="MrEavesModOTBook" w:hAnsi="MrEavesModOTBook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49"/>
    <w:pPr>
      <w:pBdr>
        <w:top w:val="single" w:color="01638C" w:themeColor="accent1" w:sz="4" w:space="10"/>
        <w:bottom w:val="single" w:color="01638C" w:themeColor="accent1" w:sz="4" w:space="10"/>
      </w:pBdr>
      <w:spacing w:before="360" w:after="360"/>
      <w:ind w:left="864" w:right="864"/>
      <w:jc w:val="center"/>
    </w:pPr>
    <w:rPr>
      <w:i/>
      <w:iCs/>
      <w:color w:val="01638C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43849"/>
    <w:rPr>
      <w:rFonts w:ascii="MrEavesModOTBook" w:hAnsi="MrEavesModOTBook"/>
      <w:i/>
      <w:iCs/>
      <w:color w:val="01638C" w:themeColor="accent1"/>
    </w:rPr>
  </w:style>
  <w:style w:type="character" w:styleId="SubtleReference">
    <w:name w:val="Subtle Reference"/>
    <w:basedOn w:val="DefaultParagraphFont"/>
    <w:uiPriority w:val="31"/>
    <w:qFormat/>
    <w:rsid w:val="00C4384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43849"/>
    <w:rPr>
      <w:b/>
      <w:bCs/>
      <w:smallCaps/>
      <w:color w:val="01638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43849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438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186"/>
    <w:rPr>
      <w:color w:val="7D214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uralcenter.sharepoint.com/sites/Office_Templates/Shared%20Documents/Center%20Blank%20Document%20Template%20v2.dotm" TargetMode="External"/></Relationships>
</file>

<file path=word/theme/theme1.xml><?xml version="1.0" encoding="utf-8"?>
<a:theme xmlns:a="http://schemas.openxmlformats.org/drawingml/2006/main" xmlns:thm15="http://schemas.microsoft.com/office/thememl/2012/main" name="Center Brand">
  <a:themeElements>
    <a:clrScheme name="Center Brand">
      <a:dk1>
        <a:sysClr val="windowText" lastClr="000000"/>
      </a:dk1>
      <a:lt1>
        <a:sysClr val="window" lastClr="FFFFFF"/>
      </a:lt1>
      <a:dk2>
        <a:srgbClr val="01638C"/>
      </a:dk2>
      <a:lt2>
        <a:srgbClr val="FFFFFF"/>
      </a:lt2>
      <a:accent1>
        <a:srgbClr val="01638C"/>
      </a:accent1>
      <a:accent2>
        <a:srgbClr val="00A0A6"/>
      </a:accent2>
      <a:accent3>
        <a:srgbClr val="DCB927"/>
      </a:accent3>
      <a:accent4>
        <a:srgbClr val="5B1A3C"/>
      </a:accent4>
      <a:accent5>
        <a:srgbClr val="6E5592"/>
      </a:accent5>
      <a:accent6>
        <a:srgbClr val="25676D"/>
      </a:accent6>
      <a:hlink>
        <a:srgbClr val="7D214A"/>
      </a:hlink>
      <a:folHlink>
        <a:srgbClr val="7D214A"/>
      </a:folHlink>
    </a:clrScheme>
    <a:fontScheme name="Center Brand">
      <a:majorFont>
        <a:latin typeface="Dapifer Black"/>
        <a:ea typeface=""/>
        <a:cs typeface=""/>
      </a:majorFont>
      <a:minorFont>
        <a:latin typeface="MrEavesModOT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F817E9738A0469F502311C78E58B0" ma:contentTypeVersion="23" ma:contentTypeDescription="Create a new document." ma:contentTypeScope="" ma:versionID="781bf75df5c08624fe8dce38521bb0fe">
  <xsd:schema xmlns:xsd="http://www.w3.org/2001/XMLSchema" xmlns:xs="http://www.w3.org/2001/XMLSchema" xmlns:p="http://schemas.microsoft.com/office/2006/metadata/properties" xmlns:ns2="4f02618a-c2c7-4c24-93cf-965308a2daea" xmlns:ns3="0d7a751c-1c18-414f-8de1-96075b6f3e99" targetNamespace="http://schemas.microsoft.com/office/2006/metadata/properties" ma:root="true" ma:fieldsID="1e5658ec866eea04799d29f39c43bf30" ns2:_="" ns3:_="">
    <xsd:import namespace="4f02618a-c2c7-4c24-93cf-965308a2daea"/>
    <xsd:import namespace="0d7a751c-1c18-414f-8de1-96075b6f3e99"/>
    <xsd:element name="properties">
      <xsd:complexType>
        <xsd:sequence>
          <xsd:element name="documentManagement">
            <xsd:complexType>
              <xsd:all>
                <xsd:element ref="ns2:o10fb58b6f1b4237af11b5fc8dde9845" minOccurs="0"/>
                <xsd:element ref="ns2:TaxCatchAll" minOccurs="0"/>
                <xsd:element ref="ns2:TaxCatchAllLabel" minOccurs="0"/>
                <xsd:element ref="ns2:de41ccc7d4784b11bfed8e20bf75ca01" minOccurs="0"/>
                <xsd:element ref="ns2:i7c492e22f6d4edeb2075ae5873ec95b" minOccurs="0"/>
                <xsd:element ref="ns3:Notes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18a-c2c7-4c24-93cf-965308a2daea" elementFormDefault="qualified">
    <xsd:import namespace="http://schemas.microsoft.com/office/2006/documentManagement/types"/>
    <xsd:import namespace="http://schemas.microsoft.com/office/infopath/2007/PartnerControls"/>
    <xsd:element name="o10fb58b6f1b4237af11b5fc8dde9845" ma:index="8" nillable="true" ma:displayName="Center Keywords_0" ma:hidden="true" ma:internalName="o10fb58b6f1b4237af11b5fc8dde9845" ma:readOnly="false">
      <xsd:simpleType>
        <xsd:restriction base="dms:Note"/>
      </xsd:simpleType>
    </xsd:element>
    <xsd:element name="TaxCatchAll" ma:index="9" nillable="true" ma:displayName="Taxonomy Catch All Column" ma:description="" ma:hidden="true" ma:list="{c6013e5a-3fd6-48d3-b325-288950b0ad04}" ma:internalName="TaxCatchAll" ma:readOnly="false" ma:showField="CatchAllData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6013e5a-3fd6-48d3-b325-288950b0ad04}" ma:internalName="TaxCatchAllLabel" ma:readOnly="true" ma:showField="CatchAllDataLabel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41ccc7d4784b11bfed8e20bf75ca01" ma:index="12" nillable="true" ma:displayName="Focus Areas_0" ma:hidden="true" ma:internalName="de41ccc7d4784b11bfed8e20bf75ca01" ma:readOnly="false">
      <xsd:simpleType>
        <xsd:restriction base="dms:Note"/>
      </xsd:simpleType>
    </xsd:element>
    <xsd:element name="i7c492e22f6d4edeb2075ae5873ec95b" ma:index="14" nillable="true" ma:taxonomy="true" ma:internalName="i7c492e22f6d4edeb2075ae5873ec95b" ma:taxonomyFieldName="Programs" ma:displayName="Programs" ma:readOnly="false" ma:default="" ma:fieldId="{27c492e2-2f6d-4ede-b207-5ae5873ec95b}" ma:taxonomyMulti="true" ma:sspId="efe722d5-4220-4abe-b3a2-0beee315a9f8" ma:termSetId="f23c33e0-98b5-48db-932d-8d954eda2d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a751c-1c18-414f-8de1-96075b6f3e99" elementFormDefault="qualified">
    <xsd:import namespace="http://schemas.microsoft.com/office/2006/documentManagement/types"/>
    <xsd:import namespace="http://schemas.microsoft.com/office/infopath/2007/PartnerControls"/>
    <xsd:element name="Notes0" ma:index="16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fe722d5-4220-4abe-b3a2-0beee315a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2618a-c2c7-4c24-93cf-965308a2daea" xsi:nil="true"/>
    <o10fb58b6f1b4237af11b5fc8dde9845 xmlns="4f02618a-c2c7-4c24-93cf-965308a2daea" xsi:nil="true"/>
    <lcf76f155ced4ddcb4097134ff3c332f xmlns="0d7a751c-1c18-414f-8de1-96075b6f3e99">
      <Terms xmlns="http://schemas.microsoft.com/office/infopath/2007/PartnerControls"/>
    </lcf76f155ced4ddcb4097134ff3c332f>
    <Notes0 xmlns="0d7a751c-1c18-414f-8de1-96075b6f3e99" xsi:nil="true"/>
    <de41ccc7d4784b11bfed8e20bf75ca01 xmlns="4f02618a-c2c7-4c24-93cf-965308a2daea" xsi:nil="true"/>
    <i7c492e22f6d4edeb2075ae5873ec95b xmlns="4f02618a-c2c7-4c24-93cf-965308a2daea">
      <Terms xmlns="http://schemas.microsoft.com/office/infopath/2007/PartnerControls"/>
    </i7c492e22f6d4edeb2075ae5873ec95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6CD88-6520-41F3-A42B-AD5A5A2BDFC7}"/>
</file>

<file path=customXml/itemProps2.xml><?xml version="1.0" encoding="utf-8"?>
<ds:datastoreItem xmlns:ds="http://schemas.openxmlformats.org/officeDocument/2006/customXml" ds:itemID="{9BA288C9-57E9-4BA6-AF51-98BBBBAF3D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E8A9A7-323C-4787-926D-9A6260A46E73}">
  <ds:schemaRefs>
    <ds:schemaRef ds:uri="http://schemas.microsoft.com/office/2006/metadata/properties"/>
    <ds:schemaRef ds:uri="http://schemas.microsoft.com/office/infopath/2007/PartnerControls"/>
    <ds:schemaRef ds:uri="4f02618a-c2c7-4c24-93cf-965308a2daea"/>
    <ds:schemaRef ds:uri="0d7a751c-1c18-414f-8de1-96075b6f3e99"/>
  </ds:schemaRefs>
</ds:datastoreItem>
</file>

<file path=customXml/itemProps4.xml><?xml version="1.0" encoding="utf-8"?>
<ds:datastoreItem xmlns:ds="http://schemas.openxmlformats.org/officeDocument/2006/customXml" ds:itemID="{5AFE102D-28CE-495A-80B6-FAD8A8E731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Center%20Blank%20Document%20Template%20v2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Robbie Nadeau</dc:creator>
  <keywords/>
  <dc:description/>
  <lastModifiedBy>Robbie Nadeau</lastModifiedBy>
  <revision>9</revision>
  <dcterms:created xsi:type="dcterms:W3CDTF">2023-01-25T14:38:00.0000000Z</dcterms:created>
  <dcterms:modified xsi:type="dcterms:W3CDTF">2025-07-21T19:28:28.0636361Z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aa0726d42b996a921bcd5a32b8f4d36276c5d5c22050fa8d9d53f974252ac3fe</vt:lpwstr>
  </property>
  <property fmtid="{D5CDD505-2E9C-101B-9397-08002B2CF9AE}" pid="3" name="ContentTypeId">
    <vt:lpwstr>0x010100388F817E9738A0469F502311C78E58B0</vt:lpwstr>
  </property>
  <property fmtid="{D5CDD505-2E9C-101B-9397-08002B2CF9AE}" pid="4" name="Programs">
    <vt:lpwstr/>
  </property>
  <property fmtid="{D5CDD505-2E9C-101B-9397-08002B2CF9AE}" pid="5" name="Center Keywords">
    <vt:lpwstr/>
  </property>
  <property fmtid="{D5CDD505-2E9C-101B-9397-08002B2CF9AE}" pid="6" name="Focus Areas">
    <vt:lpwstr/>
  </property>
  <property fmtid="{D5CDD505-2E9C-101B-9397-08002B2CF9AE}" pid="7" name="MediaServiceImageTags">
    <vt:lpwstr/>
  </property>
  <property fmtid="{D5CDD505-2E9C-101B-9397-08002B2CF9AE}" pid="8" name="Focus_x0020_Areas">
    <vt:lpwstr/>
  </property>
  <property fmtid="{D5CDD505-2E9C-101B-9397-08002B2CF9AE}" pid="9" name="Center_x0020_Keywords">
    <vt:lpwstr/>
  </property>
</Properties>
</file>