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B" w:rsidRDefault="0038212B" w:rsidP="0038212B">
      <w:pPr>
        <w:rPr>
          <w:szCs w:val="24"/>
        </w:rPr>
      </w:pPr>
      <w:r w:rsidRPr="00E13ECA">
        <w:rPr>
          <w:b/>
          <w:szCs w:val="24"/>
          <w:u w:val="single"/>
        </w:rPr>
        <w:t xml:space="preserve">SAMPLE </w:t>
      </w:r>
      <w:r>
        <w:rPr>
          <w:b/>
          <w:szCs w:val="24"/>
          <w:u w:val="single"/>
        </w:rPr>
        <w:t>TEMPLATE– 201</w:t>
      </w:r>
      <w:r w:rsidR="00CB7C0D"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 xml:space="preserve"> MBQIP </w:t>
      </w:r>
      <w:r w:rsidRPr="00E13ECA">
        <w:rPr>
          <w:b/>
          <w:szCs w:val="24"/>
          <w:u w:val="single"/>
        </w:rPr>
        <w:t xml:space="preserve">Waiver </w:t>
      </w:r>
      <w:r w:rsidRPr="00E13ECA">
        <w:rPr>
          <w:b/>
          <w:szCs w:val="24"/>
          <w:u w:val="single"/>
        </w:rPr>
        <w:br/>
      </w:r>
      <w:r w:rsidRPr="00E13ECA">
        <w:rPr>
          <w:b/>
          <w:szCs w:val="24"/>
          <w:u w:val="single"/>
        </w:rPr>
        <w:br/>
      </w:r>
      <w:r w:rsidRPr="00E13ECA">
        <w:rPr>
          <w:b/>
          <w:szCs w:val="24"/>
        </w:rPr>
        <w:t>Note: Submission of waiver does not guarantee hospital is eligible for FY201</w:t>
      </w:r>
      <w:r w:rsidR="00CB7C0D">
        <w:rPr>
          <w:b/>
          <w:szCs w:val="24"/>
        </w:rPr>
        <w:t>7</w:t>
      </w:r>
      <w:r w:rsidRPr="00E13ECA">
        <w:rPr>
          <w:b/>
          <w:szCs w:val="24"/>
        </w:rPr>
        <w:t xml:space="preserve"> Flex funds</w:t>
      </w:r>
      <w:r w:rsidRPr="00E13ECA">
        <w:rPr>
          <w:szCs w:val="24"/>
        </w:rPr>
        <w:br/>
      </w:r>
      <w:proofErr w:type="gramStart"/>
      <w:r w:rsidRPr="00E13ECA">
        <w:rPr>
          <w:szCs w:val="24"/>
        </w:rPr>
        <w:t>This</w:t>
      </w:r>
      <w:proofErr w:type="gramEnd"/>
      <w:r w:rsidRPr="00E13ECA">
        <w:rPr>
          <w:szCs w:val="24"/>
        </w:rPr>
        <w:t xml:space="preserve"> is a request to waive the penalty for the MBQIP reporting requirement for the grant year from September </w:t>
      </w:r>
      <w:r w:rsidR="007A2ACB">
        <w:rPr>
          <w:szCs w:val="24"/>
        </w:rPr>
        <w:t xml:space="preserve">1, </w:t>
      </w:r>
      <w:r w:rsidRPr="00E13ECA">
        <w:rPr>
          <w:szCs w:val="24"/>
        </w:rPr>
        <w:t>201</w:t>
      </w:r>
      <w:r w:rsidR="00CB7C0D">
        <w:rPr>
          <w:szCs w:val="24"/>
        </w:rPr>
        <w:t>7</w:t>
      </w:r>
      <w:r w:rsidRPr="00E13ECA">
        <w:rPr>
          <w:szCs w:val="24"/>
        </w:rPr>
        <w:t xml:space="preserve"> – August</w:t>
      </w:r>
      <w:r w:rsidR="007A2ACB">
        <w:rPr>
          <w:szCs w:val="24"/>
        </w:rPr>
        <w:t xml:space="preserve"> 31,</w:t>
      </w:r>
      <w:r w:rsidRPr="00E13ECA">
        <w:rPr>
          <w:szCs w:val="24"/>
        </w:rPr>
        <w:t xml:space="preserve"> 201</w:t>
      </w:r>
      <w:r w:rsidR="00CB7C0D">
        <w:rPr>
          <w:szCs w:val="24"/>
        </w:rPr>
        <w:t>8</w:t>
      </w:r>
      <w:r w:rsidRPr="00E13ECA">
        <w:rPr>
          <w:szCs w:val="24"/>
        </w:rPr>
        <w:t xml:space="preserve"> due to extenuating circumstances and/or other reasons. We understand that this waiver is only effective until August </w:t>
      </w:r>
      <w:r w:rsidR="002E2BD9">
        <w:rPr>
          <w:szCs w:val="24"/>
        </w:rPr>
        <w:t xml:space="preserve">31, </w:t>
      </w:r>
      <w:r w:rsidRPr="00E13ECA">
        <w:rPr>
          <w:szCs w:val="24"/>
        </w:rPr>
        <w:t>201</w:t>
      </w:r>
      <w:r w:rsidR="00CB7C0D">
        <w:rPr>
          <w:szCs w:val="24"/>
        </w:rPr>
        <w:t>8</w:t>
      </w:r>
      <w:r w:rsidRPr="00E13ECA">
        <w:rPr>
          <w:szCs w:val="24"/>
        </w:rPr>
        <w:t>. The hospitals requesting this waiver and their reasons/situations for not submitting data for each MBQIP Quality Domain within the reporting periods are:</w:t>
      </w:r>
    </w:p>
    <w:p w:rsidR="0038212B" w:rsidRPr="00E13ECA" w:rsidRDefault="0038212B" w:rsidP="0038212B">
      <w:pPr>
        <w:rPr>
          <w:szCs w:val="24"/>
        </w:rPr>
      </w:pPr>
    </w:p>
    <w:p w:rsidR="0038212B" w:rsidRPr="00E13ECA" w:rsidRDefault="0038212B" w:rsidP="0038212B">
      <w:pPr>
        <w:pStyle w:val="ListParagraph"/>
        <w:numPr>
          <w:ilvl w:val="0"/>
          <w:numId w:val="9"/>
        </w:numPr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>CCN and Hospital Name</w:t>
      </w:r>
    </w:p>
    <w:p w:rsidR="00CB7C0D" w:rsidRDefault="00CB7C0D" w:rsidP="0038212B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>
        <w:rPr>
          <w:szCs w:val="24"/>
        </w:rPr>
        <w:t>Patient Safety</w:t>
      </w:r>
    </w:p>
    <w:p w:rsidR="00CB7C0D" w:rsidRPr="00CB7C0D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  <w:bookmarkStart w:id="0" w:name="_GoBack"/>
      <w:bookmarkEnd w:id="0"/>
    </w:p>
    <w:p w:rsidR="0038212B" w:rsidRPr="00E13ECA" w:rsidRDefault="0038212B" w:rsidP="0038212B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Patient Engagement </w:t>
      </w:r>
    </w:p>
    <w:p w:rsidR="0038212B" w:rsidRPr="00E13ECA" w:rsidRDefault="0038212B" w:rsidP="0038212B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38212B" w:rsidRPr="00E13ECA" w:rsidRDefault="0038212B" w:rsidP="0038212B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>Example: patients do not meet criteria, no patients returned the survey</w:t>
      </w:r>
    </w:p>
    <w:p w:rsidR="0038212B" w:rsidRPr="00E13ECA" w:rsidRDefault="0038212B" w:rsidP="0038212B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Care Transitions </w:t>
      </w:r>
    </w:p>
    <w:p w:rsidR="0038212B" w:rsidRPr="00E13ECA" w:rsidRDefault="0038212B" w:rsidP="0038212B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38212B" w:rsidRPr="00E13ECA" w:rsidRDefault="0038212B" w:rsidP="0038212B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Outpatient </w:t>
      </w:r>
    </w:p>
    <w:p w:rsidR="0038212B" w:rsidRPr="00E13ECA" w:rsidRDefault="0038212B" w:rsidP="0038212B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38212B" w:rsidRPr="00E13ECA" w:rsidRDefault="0038212B" w:rsidP="0038212B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Other </w:t>
      </w:r>
    </w:p>
    <w:p w:rsidR="0038212B" w:rsidRPr="00E13ECA" w:rsidRDefault="0038212B" w:rsidP="0038212B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>Please state other reasons that may have occurred during this reporting period</w:t>
      </w:r>
    </w:p>
    <w:p w:rsidR="00CB7C0D" w:rsidRPr="00E13ECA" w:rsidRDefault="00CB7C0D" w:rsidP="00CB7C0D">
      <w:pPr>
        <w:rPr>
          <w:szCs w:val="24"/>
        </w:rPr>
      </w:pPr>
    </w:p>
    <w:p w:rsidR="00CB7C0D" w:rsidRPr="00E13ECA" w:rsidRDefault="00CB7C0D" w:rsidP="00CB7C0D">
      <w:pPr>
        <w:pStyle w:val="ListParagraph"/>
        <w:numPr>
          <w:ilvl w:val="0"/>
          <w:numId w:val="9"/>
        </w:numPr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>CCN and Hospital Name</w:t>
      </w:r>
    </w:p>
    <w:p w:rsidR="00CB7C0D" w:rsidRDefault="00CB7C0D" w:rsidP="00CB7C0D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>
        <w:rPr>
          <w:szCs w:val="24"/>
        </w:rPr>
        <w:t>Patient Safety</w:t>
      </w:r>
    </w:p>
    <w:p w:rsidR="00CB7C0D" w:rsidRPr="00CB7C0D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CB7C0D" w:rsidRPr="00E13ECA" w:rsidRDefault="00CB7C0D" w:rsidP="00CB7C0D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Patient Engagement </w:t>
      </w:r>
    </w:p>
    <w:p w:rsidR="00CB7C0D" w:rsidRPr="00E13ECA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CB7C0D" w:rsidRPr="00E13ECA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>Example: patients do not meet criteria, no patients returned the survey</w:t>
      </w:r>
    </w:p>
    <w:p w:rsidR="00CB7C0D" w:rsidRPr="00E13ECA" w:rsidRDefault="00CB7C0D" w:rsidP="00CB7C0D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Care Transitions </w:t>
      </w:r>
    </w:p>
    <w:p w:rsidR="00CB7C0D" w:rsidRPr="00E13ECA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CB7C0D" w:rsidRPr="00E13ECA" w:rsidRDefault="00CB7C0D" w:rsidP="00CB7C0D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Outpatient </w:t>
      </w:r>
    </w:p>
    <w:p w:rsidR="00CB7C0D" w:rsidRPr="00E13ECA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 xml:space="preserve">Please state each of the reasons and situation </w:t>
      </w:r>
    </w:p>
    <w:p w:rsidR="00CB7C0D" w:rsidRPr="00E13ECA" w:rsidRDefault="00CB7C0D" w:rsidP="00CB7C0D">
      <w:pPr>
        <w:pStyle w:val="ListParagraph"/>
        <w:numPr>
          <w:ilvl w:val="1"/>
          <w:numId w:val="9"/>
        </w:numPr>
        <w:spacing w:line="276" w:lineRule="auto"/>
        <w:rPr>
          <w:szCs w:val="24"/>
        </w:rPr>
      </w:pPr>
      <w:r w:rsidRPr="00E13ECA">
        <w:rPr>
          <w:szCs w:val="24"/>
        </w:rPr>
        <w:t xml:space="preserve">Other </w:t>
      </w:r>
    </w:p>
    <w:p w:rsidR="00CB7C0D" w:rsidRPr="00E13ECA" w:rsidRDefault="00CB7C0D" w:rsidP="00CB7C0D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t>Please state other reasons that may have occurred during this reporting period</w:t>
      </w:r>
    </w:p>
    <w:p w:rsidR="0038212B" w:rsidRPr="00E13ECA" w:rsidRDefault="0038212B" w:rsidP="0038212B">
      <w:pPr>
        <w:pStyle w:val="ListParagraph"/>
        <w:numPr>
          <w:ilvl w:val="2"/>
          <w:numId w:val="9"/>
        </w:numPr>
        <w:spacing w:line="276" w:lineRule="auto"/>
        <w:rPr>
          <w:i/>
          <w:szCs w:val="24"/>
          <w:highlight w:val="yellow"/>
        </w:rPr>
      </w:pPr>
      <w:r w:rsidRPr="00E13ECA">
        <w:rPr>
          <w:i/>
          <w:szCs w:val="24"/>
          <w:highlight w:val="yellow"/>
        </w:rPr>
        <w:br/>
      </w:r>
    </w:p>
    <w:p w:rsidR="0038212B" w:rsidRPr="00E13ECA" w:rsidRDefault="0038212B" w:rsidP="0038212B">
      <w:pPr>
        <w:rPr>
          <w:szCs w:val="24"/>
        </w:rPr>
      </w:pPr>
      <w:r w:rsidRPr="00E13ECA">
        <w:rPr>
          <w:szCs w:val="24"/>
        </w:rPr>
        <w:t xml:space="preserve">Please see attached for documents that are relevant to our case. </w:t>
      </w:r>
      <w:r w:rsidRPr="00E13ECA">
        <w:rPr>
          <w:szCs w:val="24"/>
        </w:rPr>
        <w:br/>
        <w:t xml:space="preserve">Example documents to support a MBQIP reporting waiver: </w:t>
      </w:r>
    </w:p>
    <w:p w:rsidR="0038212B" w:rsidRPr="00E13ECA" w:rsidRDefault="0038212B" w:rsidP="0038212B">
      <w:pPr>
        <w:pStyle w:val="ListParagraph"/>
        <w:numPr>
          <w:ilvl w:val="0"/>
          <w:numId w:val="12"/>
        </w:numPr>
        <w:rPr>
          <w:szCs w:val="24"/>
        </w:rPr>
      </w:pPr>
      <w:r w:rsidRPr="00E13ECA">
        <w:rPr>
          <w:szCs w:val="24"/>
        </w:rPr>
        <w:t xml:space="preserve">Copy of the </w:t>
      </w:r>
      <w:proofErr w:type="spellStart"/>
      <w:r w:rsidRPr="00E13ECA">
        <w:rPr>
          <w:szCs w:val="24"/>
        </w:rPr>
        <w:t>QualityNet</w:t>
      </w:r>
      <w:proofErr w:type="spellEnd"/>
      <w:r w:rsidRPr="00E13ECA">
        <w:rPr>
          <w:szCs w:val="24"/>
        </w:rPr>
        <w:t xml:space="preserve"> “Case Status Summary Report” for each of the reporting periods</w:t>
      </w:r>
    </w:p>
    <w:p w:rsidR="0038212B" w:rsidRPr="00CB7C0D" w:rsidRDefault="0038212B" w:rsidP="00CB7C0D">
      <w:pPr>
        <w:pStyle w:val="ListParagraph"/>
        <w:numPr>
          <w:ilvl w:val="0"/>
          <w:numId w:val="12"/>
        </w:numPr>
        <w:rPr>
          <w:szCs w:val="24"/>
        </w:rPr>
      </w:pPr>
      <w:r w:rsidRPr="00E13ECA">
        <w:rPr>
          <w:szCs w:val="24"/>
        </w:rPr>
        <w:t xml:space="preserve">Tracking sheet of HCAHPS surveys sent out </w:t>
      </w:r>
      <w:r w:rsidRPr="00E13ECA">
        <w:rPr>
          <w:szCs w:val="24"/>
        </w:rPr>
        <w:br/>
      </w:r>
    </w:p>
    <w:p w:rsidR="0038212B" w:rsidRDefault="0038212B" w:rsidP="0038212B">
      <w:pPr>
        <w:pStyle w:val="ListParagraph"/>
        <w:ind w:left="360"/>
        <w:rPr>
          <w:szCs w:val="24"/>
        </w:rPr>
      </w:pPr>
    </w:p>
    <w:p w:rsidR="0038212B" w:rsidRPr="00E13ECA" w:rsidRDefault="0038212B" w:rsidP="0038212B">
      <w:pPr>
        <w:pStyle w:val="ListParagraph"/>
        <w:ind w:left="360"/>
        <w:rPr>
          <w:szCs w:val="24"/>
        </w:rPr>
      </w:pPr>
    </w:p>
    <w:p w:rsidR="0038212B" w:rsidRPr="00E13ECA" w:rsidRDefault="0038212B" w:rsidP="0038212B">
      <w:pPr>
        <w:rPr>
          <w:i/>
          <w:szCs w:val="24"/>
          <w:highlight w:val="yellow"/>
          <w:u w:val="single"/>
        </w:rPr>
      </w:pPr>
      <w:r w:rsidRPr="00E13ECA">
        <w:rPr>
          <w:i/>
          <w:szCs w:val="24"/>
          <w:highlight w:val="yellow"/>
          <w:u w:val="single"/>
        </w:rPr>
        <w:t>(Signature)</w:t>
      </w:r>
      <w:r w:rsidRPr="00E13ECA">
        <w:rPr>
          <w:i/>
          <w:szCs w:val="24"/>
          <w:highlight w:val="yellow"/>
          <w:u w:val="single"/>
        </w:rPr>
        <w:tab/>
      </w:r>
      <w:r w:rsidRPr="00E13ECA">
        <w:rPr>
          <w:i/>
          <w:szCs w:val="24"/>
          <w:highlight w:val="yellow"/>
          <w:u w:val="single"/>
        </w:rPr>
        <w:tab/>
      </w:r>
      <w:r w:rsidRPr="00E13ECA">
        <w:rPr>
          <w:i/>
          <w:szCs w:val="24"/>
          <w:highlight w:val="yellow"/>
          <w:u w:val="single"/>
        </w:rPr>
        <w:tab/>
      </w:r>
      <w:r w:rsidRPr="00E13ECA">
        <w:rPr>
          <w:i/>
          <w:szCs w:val="24"/>
        </w:rPr>
        <w:tab/>
      </w:r>
      <w:r w:rsidRPr="00E13ECA">
        <w:rPr>
          <w:i/>
          <w:szCs w:val="24"/>
        </w:rPr>
        <w:tab/>
      </w:r>
      <w:r w:rsidRPr="00E13ECA">
        <w:rPr>
          <w:i/>
          <w:szCs w:val="24"/>
        </w:rPr>
        <w:tab/>
      </w:r>
      <w:r w:rsidRPr="00E13ECA">
        <w:rPr>
          <w:i/>
          <w:szCs w:val="24"/>
        </w:rPr>
        <w:tab/>
      </w:r>
      <w:r w:rsidRPr="00E13ECA">
        <w:rPr>
          <w:i/>
          <w:szCs w:val="24"/>
        </w:rPr>
        <w:tab/>
      </w:r>
      <w:r w:rsidRPr="00E13ECA">
        <w:rPr>
          <w:i/>
          <w:szCs w:val="24"/>
        </w:rPr>
        <w:tab/>
      </w:r>
      <w:r w:rsidRPr="00E13ECA">
        <w:rPr>
          <w:i/>
          <w:szCs w:val="24"/>
          <w:highlight w:val="yellow"/>
          <w:u w:val="single"/>
        </w:rPr>
        <w:tab/>
        <w:t>(Date)</w:t>
      </w:r>
      <w:r w:rsidRPr="00E13ECA">
        <w:rPr>
          <w:i/>
          <w:szCs w:val="24"/>
          <w:highlight w:val="yellow"/>
          <w:u w:val="single"/>
        </w:rPr>
        <w:tab/>
      </w:r>
      <w:r w:rsidRPr="00E13ECA">
        <w:rPr>
          <w:i/>
          <w:szCs w:val="24"/>
          <w:highlight w:val="yellow"/>
          <w:u w:val="single"/>
        </w:rPr>
        <w:tab/>
      </w:r>
    </w:p>
    <w:p w:rsidR="003453DD" w:rsidRPr="0038212B" w:rsidRDefault="0038212B" w:rsidP="0038212B">
      <w:r w:rsidRPr="00E13ECA">
        <w:rPr>
          <w:i/>
          <w:szCs w:val="24"/>
          <w:highlight w:val="yellow"/>
        </w:rPr>
        <w:t>Name, Flex Program Manager</w:t>
      </w:r>
    </w:p>
    <w:sectPr w:rsidR="003453DD" w:rsidRPr="0038212B" w:rsidSect="00057D7F">
      <w:footerReference w:type="first" r:id="rId9"/>
      <w:pgSz w:w="12240" w:h="15840" w:code="1"/>
      <w:pgMar w:top="720" w:right="126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94" w:rsidRDefault="00127994" w:rsidP="00226E06">
      <w:r>
        <w:separator/>
      </w:r>
    </w:p>
  </w:endnote>
  <w:endnote w:type="continuationSeparator" w:id="0">
    <w:p w:rsidR="00127994" w:rsidRDefault="00127994" w:rsidP="002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4161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62BE" w:rsidRDefault="003262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2B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2B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F6121" w:rsidRDefault="00145126">
    <w:pPr>
      <w:pStyle w:val="Footer"/>
    </w:pPr>
    <w:r>
      <w:tab/>
    </w:r>
    <w:r>
      <w:tab/>
      <w:t xml:space="preserve">Last Modified </w:t>
    </w:r>
    <w:r w:rsidR="002E2BD9">
      <w:t>8/22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94" w:rsidRDefault="00127994" w:rsidP="00226E06">
      <w:r>
        <w:separator/>
      </w:r>
    </w:p>
  </w:footnote>
  <w:footnote w:type="continuationSeparator" w:id="0">
    <w:p w:rsidR="00127994" w:rsidRDefault="00127994" w:rsidP="0022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C4456"/>
    <w:lvl w:ilvl="0">
      <w:numFmt w:val="bullet"/>
      <w:lvlText w:val="*"/>
      <w:lvlJc w:val="left"/>
    </w:lvl>
  </w:abstractNum>
  <w:abstractNum w:abstractNumId="1">
    <w:nsid w:val="06CA1AB5"/>
    <w:multiLevelType w:val="hybridMultilevel"/>
    <w:tmpl w:val="8A126658"/>
    <w:lvl w:ilvl="0" w:tplc="B05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6E7E"/>
    <w:multiLevelType w:val="hybridMultilevel"/>
    <w:tmpl w:val="505A1096"/>
    <w:lvl w:ilvl="0" w:tplc="2BB2C4EC">
      <w:numFmt w:val="bullet"/>
      <w:lvlText w:val="•"/>
      <w:lvlJc w:val="left"/>
      <w:pPr>
        <w:ind w:left="0" w:firstLine="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10E"/>
    <w:multiLevelType w:val="hybridMultilevel"/>
    <w:tmpl w:val="2698E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A61D7"/>
    <w:multiLevelType w:val="hybridMultilevel"/>
    <w:tmpl w:val="9DD6BF92"/>
    <w:lvl w:ilvl="0" w:tplc="B05C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C906505"/>
    <w:multiLevelType w:val="hybridMultilevel"/>
    <w:tmpl w:val="62AE27B4"/>
    <w:lvl w:ilvl="0" w:tplc="B05C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17A0B88"/>
    <w:multiLevelType w:val="hybridMultilevel"/>
    <w:tmpl w:val="B25AC974"/>
    <w:lvl w:ilvl="0" w:tplc="23CCD1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52855"/>
    <w:multiLevelType w:val="hybridMultilevel"/>
    <w:tmpl w:val="D5A6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530A"/>
    <w:multiLevelType w:val="hybridMultilevel"/>
    <w:tmpl w:val="3E34A28E"/>
    <w:lvl w:ilvl="0" w:tplc="B05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E0F8B"/>
    <w:multiLevelType w:val="hybridMultilevel"/>
    <w:tmpl w:val="D5A6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4653"/>
    <w:multiLevelType w:val="hybridMultilevel"/>
    <w:tmpl w:val="62AE27B4"/>
    <w:lvl w:ilvl="0" w:tplc="B05C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6D024AE"/>
    <w:multiLevelType w:val="hybridMultilevel"/>
    <w:tmpl w:val="C26417DE"/>
    <w:lvl w:ilvl="0" w:tplc="B05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342D6"/>
    <w:multiLevelType w:val="hybridMultilevel"/>
    <w:tmpl w:val="A3E05E84"/>
    <w:lvl w:ilvl="0" w:tplc="2BB2C4EC">
      <w:numFmt w:val="bullet"/>
      <w:lvlText w:val="•"/>
      <w:lvlJc w:val="left"/>
      <w:pPr>
        <w:ind w:left="0" w:firstLine="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DC"/>
    <w:rsid w:val="000173A9"/>
    <w:rsid w:val="0003366C"/>
    <w:rsid w:val="000538E0"/>
    <w:rsid w:val="00057D7F"/>
    <w:rsid w:val="00061D2F"/>
    <w:rsid w:val="00075F51"/>
    <w:rsid w:val="000816AC"/>
    <w:rsid w:val="000B6316"/>
    <w:rsid w:val="000C082E"/>
    <w:rsid w:val="000D6FE6"/>
    <w:rsid w:val="000F423D"/>
    <w:rsid w:val="001012AB"/>
    <w:rsid w:val="00127994"/>
    <w:rsid w:val="0013151A"/>
    <w:rsid w:val="001419A0"/>
    <w:rsid w:val="00145126"/>
    <w:rsid w:val="0018620E"/>
    <w:rsid w:val="001A2708"/>
    <w:rsid w:val="001E28B4"/>
    <w:rsid w:val="001E7856"/>
    <w:rsid w:val="001F56B2"/>
    <w:rsid w:val="002170A6"/>
    <w:rsid w:val="00226E06"/>
    <w:rsid w:val="00245853"/>
    <w:rsid w:val="002C135D"/>
    <w:rsid w:val="002E2BD9"/>
    <w:rsid w:val="002F2D4E"/>
    <w:rsid w:val="0032365C"/>
    <w:rsid w:val="003262BE"/>
    <w:rsid w:val="00330CDC"/>
    <w:rsid w:val="00343019"/>
    <w:rsid w:val="003453DD"/>
    <w:rsid w:val="0038212B"/>
    <w:rsid w:val="00391D00"/>
    <w:rsid w:val="003B4AD7"/>
    <w:rsid w:val="003B7E08"/>
    <w:rsid w:val="003C7080"/>
    <w:rsid w:val="003E1C88"/>
    <w:rsid w:val="003E2DC2"/>
    <w:rsid w:val="003E36A0"/>
    <w:rsid w:val="003F2BDC"/>
    <w:rsid w:val="00400198"/>
    <w:rsid w:val="0040221F"/>
    <w:rsid w:val="004176F6"/>
    <w:rsid w:val="00421A1D"/>
    <w:rsid w:val="004571C8"/>
    <w:rsid w:val="004770EF"/>
    <w:rsid w:val="004A673A"/>
    <w:rsid w:val="004C10E4"/>
    <w:rsid w:val="00534922"/>
    <w:rsid w:val="0054551A"/>
    <w:rsid w:val="00547FD2"/>
    <w:rsid w:val="00564B40"/>
    <w:rsid w:val="005848AD"/>
    <w:rsid w:val="005906AB"/>
    <w:rsid w:val="005B1B27"/>
    <w:rsid w:val="005D1C67"/>
    <w:rsid w:val="005D4C82"/>
    <w:rsid w:val="005F5E2E"/>
    <w:rsid w:val="005F7D8A"/>
    <w:rsid w:val="00611D67"/>
    <w:rsid w:val="006401A1"/>
    <w:rsid w:val="00645FC6"/>
    <w:rsid w:val="00675E71"/>
    <w:rsid w:val="006C1740"/>
    <w:rsid w:val="006F2677"/>
    <w:rsid w:val="007337C0"/>
    <w:rsid w:val="00772DBF"/>
    <w:rsid w:val="00780F9B"/>
    <w:rsid w:val="00797AA9"/>
    <w:rsid w:val="007A2ACB"/>
    <w:rsid w:val="007B0C0F"/>
    <w:rsid w:val="007F28B3"/>
    <w:rsid w:val="00835DDE"/>
    <w:rsid w:val="00836A04"/>
    <w:rsid w:val="00886505"/>
    <w:rsid w:val="008B57AD"/>
    <w:rsid w:val="008B626B"/>
    <w:rsid w:val="008D4298"/>
    <w:rsid w:val="008F1994"/>
    <w:rsid w:val="008F399D"/>
    <w:rsid w:val="0090193E"/>
    <w:rsid w:val="009310D2"/>
    <w:rsid w:val="0095782F"/>
    <w:rsid w:val="00981AF4"/>
    <w:rsid w:val="009847E3"/>
    <w:rsid w:val="00991C71"/>
    <w:rsid w:val="009A426E"/>
    <w:rsid w:val="009A74E4"/>
    <w:rsid w:val="00A27F22"/>
    <w:rsid w:val="00A505B5"/>
    <w:rsid w:val="00A725BC"/>
    <w:rsid w:val="00A74B54"/>
    <w:rsid w:val="00A930B8"/>
    <w:rsid w:val="00AD60F7"/>
    <w:rsid w:val="00AD6545"/>
    <w:rsid w:val="00AE62DC"/>
    <w:rsid w:val="00AE7661"/>
    <w:rsid w:val="00B2628B"/>
    <w:rsid w:val="00B375EA"/>
    <w:rsid w:val="00B63365"/>
    <w:rsid w:val="00B64676"/>
    <w:rsid w:val="00B85166"/>
    <w:rsid w:val="00B9599E"/>
    <w:rsid w:val="00BE32B5"/>
    <w:rsid w:val="00BE4F28"/>
    <w:rsid w:val="00BF1FA3"/>
    <w:rsid w:val="00BF23E0"/>
    <w:rsid w:val="00C27A03"/>
    <w:rsid w:val="00C35188"/>
    <w:rsid w:val="00C418DD"/>
    <w:rsid w:val="00C54E0A"/>
    <w:rsid w:val="00C55F41"/>
    <w:rsid w:val="00C71FEE"/>
    <w:rsid w:val="00CB681C"/>
    <w:rsid w:val="00CB7C0D"/>
    <w:rsid w:val="00CC6184"/>
    <w:rsid w:val="00CC7F2D"/>
    <w:rsid w:val="00CD1E89"/>
    <w:rsid w:val="00D40994"/>
    <w:rsid w:val="00D6562B"/>
    <w:rsid w:val="00D92BC9"/>
    <w:rsid w:val="00E00F01"/>
    <w:rsid w:val="00E01669"/>
    <w:rsid w:val="00E07796"/>
    <w:rsid w:val="00E178AC"/>
    <w:rsid w:val="00E33BD6"/>
    <w:rsid w:val="00E44585"/>
    <w:rsid w:val="00E547D4"/>
    <w:rsid w:val="00E56B3B"/>
    <w:rsid w:val="00EB298E"/>
    <w:rsid w:val="00EE69A4"/>
    <w:rsid w:val="00EE76BA"/>
    <w:rsid w:val="00F0240F"/>
    <w:rsid w:val="00F329D1"/>
    <w:rsid w:val="00F5435B"/>
    <w:rsid w:val="00F90C13"/>
    <w:rsid w:val="00FA5513"/>
    <w:rsid w:val="00FD1A56"/>
    <w:rsid w:val="00FD2654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2F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178A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06"/>
    <w:rPr>
      <w:sz w:val="24"/>
    </w:rPr>
  </w:style>
  <w:style w:type="character" w:styleId="Hyperlink">
    <w:name w:val="Hyperlink"/>
    <w:basedOn w:val="DefaultParagraphFont"/>
    <w:uiPriority w:val="99"/>
    <w:unhideWhenUsed/>
    <w:rsid w:val="00B85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178AC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F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2F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178A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06"/>
    <w:rPr>
      <w:sz w:val="24"/>
    </w:rPr>
  </w:style>
  <w:style w:type="character" w:styleId="Hyperlink">
    <w:name w:val="Hyperlink"/>
    <w:basedOn w:val="DefaultParagraphFont"/>
    <w:uiPriority w:val="99"/>
    <w:unhideWhenUsed/>
    <w:rsid w:val="00B85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178AC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F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D989-69CC-43AF-AFEF-C09C3FD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2016-03-16T12:00:00Z</dcterms:created>
  <dcterms:modified xsi:type="dcterms:W3CDTF">2016-08-22T20:45:00Z</dcterms:modified>
</cp:coreProperties>
</file>