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1716"/>
        <w:gridCol w:w="2773"/>
        <w:gridCol w:w="1912"/>
        <w:gridCol w:w="3534"/>
      </w:tblGrid>
      <w:tr w:rsidR="00503E8B" w:rsidTr="00EF0A3B">
        <w:trPr>
          <w:trHeight w:val="297"/>
        </w:trPr>
        <w:tc>
          <w:tcPr>
            <w:tcW w:w="1716" w:type="dxa"/>
          </w:tcPr>
          <w:p w:rsidR="003A0A7C" w:rsidRPr="009343E2" w:rsidRDefault="003A0A7C" w:rsidP="003A0A7C">
            <w:pPr>
              <w:rPr>
                <w:b/>
              </w:rPr>
            </w:pPr>
            <w:bookmarkStart w:id="0" w:name="_GoBack"/>
            <w:bookmarkEnd w:id="0"/>
            <w:r w:rsidRPr="009343E2">
              <w:rPr>
                <w:b/>
              </w:rPr>
              <w:t>SHIP Grant FY</w:t>
            </w:r>
          </w:p>
        </w:tc>
        <w:tc>
          <w:tcPr>
            <w:tcW w:w="2773" w:type="dxa"/>
          </w:tcPr>
          <w:p w:rsidR="003A0A7C" w:rsidRDefault="003A0A7C" w:rsidP="003A0A7C"/>
        </w:tc>
        <w:tc>
          <w:tcPr>
            <w:tcW w:w="1912" w:type="dxa"/>
          </w:tcPr>
          <w:p w:rsidR="003A0A7C" w:rsidRPr="009343E2" w:rsidRDefault="00503E8B" w:rsidP="003A0A7C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3A0A7C" w:rsidRPr="009343E2">
              <w:rPr>
                <w:b/>
              </w:rPr>
              <w:t>Amount</w:t>
            </w:r>
          </w:p>
        </w:tc>
        <w:tc>
          <w:tcPr>
            <w:tcW w:w="3533" w:type="dxa"/>
          </w:tcPr>
          <w:p w:rsidR="003A0A7C" w:rsidRDefault="003A0A7C" w:rsidP="003A0A7C"/>
        </w:tc>
      </w:tr>
      <w:tr w:rsidR="00503E8B" w:rsidTr="00EF0A3B">
        <w:trPr>
          <w:trHeight w:val="576"/>
        </w:trPr>
        <w:tc>
          <w:tcPr>
            <w:tcW w:w="1716" w:type="dxa"/>
          </w:tcPr>
          <w:p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Contributing Hospital</w:t>
            </w:r>
          </w:p>
        </w:tc>
        <w:tc>
          <w:tcPr>
            <w:tcW w:w="2773" w:type="dxa"/>
          </w:tcPr>
          <w:p w:rsidR="00824B4A" w:rsidRDefault="00824B4A" w:rsidP="00503E8B"/>
        </w:tc>
        <w:tc>
          <w:tcPr>
            <w:tcW w:w="1912" w:type="dxa"/>
          </w:tcPr>
          <w:p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Contact Person</w:t>
            </w:r>
          </w:p>
        </w:tc>
        <w:tc>
          <w:tcPr>
            <w:tcW w:w="3533" w:type="dxa"/>
          </w:tcPr>
          <w:p w:rsidR="003A0A7C" w:rsidRDefault="003A0A7C" w:rsidP="003A0A7C"/>
        </w:tc>
      </w:tr>
      <w:tr w:rsidR="009343E2" w:rsidTr="00EF0A3B">
        <w:trPr>
          <w:trHeight w:val="594"/>
        </w:trPr>
        <w:tc>
          <w:tcPr>
            <w:tcW w:w="1716" w:type="dxa"/>
          </w:tcPr>
          <w:p w:rsidR="009343E2" w:rsidRPr="009343E2" w:rsidRDefault="009343E2" w:rsidP="003A0A7C">
            <w:pPr>
              <w:rPr>
                <w:b/>
              </w:rPr>
            </w:pPr>
            <w:r w:rsidRPr="009343E2">
              <w:rPr>
                <w:b/>
              </w:rPr>
              <w:t>Selected Category</w:t>
            </w:r>
          </w:p>
        </w:tc>
        <w:tc>
          <w:tcPr>
            <w:tcW w:w="8219" w:type="dxa"/>
            <w:gridSpan w:val="3"/>
          </w:tcPr>
          <w:p w:rsidR="009343E2" w:rsidRDefault="009343E2" w:rsidP="003A0A7C"/>
        </w:tc>
      </w:tr>
    </w:tbl>
    <w:p w:rsidR="003A0A7C" w:rsidRPr="008B74C9" w:rsidRDefault="003A0A7C" w:rsidP="00503E8B">
      <w:pPr>
        <w:jc w:val="center"/>
        <w:rPr>
          <w:b/>
        </w:rPr>
      </w:pPr>
      <w:r w:rsidRPr="008B74C9">
        <w:rPr>
          <w:b/>
        </w:rPr>
        <w:t>Shared/Consortium/Network Hospital SHIP Funds</w:t>
      </w:r>
    </w:p>
    <w:p w:rsidR="009B0A47" w:rsidRDefault="003A0A7C">
      <w:pPr>
        <w:rPr>
          <w:b/>
        </w:rPr>
      </w:pPr>
      <w:r>
        <w:br/>
      </w:r>
      <w:r w:rsidR="00824B4A" w:rsidRPr="00824B4A">
        <w:rPr>
          <w:b/>
        </w:rPr>
        <w:t>Network Decision Tree</w:t>
      </w:r>
    </w:p>
    <w:p w:rsidR="00824B4A" w:rsidRDefault="00824B4A">
      <w:pPr>
        <w:rPr>
          <w:b/>
        </w:rPr>
      </w:pPr>
    </w:p>
    <w:p w:rsidR="00824B4A" w:rsidRDefault="00824B4A">
      <w:pPr>
        <w:rPr>
          <w:b/>
        </w:rPr>
      </w:pPr>
    </w:p>
    <w:p w:rsidR="00824B4A" w:rsidRDefault="00824B4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4640"/>
        <w:gridCol w:w="990"/>
        <w:gridCol w:w="2610"/>
      </w:tblGrid>
      <w:tr w:rsidR="00824B4A" w:rsidTr="00EF0A3B">
        <w:trPr>
          <w:trHeight w:val="277"/>
        </w:trPr>
        <w:tc>
          <w:tcPr>
            <w:tcW w:w="1745" w:type="dxa"/>
          </w:tcPr>
          <w:p w:rsidR="00824B4A" w:rsidRDefault="00824B4A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8240" w:type="dxa"/>
            <w:gridSpan w:val="3"/>
          </w:tcPr>
          <w:p w:rsidR="00824B4A" w:rsidRDefault="00824B4A">
            <w:pPr>
              <w:rPr>
                <w:b/>
              </w:rPr>
            </w:pPr>
          </w:p>
        </w:tc>
      </w:tr>
      <w:tr w:rsidR="00824B4A" w:rsidTr="00EF0A3B">
        <w:trPr>
          <w:trHeight w:val="259"/>
        </w:trPr>
        <w:tc>
          <w:tcPr>
            <w:tcW w:w="1745" w:type="dxa"/>
          </w:tcPr>
          <w:p w:rsidR="00824B4A" w:rsidRDefault="00824B4A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640" w:type="dxa"/>
          </w:tcPr>
          <w:p w:rsidR="00824B4A" w:rsidRDefault="00824B4A">
            <w:pPr>
              <w:rPr>
                <w:b/>
              </w:rPr>
            </w:pPr>
          </w:p>
        </w:tc>
        <w:tc>
          <w:tcPr>
            <w:tcW w:w="990" w:type="dxa"/>
          </w:tcPr>
          <w:p w:rsidR="00824B4A" w:rsidRDefault="00824B4A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610" w:type="dxa"/>
          </w:tcPr>
          <w:p w:rsidR="00824B4A" w:rsidRDefault="00824B4A">
            <w:pPr>
              <w:rPr>
                <w:b/>
              </w:rPr>
            </w:pPr>
          </w:p>
        </w:tc>
      </w:tr>
      <w:tr w:rsidR="00824B4A" w:rsidTr="00EF0A3B">
        <w:trPr>
          <w:trHeight w:val="1396"/>
        </w:trPr>
        <w:tc>
          <w:tcPr>
            <w:tcW w:w="1745" w:type="dxa"/>
          </w:tcPr>
          <w:p w:rsidR="00824B4A" w:rsidRDefault="00824B4A">
            <w:pPr>
              <w:rPr>
                <w:b/>
              </w:rPr>
            </w:pPr>
            <w:r>
              <w:rPr>
                <w:b/>
              </w:rPr>
              <w:t>Agenda/Details</w:t>
            </w:r>
          </w:p>
        </w:tc>
        <w:tc>
          <w:tcPr>
            <w:tcW w:w="8240" w:type="dxa"/>
            <w:gridSpan w:val="3"/>
          </w:tcPr>
          <w:p w:rsidR="00824B4A" w:rsidRDefault="00824B4A">
            <w:pPr>
              <w:rPr>
                <w:b/>
              </w:rPr>
            </w:pPr>
          </w:p>
        </w:tc>
      </w:tr>
    </w:tbl>
    <w:p w:rsidR="00824B4A" w:rsidRDefault="00824B4A">
      <w:pPr>
        <w:rPr>
          <w:b/>
        </w:rPr>
      </w:pPr>
    </w:p>
    <w:p w:rsidR="00EF0A3B" w:rsidRPr="00824B4A" w:rsidRDefault="00EF0A3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850"/>
        <w:gridCol w:w="969"/>
        <w:gridCol w:w="2700"/>
      </w:tblGrid>
      <w:tr w:rsidR="00EF0A3B" w:rsidTr="00EF0A3B">
        <w:trPr>
          <w:trHeight w:val="332"/>
        </w:trPr>
        <w:tc>
          <w:tcPr>
            <w:tcW w:w="2515" w:type="dxa"/>
          </w:tcPr>
          <w:p w:rsidR="00EF0A3B" w:rsidRDefault="00EF0A3B" w:rsidP="00EF0A3B">
            <w:pPr>
              <w:rPr>
                <w:b/>
              </w:rPr>
            </w:pPr>
            <w:r>
              <w:rPr>
                <w:b/>
              </w:rPr>
              <w:t>Other Funding Allocation</w:t>
            </w:r>
          </w:p>
        </w:tc>
        <w:tc>
          <w:tcPr>
            <w:tcW w:w="3850" w:type="dxa"/>
          </w:tcPr>
          <w:p w:rsidR="00EF0A3B" w:rsidRDefault="00EF0A3B">
            <w:pPr>
              <w:rPr>
                <w:b/>
              </w:rPr>
            </w:pPr>
          </w:p>
        </w:tc>
        <w:tc>
          <w:tcPr>
            <w:tcW w:w="969" w:type="dxa"/>
          </w:tcPr>
          <w:p w:rsidR="00EF0A3B" w:rsidRDefault="00EF0A3B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700" w:type="dxa"/>
          </w:tcPr>
          <w:p w:rsidR="00EF0A3B" w:rsidRDefault="00EF0A3B">
            <w:pPr>
              <w:rPr>
                <w:b/>
              </w:rPr>
            </w:pPr>
          </w:p>
        </w:tc>
      </w:tr>
      <w:tr w:rsidR="00EF0A3B" w:rsidTr="00EF0A3B">
        <w:trPr>
          <w:trHeight w:val="1439"/>
        </w:trPr>
        <w:tc>
          <w:tcPr>
            <w:tcW w:w="2515" w:type="dxa"/>
          </w:tcPr>
          <w:p w:rsidR="00EF0A3B" w:rsidRDefault="00EF0A3B">
            <w:pPr>
              <w:rPr>
                <w:b/>
              </w:rPr>
            </w:pPr>
            <w:r>
              <w:rPr>
                <w:b/>
              </w:rPr>
              <w:t>Cost Breakdown/Details</w:t>
            </w:r>
          </w:p>
        </w:tc>
        <w:tc>
          <w:tcPr>
            <w:tcW w:w="7519" w:type="dxa"/>
            <w:gridSpan w:val="3"/>
          </w:tcPr>
          <w:p w:rsidR="00EF0A3B" w:rsidRDefault="00EF0A3B">
            <w:pPr>
              <w:rPr>
                <w:b/>
              </w:rPr>
            </w:pPr>
          </w:p>
        </w:tc>
      </w:tr>
    </w:tbl>
    <w:p w:rsidR="00824B4A" w:rsidRDefault="00824B4A">
      <w:pPr>
        <w:rPr>
          <w:b/>
        </w:rPr>
      </w:pPr>
    </w:p>
    <w:p w:rsidR="005349BD" w:rsidRDefault="005349BD">
      <w:pPr>
        <w:rPr>
          <w:b/>
        </w:rPr>
      </w:pPr>
    </w:p>
    <w:p w:rsidR="005349BD" w:rsidRPr="002E7E63" w:rsidRDefault="005349BD">
      <w:pPr>
        <w:rPr>
          <w:b/>
        </w:rPr>
      </w:pPr>
    </w:p>
    <w:p w:rsidR="00824B4A" w:rsidRDefault="00824B4A"/>
    <w:sectPr w:rsidR="00824B4A" w:rsidSect="00EF0A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73" w:rsidRDefault="00B02F73" w:rsidP="003A0A7C">
      <w:pPr>
        <w:spacing w:after="0" w:line="240" w:lineRule="auto"/>
      </w:pPr>
      <w:r>
        <w:separator/>
      </w:r>
    </w:p>
  </w:endnote>
  <w:endnote w:type="continuationSeparator" w:id="0">
    <w:p w:rsidR="00B02F73" w:rsidRDefault="00B02F73" w:rsidP="003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73" w:rsidRDefault="00B02F73" w:rsidP="003A0A7C">
      <w:pPr>
        <w:spacing w:after="0" w:line="240" w:lineRule="auto"/>
      </w:pPr>
      <w:r>
        <w:separator/>
      </w:r>
    </w:p>
  </w:footnote>
  <w:footnote w:type="continuationSeparator" w:id="0">
    <w:p w:rsidR="00B02F73" w:rsidRDefault="00B02F73" w:rsidP="003A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7C"/>
    <w:rsid w:val="002E7E63"/>
    <w:rsid w:val="003A0A7C"/>
    <w:rsid w:val="00503E8B"/>
    <w:rsid w:val="005349BD"/>
    <w:rsid w:val="00824B4A"/>
    <w:rsid w:val="00825DB8"/>
    <w:rsid w:val="009343E2"/>
    <w:rsid w:val="009B0A47"/>
    <w:rsid w:val="00B02F73"/>
    <w:rsid w:val="00BD1EA1"/>
    <w:rsid w:val="00E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6219-B3F0-4E8F-A747-4C31F9B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7C"/>
  </w:style>
  <w:style w:type="paragraph" w:styleId="Footer">
    <w:name w:val="footer"/>
    <w:basedOn w:val="Normal"/>
    <w:link w:val="Foot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0" ma:contentTypeDescription="Create a new document." ma:contentTypeScope="" ma:versionID="ab33814932676862eea7e9a3115e112b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fa8f8145fc7ec9569d7c8af43e56bbb5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2018-08-28T14:40:00+00:00</Modified_x0020_on>
    <Notes0 xmlns="6dd44519-f1d2-4e34-a110-e2e420685e7e">Final</Notes0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Props1.xml><?xml version="1.0" encoding="utf-8"?>
<ds:datastoreItem xmlns:ds="http://schemas.openxmlformats.org/officeDocument/2006/customXml" ds:itemID="{9C400413-2A11-4CDE-8A6D-AA7084980D3E}"/>
</file>

<file path=customXml/itemProps2.xml><?xml version="1.0" encoding="utf-8"?>
<ds:datastoreItem xmlns:ds="http://schemas.openxmlformats.org/officeDocument/2006/customXml" ds:itemID="{9817F590-F1A2-4D68-A9C1-D54597E43268}"/>
</file>

<file path=customXml/itemProps3.xml><?xml version="1.0" encoding="utf-8"?>
<ds:datastoreItem xmlns:ds="http://schemas.openxmlformats.org/officeDocument/2006/customXml" ds:itemID="{4FF10215-FA6B-4C8A-90FC-2E1BBB05F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Toth</dc:creator>
  <cp:keywords/>
  <dc:description/>
  <cp:lastModifiedBy>Angie Charlet</cp:lastModifiedBy>
  <cp:revision>2</cp:revision>
  <dcterms:created xsi:type="dcterms:W3CDTF">2017-04-26T18:23:00Z</dcterms:created>
  <dcterms:modified xsi:type="dcterms:W3CDTF">2017-04-26T18:23:00Z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Center Keywords">
    <vt:lpwstr/>
  </property>
  <property fmtid="{D5CDD505-2E9C-101B-9397-08002B2CF9AE}" pid="4" name="Programs">
    <vt:lpwstr/>
  </property>
  <property fmtid="{D5CDD505-2E9C-101B-9397-08002B2CF9AE}" pid="5" name="Focus Areas">
    <vt:lpwstr/>
  </property>
</Properties>
</file>