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6EBB" w14:textId="4FC87AE1" w:rsidR="00ED16F2" w:rsidRPr="005011AE" w:rsidRDefault="00ED16F2" w:rsidP="00ED16F2">
      <w:pPr>
        <w:pStyle w:val="Heading1"/>
        <w:spacing w:after="0"/>
        <w:rPr>
          <w:rFonts w:ascii="Times New Roman" w:hAnsi="Times New Roman" w:cs="Times New Roman"/>
          <w:color w:val="auto"/>
          <w:sz w:val="24"/>
          <w:szCs w:val="32"/>
        </w:rPr>
      </w:pPr>
      <w:r w:rsidRPr="005011AE">
        <w:rPr>
          <w:rFonts w:ascii="Times New Roman" w:hAnsi="Times New Roman" w:cs="Times New Roman"/>
          <w:color w:val="auto"/>
          <w:sz w:val="24"/>
          <w:szCs w:val="32"/>
          <w:highlight w:val="yellow"/>
        </w:rPr>
        <w:t>Health Care Organization</w:t>
      </w:r>
      <w:r w:rsidRPr="005011AE">
        <w:rPr>
          <w:rFonts w:ascii="Times New Roman" w:hAnsi="Times New Roman" w:cs="Times New Roman"/>
          <w:color w:val="auto"/>
          <w:sz w:val="24"/>
          <w:szCs w:val="32"/>
        </w:rPr>
        <w:t xml:space="preserve"> – Community </w:t>
      </w:r>
      <w:r w:rsidR="00CE59E2" w:rsidRPr="005011AE">
        <w:rPr>
          <w:rFonts w:ascii="Times New Roman" w:hAnsi="Times New Roman" w:cs="Times New Roman"/>
          <w:color w:val="auto"/>
          <w:sz w:val="24"/>
          <w:szCs w:val="32"/>
        </w:rPr>
        <w:t>P</w:t>
      </w:r>
      <w:r w:rsidRPr="005011AE">
        <w:rPr>
          <w:rFonts w:ascii="Times New Roman" w:hAnsi="Times New Roman" w:cs="Times New Roman"/>
          <w:color w:val="auto"/>
          <w:sz w:val="24"/>
          <w:szCs w:val="32"/>
        </w:rPr>
        <w:t xml:space="preserve">riority Action </w:t>
      </w:r>
      <w:r w:rsidR="00CE59E2" w:rsidRPr="005011AE">
        <w:rPr>
          <w:rFonts w:ascii="Times New Roman" w:hAnsi="Times New Roman" w:cs="Times New Roman"/>
          <w:color w:val="auto"/>
          <w:sz w:val="24"/>
          <w:szCs w:val="32"/>
        </w:rPr>
        <w:t>P</w:t>
      </w:r>
      <w:r w:rsidRPr="005011AE">
        <w:rPr>
          <w:rFonts w:ascii="Times New Roman" w:hAnsi="Times New Roman" w:cs="Times New Roman"/>
          <w:color w:val="auto"/>
          <w:sz w:val="24"/>
          <w:szCs w:val="32"/>
        </w:rPr>
        <w:t>lanning Workshop</w:t>
      </w:r>
    </w:p>
    <w:p w14:paraId="051CD4E1" w14:textId="77777777" w:rsidR="00ED16F2" w:rsidRPr="005011AE" w:rsidRDefault="00ED16F2" w:rsidP="00ED16F2">
      <w:pPr>
        <w:tabs>
          <w:tab w:val="left" w:pos="1440"/>
        </w:tabs>
        <w:spacing w:before="240" w:after="0"/>
        <w:contextualSpacing/>
        <w:rPr>
          <w:rFonts w:ascii="Times New Roman" w:hAnsi="Times New Roman" w:cs="Times New Roman"/>
          <w:color w:val="auto"/>
          <w:sz w:val="22"/>
        </w:rPr>
      </w:pPr>
      <w:r w:rsidRPr="005011AE">
        <w:rPr>
          <w:rFonts w:ascii="Times New Roman" w:hAnsi="Times New Roman" w:cs="Times New Roman"/>
          <w:b/>
          <w:bCs/>
          <w:color w:val="auto"/>
          <w:sz w:val="22"/>
        </w:rPr>
        <w:t>Purpose:</w:t>
      </w:r>
      <w:r w:rsidRPr="005011AE">
        <w:rPr>
          <w:rFonts w:ascii="Times New Roman" w:hAnsi="Times New Roman" w:cs="Times New Roman"/>
          <w:color w:val="auto"/>
          <w:sz w:val="22"/>
        </w:rPr>
        <w:t xml:space="preserve"> 1) To review health outcomes; 2) To present questionnaire results to understand community members and partners health concerns and priorities; 3) To establish a community priority plan; 4) To confirm partner involvement; and 5) To prioritize where to begin and develop an action plan(s) for key priorities.</w:t>
      </w:r>
    </w:p>
    <w:p w14:paraId="3E1F6027" w14:textId="77777777" w:rsidR="00ED16F2" w:rsidRPr="005011AE" w:rsidRDefault="00ED16F2" w:rsidP="00ED16F2">
      <w:pPr>
        <w:tabs>
          <w:tab w:val="left" w:pos="1440"/>
        </w:tabs>
        <w:spacing w:after="0"/>
        <w:contextualSpacing/>
        <w:rPr>
          <w:rFonts w:ascii="Times New Roman" w:hAnsi="Times New Roman" w:cs="Times New Roman"/>
          <w:b/>
          <w:color w:val="auto"/>
          <w:sz w:val="22"/>
        </w:rPr>
      </w:pPr>
    </w:p>
    <w:p w14:paraId="54B89CA5" w14:textId="309F102A" w:rsidR="00ED16F2" w:rsidRPr="005011AE" w:rsidRDefault="00ED16F2" w:rsidP="00ED16F2">
      <w:pPr>
        <w:tabs>
          <w:tab w:val="left" w:pos="1440"/>
        </w:tabs>
        <w:spacing w:after="0"/>
        <w:contextualSpacing/>
        <w:rPr>
          <w:rFonts w:ascii="Times New Roman" w:hAnsi="Times New Roman" w:cs="Times New Roman"/>
          <w:bCs/>
          <w:color w:val="auto"/>
          <w:sz w:val="22"/>
        </w:rPr>
      </w:pPr>
      <w:r w:rsidRPr="005011AE">
        <w:rPr>
          <w:rFonts w:ascii="Times New Roman" w:hAnsi="Times New Roman" w:cs="Times New Roman"/>
          <w:b/>
          <w:color w:val="auto"/>
          <w:sz w:val="22"/>
        </w:rPr>
        <w:t xml:space="preserve">Audience: </w:t>
      </w:r>
      <w:r w:rsidRPr="005011AE">
        <w:rPr>
          <w:rFonts w:ascii="Times New Roman" w:hAnsi="Times New Roman" w:cs="Times New Roman"/>
          <w:bCs/>
          <w:color w:val="auto"/>
          <w:sz w:val="22"/>
        </w:rPr>
        <w:t xml:space="preserve">Community Champion, community partners (current and prospective), health care organization leadership, and management </w:t>
      </w:r>
    </w:p>
    <w:p w14:paraId="495E5609" w14:textId="77777777" w:rsidR="00ED16F2" w:rsidRPr="005011AE" w:rsidRDefault="00ED16F2" w:rsidP="00ED16F2">
      <w:pPr>
        <w:pStyle w:val="Heading2"/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431766EB" w14:textId="3E22045A" w:rsidR="00ED16F2" w:rsidRPr="005011AE" w:rsidRDefault="00ED16F2" w:rsidP="00ED16F2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auto"/>
          <w:sz w:val="22"/>
          <w:szCs w:val="20"/>
          <w:u w:val="single"/>
        </w:rPr>
      </w:pPr>
      <w:r w:rsidRPr="005011AE">
        <w:rPr>
          <w:rFonts w:ascii="Times New Roman" w:hAnsi="Times New Roman" w:cs="Times New Roman"/>
          <w:b/>
          <w:bCs/>
          <w:color w:val="auto"/>
          <w:sz w:val="22"/>
          <w:szCs w:val="20"/>
          <w:highlight w:val="yellow"/>
          <w:u w:val="single"/>
        </w:rPr>
        <w:t>Date</w:t>
      </w:r>
      <w:r w:rsidR="005011AE">
        <w:rPr>
          <w:rFonts w:ascii="Times New Roman" w:hAnsi="Times New Roman" w:cs="Times New Roman"/>
          <w:b/>
          <w:bCs/>
          <w:color w:val="auto"/>
          <w:sz w:val="22"/>
          <w:szCs w:val="20"/>
          <w:highlight w:val="yellow"/>
          <w:u w:val="single"/>
        </w:rPr>
        <w:t>, Time</w:t>
      </w:r>
      <w:r w:rsidRPr="005011AE">
        <w:rPr>
          <w:rFonts w:ascii="Times New Roman" w:hAnsi="Times New Roman" w:cs="Times New Roman"/>
          <w:b/>
          <w:bCs/>
          <w:color w:val="auto"/>
          <w:sz w:val="22"/>
          <w:szCs w:val="20"/>
          <w:highlight w:val="yellow"/>
          <w:u w:val="single"/>
        </w:rPr>
        <w:t xml:space="preserve"> (6 hours)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43"/>
        <w:gridCol w:w="4932"/>
        <w:gridCol w:w="2880"/>
      </w:tblGrid>
      <w:tr w:rsidR="005011AE" w:rsidRPr="005011AE" w14:paraId="78D60F2C" w14:textId="77777777" w:rsidTr="005011AE">
        <w:trPr>
          <w:trHeight w:val="901"/>
        </w:trPr>
        <w:tc>
          <w:tcPr>
            <w:tcW w:w="1543" w:type="dxa"/>
            <w:shd w:val="clear" w:color="auto" w:fill="auto"/>
          </w:tcPr>
          <w:p w14:paraId="73D4226E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</w:rPr>
              <w:t xml:space="preserve">25 minutes </w:t>
            </w:r>
          </w:p>
        </w:tc>
        <w:tc>
          <w:tcPr>
            <w:tcW w:w="4932" w:type="dxa"/>
          </w:tcPr>
          <w:p w14:paraId="2C39C6BB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>Welcome and Introductions</w:t>
            </w:r>
          </w:p>
          <w:p w14:paraId="3F89B5A5" w14:textId="77777777" w:rsidR="00ED16F2" w:rsidRPr="005011AE" w:rsidRDefault="00ED16F2" w:rsidP="00D66C4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Provide welcome </w:t>
            </w:r>
          </w:p>
          <w:p w14:paraId="210A603F" w14:textId="77777777" w:rsidR="00ED16F2" w:rsidRPr="005011AE" w:rsidRDefault="00ED16F2" w:rsidP="00D66C4D">
            <w:pPr>
              <w:pStyle w:val="ListParagraph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880" w:type="dxa"/>
          </w:tcPr>
          <w:p w14:paraId="261B1A8B" w14:textId="503EE1B8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CEO, </w:t>
            </w:r>
            <w:r w:rsidR="00FC3C35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Community Champion</w:t>
            </w: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, </w:t>
            </w:r>
            <w:r w:rsidR="00FC3C35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DRCHSD</w:t>
            </w: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Staff</w:t>
            </w:r>
          </w:p>
        </w:tc>
      </w:tr>
      <w:tr w:rsidR="005011AE" w:rsidRPr="005011AE" w14:paraId="6BDBF1F9" w14:textId="77777777" w:rsidTr="005011AE">
        <w:trPr>
          <w:trHeight w:val="1255"/>
        </w:trPr>
        <w:tc>
          <w:tcPr>
            <w:tcW w:w="1543" w:type="dxa"/>
            <w:shd w:val="clear" w:color="auto" w:fill="auto"/>
          </w:tcPr>
          <w:p w14:paraId="47111288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30 minutes</w:t>
            </w:r>
          </w:p>
        </w:tc>
        <w:tc>
          <w:tcPr>
            <w:tcW w:w="4932" w:type="dxa"/>
          </w:tcPr>
          <w:p w14:paraId="7500B582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 xml:space="preserve">Setting the Stage – Presentation </w:t>
            </w:r>
          </w:p>
          <w:p w14:paraId="37402EB8" w14:textId="51FA8B7D" w:rsidR="00ED16F2" w:rsidRPr="005011AE" w:rsidRDefault="00ED16F2" w:rsidP="00D66C4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Discuss purpose of the day (</w:t>
            </w:r>
            <w:r w:rsidR="00FC3C35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DRCHSD</w:t>
            </w: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Presentation</w:t>
            </w:r>
            <w:r w:rsidR="00FC3C35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</w:t>
            </w: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-10 min)</w:t>
            </w:r>
          </w:p>
          <w:p w14:paraId="344D114D" w14:textId="613BE62F" w:rsidR="00ED16F2" w:rsidRPr="005011AE" w:rsidRDefault="00ED16F2" w:rsidP="00D66C4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Community Health Status Presentation (</w:t>
            </w:r>
            <w:r w:rsidR="00FC3C35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Community Champion </w:t>
            </w: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- 20min)</w:t>
            </w:r>
          </w:p>
          <w:p w14:paraId="0B9D8341" w14:textId="77777777" w:rsidR="00ED16F2" w:rsidRPr="005011AE" w:rsidRDefault="00ED16F2" w:rsidP="00D66C4D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0"/>
              </w:rPr>
            </w:pPr>
          </w:p>
        </w:tc>
        <w:tc>
          <w:tcPr>
            <w:tcW w:w="2880" w:type="dxa"/>
          </w:tcPr>
          <w:p w14:paraId="34C104A5" w14:textId="2B99FBED" w:rsidR="00ED16F2" w:rsidRPr="005011AE" w:rsidRDefault="00FC3C35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DRCHSD</w:t>
            </w:r>
            <w:r w:rsidR="00ED16F2"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Staff, </w:t>
            </w:r>
            <w:r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Community Champion</w:t>
            </w:r>
            <w:r w:rsidR="00ED16F2"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, CEO </w:t>
            </w:r>
          </w:p>
        </w:tc>
      </w:tr>
      <w:tr w:rsidR="005011AE" w:rsidRPr="005011AE" w14:paraId="340FE011" w14:textId="77777777" w:rsidTr="005011AE">
        <w:trPr>
          <w:trHeight w:val="761"/>
        </w:trPr>
        <w:tc>
          <w:tcPr>
            <w:tcW w:w="1543" w:type="dxa"/>
            <w:shd w:val="clear" w:color="auto" w:fill="auto"/>
          </w:tcPr>
          <w:p w14:paraId="6FDEDAF6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30 minutes</w:t>
            </w:r>
          </w:p>
          <w:p w14:paraId="5382F2CC" w14:textId="77777777" w:rsidR="00ED16F2" w:rsidRPr="005011AE" w:rsidRDefault="00ED16F2" w:rsidP="00D66C4D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932" w:type="dxa"/>
          </w:tcPr>
          <w:p w14:paraId="61A95772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 xml:space="preserve">Community Conversation </w:t>
            </w:r>
          </w:p>
          <w:p w14:paraId="388C9A5D" w14:textId="77777777" w:rsidR="00ED16F2" w:rsidRPr="005011AE" w:rsidRDefault="00ED16F2" w:rsidP="00D66C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Reflect on presentation </w:t>
            </w:r>
          </w:p>
          <w:p w14:paraId="050AB57C" w14:textId="77777777" w:rsidR="00ED16F2" w:rsidRPr="005011AE" w:rsidRDefault="00ED16F2" w:rsidP="00D66C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Envision a victory </w:t>
            </w:r>
          </w:p>
          <w:p w14:paraId="06E10568" w14:textId="77777777" w:rsidR="00ED16F2" w:rsidRPr="005011AE" w:rsidRDefault="00ED16F2" w:rsidP="00D66C4D">
            <w:pPr>
              <w:pStyle w:val="ListParagraph"/>
              <w:spacing w:after="0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2880" w:type="dxa"/>
          </w:tcPr>
          <w:p w14:paraId="01991278" w14:textId="5916213D" w:rsidR="00ED16F2" w:rsidRPr="005011AE" w:rsidRDefault="00FC3C35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DRCHSD</w:t>
            </w:r>
            <w:r w:rsidR="00ED16F2"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Staff and </w:t>
            </w:r>
            <w:r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Community Champion</w:t>
            </w:r>
            <w:r w:rsidR="00ED16F2"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</w:t>
            </w:r>
          </w:p>
          <w:p w14:paraId="68663519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</w:tr>
      <w:tr w:rsidR="005011AE" w:rsidRPr="005011AE" w14:paraId="703B91A7" w14:textId="77777777" w:rsidTr="005011AE">
        <w:trPr>
          <w:trHeight w:val="929"/>
        </w:trPr>
        <w:tc>
          <w:tcPr>
            <w:tcW w:w="1543" w:type="dxa"/>
            <w:shd w:val="clear" w:color="auto" w:fill="auto"/>
          </w:tcPr>
          <w:p w14:paraId="6013C544" w14:textId="77777777" w:rsidR="00ED16F2" w:rsidRPr="005011AE" w:rsidRDefault="00ED16F2" w:rsidP="00D66C4D">
            <w:pPr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35 minutes</w:t>
            </w:r>
          </w:p>
          <w:p w14:paraId="71839A6A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4932" w:type="dxa"/>
          </w:tcPr>
          <w:p w14:paraId="60C7D71B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>Barriers and Strengths Discussion</w:t>
            </w:r>
          </w:p>
          <w:p w14:paraId="6D9417B9" w14:textId="77777777" w:rsidR="00ED16F2" w:rsidRPr="005011AE" w:rsidRDefault="00ED16F2" w:rsidP="00D66C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Identify barriers and strengths </w:t>
            </w:r>
          </w:p>
          <w:p w14:paraId="655F0A24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2880" w:type="dxa"/>
          </w:tcPr>
          <w:p w14:paraId="0A1503B0" w14:textId="1D5E41F8" w:rsidR="00ED16F2" w:rsidRPr="005011AE" w:rsidRDefault="00FC3C35" w:rsidP="00D66C4D">
            <w:pPr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DRCHSD</w:t>
            </w:r>
            <w:r w:rsidR="00ED16F2"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Staff and </w:t>
            </w:r>
            <w:r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Community Champion</w:t>
            </w:r>
          </w:p>
          <w:p w14:paraId="633B2D09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</w:tr>
      <w:tr w:rsidR="005011AE" w:rsidRPr="005011AE" w14:paraId="0A1F7988" w14:textId="77777777" w:rsidTr="005011AE">
        <w:trPr>
          <w:trHeight w:val="756"/>
        </w:trPr>
        <w:tc>
          <w:tcPr>
            <w:tcW w:w="1543" w:type="dxa"/>
            <w:shd w:val="clear" w:color="auto" w:fill="auto"/>
          </w:tcPr>
          <w:p w14:paraId="384F9646" w14:textId="77777777" w:rsidR="00ED16F2" w:rsidRPr="005011AE" w:rsidRDefault="00ED16F2" w:rsidP="00D66C4D">
            <w:pPr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10 minutes </w:t>
            </w:r>
          </w:p>
          <w:p w14:paraId="6044D6C4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4932" w:type="dxa"/>
          </w:tcPr>
          <w:p w14:paraId="4BF00727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>Community Priorities</w:t>
            </w:r>
          </w:p>
          <w:p w14:paraId="524F36DD" w14:textId="77777777" w:rsidR="00ED16F2" w:rsidRPr="005011AE" w:rsidRDefault="00ED16F2" w:rsidP="00D66C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Select Community Priorities</w:t>
            </w:r>
          </w:p>
          <w:p w14:paraId="43F89201" w14:textId="77777777" w:rsidR="00ED16F2" w:rsidRPr="005011AE" w:rsidRDefault="00ED16F2" w:rsidP="00D66C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Acknowledge voting results  </w:t>
            </w:r>
          </w:p>
          <w:p w14:paraId="32060269" w14:textId="77777777" w:rsidR="00ED16F2" w:rsidRPr="005011AE" w:rsidRDefault="00ED16F2" w:rsidP="00D66C4D">
            <w:pPr>
              <w:pStyle w:val="ListParagraph"/>
              <w:spacing w:after="0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2B974C04" w14:textId="07680094" w:rsidR="00ED16F2" w:rsidRPr="005011AE" w:rsidRDefault="00FC3C35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DRCHSD</w:t>
            </w:r>
            <w:r w:rsidR="00ED16F2"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Staff and </w:t>
            </w:r>
            <w:r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Community Champion</w:t>
            </w:r>
            <w:r w:rsidR="00ED16F2"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</w:t>
            </w:r>
          </w:p>
          <w:p w14:paraId="664BEF12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</w:tr>
      <w:tr w:rsidR="005011AE" w:rsidRPr="005011AE" w14:paraId="4B5687EF" w14:textId="77777777" w:rsidTr="005011AE">
        <w:trPr>
          <w:trHeight w:val="473"/>
        </w:trPr>
        <w:tc>
          <w:tcPr>
            <w:tcW w:w="1543" w:type="dxa"/>
            <w:shd w:val="clear" w:color="auto" w:fill="auto"/>
          </w:tcPr>
          <w:p w14:paraId="748610C6" w14:textId="77777777" w:rsidR="00ED16F2" w:rsidRPr="005011AE" w:rsidRDefault="00ED16F2" w:rsidP="00D66C4D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10 minutes</w:t>
            </w:r>
          </w:p>
        </w:tc>
        <w:tc>
          <w:tcPr>
            <w:tcW w:w="4932" w:type="dxa"/>
          </w:tcPr>
          <w:p w14:paraId="563E68E0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>Break</w:t>
            </w:r>
          </w:p>
          <w:p w14:paraId="334A3769" w14:textId="77777777" w:rsidR="00ED16F2" w:rsidRPr="005011AE" w:rsidRDefault="00ED16F2" w:rsidP="00D66C4D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880" w:type="dxa"/>
          </w:tcPr>
          <w:p w14:paraId="413C8F69" w14:textId="77777777" w:rsidR="00ED16F2" w:rsidRPr="005011AE" w:rsidRDefault="00ED16F2" w:rsidP="00D66C4D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5011AE" w:rsidRPr="005011AE" w14:paraId="7C78756C" w14:textId="77777777" w:rsidTr="00FC3C35">
        <w:trPr>
          <w:trHeight w:val="70"/>
        </w:trPr>
        <w:tc>
          <w:tcPr>
            <w:tcW w:w="1543" w:type="dxa"/>
            <w:shd w:val="clear" w:color="auto" w:fill="auto"/>
          </w:tcPr>
          <w:p w14:paraId="51A9BF07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  <w:p w14:paraId="78125C43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</w:rPr>
              <w:t>65 minutes</w:t>
            </w:r>
          </w:p>
        </w:tc>
        <w:tc>
          <w:tcPr>
            <w:tcW w:w="4932" w:type="dxa"/>
          </w:tcPr>
          <w:p w14:paraId="736A65AE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</w:pPr>
          </w:p>
          <w:p w14:paraId="53CBC16A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 xml:space="preserve">Brainstorming </w:t>
            </w:r>
          </w:p>
          <w:p w14:paraId="4AC7ED6D" w14:textId="77777777" w:rsidR="00ED16F2" w:rsidRPr="005011AE" w:rsidRDefault="00ED16F2" w:rsidP="00D66C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bCs/>
                <w:color w:val="auto"/>
                <w:sz w:val="22"/>
                <w:szCs w:val="20"/>
              </w:rPr>
              <w:t>Brainstorm Community Priorities</w:t>
            </w:r>
          </w:p>
          <w:p w14:paraId="72EC5A57" w14:textId="77777777" w:rsidR="00ED16F2" w:rsidRPr="005011AE" w:rsidRDefault="00ED16F2" w:rsidP="00D66C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bCs/>
                <w:color w:val="auto"/>
                <w:sz w:val="22"/>
                <w:szCs w:val="20"/>
              </w:rPr>
              <w:t xml:space="preserve">Large Group Debrief </w:t>
            </w:r>
          </w:p>
          <w:p w14:paraId="3220F8C2" w14:textId="4D13DC91" w:rsidR="00ED16F2" w:rsidRPr="00FC3C35" w:rsidRDefault="00ED16F2" w:rsidP="00FC3C3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bCs/>
                <w:color w:val="auto"/>
                <w:sz w:val="22"/>
                <w:szCs w:val="20"/>
              </w:rPr>
              <w:t xml:space="preserve">Select Priorities </w:t>
            </w:r>
          </w:p>
        </w:tc>
        <w:tc>
          <w:tcPr>
            <w:tcW w:w="2880" w:type="dxa"/>
          </w:tcPr>
          <w:p w14:paraId="35F3E632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  <w:p w14:paraId="68D2DD16" w14:textId="3A3AB6F1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CEO, </w:t>
            </w:r>
            <w:r w:rsidR="00FC3C35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Community Champion</w:t>
            </w: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, </w:t>
            </w:r>
            <w:r w:rsidR="00FC3C35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DRCHSD</w:t>
            </w: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Staff</w:t>
            </w:r>
          </w:p>
        </w:tc>
      </w:tr>
      <w:tr w:rsidR="005011AE" w:rsidRPr="005011AE" w14:paraId="77155355" w14:textId="77777777" w:rsidTr="005011AE">
        <w:trPr>
          <w:trHeight w:val="869"/>
        </w:trPr>
        <w:tc>
          <w:tcPr>
            <w:tcW w:w="1543" w:type="dxa"/>
            <w:shd w:val="clear" w:color="auto" w:fill="auto"/>
          </w:tcPr>
          <w:p w14:paraId="52EE1F58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bookmarkStart w:id="0" w:name="_Hlk123109002"/>
          </w:p>
          <w:p w14:paraId="143559D9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</w:rPr>
              <w:t>30 minutes</w:t>
            </w:r>
          </w:p>
        </w:tc>
        <w:tc>
          <w:tcPr>
            <w:tcW w:w="4932" w:type="dxa"/>
          </w:tcPr>
          <w:p w14:paraId="5DC49C5E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</w:pPr>
          </w:p>
          <w:p w14:paraId="5AAFA760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 xml:space="preserve">Group Photo and Lunch </w:t>
            </w:r>
          </w:p>
          <w:p w14:paraId="1FB4F6ED" w14:textId="77777777" w:rsidR="00ED16F2" w:rsidRPr="005011AE" w:rsidRDefault="00ED16F2" w:rsidP="00D66C4D">
            <w:pPr>
              <w:pStyle w:val="ListParagraph"/>
              <w:spacing w:after="0"/>
              <w:rPr>
                <w:rFonts w:ascii="Times New Roman" w:hAnsi="Times New Roman" w:cs="Times New Roman"/>
                <w:bCs/>
                <w:color w:val="auto"/>
                <w:sz w:val="22"/>
                <w:szCs w:val="20"/>
              </w:rPr>
            </w:pPr>
          </w:p>
        </w:tc>
        <w:tc>
          <w:tcPr>
            <w:tcW w:w="2880" w:type="dxa"/>
          </w:tcPr>
          <w:p w14:paraId="7C71AEE5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  <w:p w14:paraId="304F8E5D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bookmarkEnd w:id="0"/>
      <w:tr w:rsidR="005011AE" w:rsidRPr="005011AE" w14:paraId="693EC80F" w14:textId="77777777" w:rsidTr="005011AE">
        <w:trPr>
          <w:trHeight w:val="730"/>
        </w:trPr>
        <w:tc>
          <w:tcPr>
            <w:tcW w:w="1543" w:type="dxa"/>
            <w:shd w:val="clear" w:color="auto" w:fill="auto"/>
          </w:tcPr>
          <w:p w14:paraId="082AE403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10 minutes</w:t>
            </w:r>
          </w:p>
        </w:tc>
        <w:tc>
          <w:tcPr>
            <w:tcW w:w="4932" w:type="dxa"/>
          </w:tcPr>
          <w:p w14:paraId="7079EB94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0"/>
              </w:rPr>
              <w:t xml:space="preserve">Setting the Stage </w:t>
            </w:r>
          </w:p>
          <w:p w14:paraId="104F7837" w14:textId="77777777" w:rsidR="00ED16F2" w:rsidRPr="005011AE" w:rsidRDefault="00ED16F2" w:rsidP="00D66C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Recap of First Part of Day</w:t>
            </w:r>
          </w:p>
          <w:p w14:paraId="53C39BBD" w14:textId="77777777" w:rsidR="00ED16F2" w:rsidRPr="005011AE" w:rsidRDefault="00ED16F2" w:rsidP="00D66C4D">
            <w:pPr>
              <w:pStyle w:val="ListParagraph"/>
              <w:spacing w:after="0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2880" w:type="dxa"/>
          </w:tcPr>
          <w:p w14:paraId="123A7FA0" w14:textId="1946032D" w:rsidR="00ED16F2" w:rsidRPr="005011AE" w:rsidRDefault="00FC3C35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DRCHSD</w:t>
            </w:r>
            <w:r w:rsidR="00ED16F2"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Staff and </w:t>
            </w:r>
            <w:r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Community Champion</w:t>
            </w:r>
          </w:p>
        </w:tc>
      </w:tr>
      <w:tr w:rsidR="005011AE" w:rsidRPr="005011AE" w14:paraId="687BCECD" w14:textId="77777777" w:rsidTr="005011AE">
        <w:trPr>
          <w:trHeight w:val="730"/>
        </w:trPr>
        <w:tc>
          <w:tcPr>
            <w:tcW w:w="1543" w:type="dxa"/>
            <w:shd w:val="clear" w:color="auto" w:fill="auto"/>
          </w:tcPr>
          <w:p w14:paraId="288DC45D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25 minutes</w:t>
            </w:r>
          </w:p>
        </w:tc>
        <w:tc>
          <w:tcPr>
            <w:tcW w:w="4932" w:type="dxa"/>
          </w:tcPr>
          <w:p w14:paraId="61B2E040" w14:textId="0E018ADC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>Community Partner Involvement</w:t>
            </w:r>
          </w:p>
          <w:p w14:paraId="2651E77F" w14:textId="77777777" w:rsidR="00ED16F2" w:rsidRPr="005011AE" w:rsidRDefault="00ED16F2" w:rsidP="00D66C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bCs/>
                <w:color w:val="auto"/>
                <w:sz w:val="22"/>
                <w:szCs w:val="20"/>
              </w:rPr>
              <w:t>Confirm partner involvement</w:t>
            </w:r>
          </w:p>
          <w:p w14:paraId="2F2AAA5C" w14:textId="77777777" w:rsidR="00ED16F2" w:rsidRPr="005011AE" w:rsidRDefault="00ED16F2" w:rsidP="00D66C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bCs/>
                <w:color w:val="auto"/>
                <w:sz w:val="22"/>
                <w:szCs w:val="20"/>
              </w:rPr>
              <w:t>Assigning team leads</w:t>
            </w:r>
          </w:p>
          <w:p w14:paraId="12D6603E" w14:textId="77777777" w:rsidR="00ED16F2" w:rsidRPr="005011AE" w:rsidRDefault="00ED16F2" w:rsidP="00D66C4D">
            <w:pPr>
              <w:pStyle w:val="ListParagraph"/>
              <w:spacing w:after="0"/>
              <w:rPr>
                <w:rFonts w:ascii="Times New Roman" w:hAnsi="Times New Roman" w:cs="Times New Roman"/>
                <w:bCs/>
                <w:color w:val="auto"/>
                <w:sz w:val="22"/>
                <w:szCs w:val="20"/>
              </w:rPr>
            </w:pPr>
          </w:p>
        </w:tc>
        <w:tc>
          <w:tcPr>
            <w:tcW w:w="2880" w:type="dxa"/>
          </w:tcPr>
          <w:p w14:paraId="4536F5AD" w14:textId="1D81A6AA" w:rsidR="00ED16F2" w:rsidRPr="005011AE" w:rsidRDefault="00FC3C35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DRCHSD</w:t>
            </w:r>
            <w:r w:rsidR="00ED16F2"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Staff and </w:t>
            </w:r>
            <w:r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Community Champion</w:t>
            </w:r>
          </w:p>
        </w:tc>
      </w:tr>
      <w:tr w:rsidR="005011AE" w:rsidRPr="005011AE" w14:paraId="018AEA6A" w14:textId="77777777" w:rsidTr="005011AE">
        <w:trPr>
          <w:trHeight w:val="1210"/>
        </w:trPr>
        <w:tc>
          <w:tcPr>
            <w:tcW w:w="1543" w:type="dxa"/>
            <w:shd w:val="clear" w:color="auto" w:fill="auto"/>
          </w:tcPr>
          <w:p w14:paraId="70B99052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60 minutes</w:t>
            </w:r>
          </w:p>
        </w:tc>
        <w:tc>
          <w:tcPr>
            <w:tcW w:w="4932" w:type="dxa"/>
          </w:tcPr>
          <w:p w14:paraId="19E291AD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>Action Planning Workshop</w:t>
            </w:r>
          </w:p>
          <w:p w14:paraId="23FB654D" w14:textId="77777777" w:rsidR="00ED16F2" w:rsidRPr="005011AE" w:rsidRDefault="00ED16F2" w:rsidP="00D66C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Identify tasks, action steps to plan</w:t>
            </w:r>
          </w:p>
          <w:p w14:paraId="7E6A1170" w14:textId="77777777" w:rsidR="00ED16F2" w:rsidRPr="005011AE" w:rsidRDefault="00ED16F2" w:rsidP="00D66C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Report out</w:t>
            </w:r>
          </w:p>
          <w:p w14:paraId="462BE70E" w14:textId="77777777" w:rsidR="00ED16F2" w:rsidRPr="005011AE" w:rsidRDefault="00ED16F2" w:rsidP="00D66C4D">
            <w:pPr>
              <w:pStyle w:val="ListParagraph"/>
              <w:spacing w:after="0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2880" w:type="dxa"/>
          </w:tcPr>
          <w:p w14:paraId="1D4BD72F" w14:textId="633A0D95" w:rsidR="00ED16F2" w:rsidRPr="005011AE" w:rsidRDefault="00FC3C35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DRCHSD</w:t>
            </w:r>
            <w:r w:rsidR="00ED16F2" w:rsidRPr="005011AE">
              <w:rPr>
                <w:rFonts w:ascii="Times New Roman" w:hAnsi="Times New Roman" w:cs="Times New Roman"/>
                <w:color w:val="auto"/>
                <w:sz w:val="22"/>
              </w:rPr>
              <w:t xml:space="preserve"> Staff and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Community Champion</w:t>
            </w:r>
          </w:p>
        </w:tc>
      </w:tr>
      <w:tr w:rsidR="005011AE" w:rsidRPr="005011AE" w14:paraId="1DDE3C34" w14:textId="77777777" w:rsidTr="005011AE">
        <w:trPr>
          <w:trHeight w:val="1220"/>
        </w:trPr>
        <w:tc>
          <w:tcPr>
            <w:tcW w:w="1543" w:type="dxa"/>
            <w:shd w:val="clear" w:color="auto" w:fill="auto"/>
          </w:tcPr>
          <w:p w14:paraId="494F8ACC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</w:rPr>
            </w:pPr>
            <w:r w:rsidRPr="005011A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br w:type="page"/>
              <w:t>10 minutes</w:t>
            </w:r>
          </w:p>
        </w:tc>
        <w:tc>
          <w:tcPr>
            <w:tcW w:w="4932" w:type="dxa"/>
          </w:tcPr>
          <w:p w14:paraId="0B8C86FC" w14:textId="77777777" w:rsidR="00ED16F2" w:rsidRPr="005011AE" w:rsidRDefault="00ED16F2" w:rsidP="00D66C4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>Closing</w:t>
            </w:r>
          </w:p>
          <w:p w14:paraId="29232C71" w14:textId="77777777" w:rsidR="00ED16F2" w:rsidRPr="005011AE" w:rsidRDefault="00ED16F2" w:rsidP="00D66C4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Cs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bCs/>
                <w:color w:val="auto"/>
                <w:sz w:val="22"/>
                <w:szCs w:val="20"/>
              </w:rPr>
              <w:t>Debrief the workshop and discuss next steps</w:t>
            </w:r>
          </w:p>
          <w:p w14:paraId="456CBC0C" w14:textId="77777777" w:rsidR="00ED16F2" w:rsidRPr="005011AE" w:rsidRDefault="00ED16F2" w:rsidP="00D66C4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Cs/>
                <w:color w:val="auto"/>
                <w:sz w:val="22"/>
                <w:szCs w:val="20"/>
              </w:rPr>
            </w:pPr>
            <w:r w:rsidRPr="005011AE">
              <w:rPr>
                <w:rFonts w:ascii="Times New Roman" w:hAnsi="Times New Roman" w:cs="Times New Roman"/>
                <w:bCs/>
                <w:color w:val="auto"/>
                <w:sz w:val="22"/>
                <w:szCs w:val="20"/>
              </w:rPr>
              <w:t>Group Photo</w:t>
            </w:r>
          </w:p>
          <w:p w14:paraId="7776FFC2" w14:textId="77777777" w:rsidR="00ED16F2" w:rsidRPr="005011AE" w:rsidRDefault="00ED16F2" w:rsidP="00D66C4D">
            <w:pPr>
              <w:pStyle w:val="ListParagraph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880" w:type="dxa"/>
          </w:tcPr>
          <w:p w14:paraId="2B3EA8CB" w14:textId="2907F06B" w:rsidR="00ED16F2" w:rsidRPr="005011AE" w:rsidRDefault="00FC3C35" w:rsidP="00D66C4D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Community Champion</w:t>
            </w:r>
            <w:r w:rsidR="00ED16F2" w:rsidRPr="005011AE">
              <w:rPr>
                <w:rFonts w:ascii="Times New Roman" w:hAnsi="Times New Roman" w:cs="Times New Roman"/>
                <w:color w:val="auto"/>
                <w:sz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DRCHSD</w:t>
            </w:r>
            <w:r w:rsidR="00ED16F2" w:rsidRPr="005011AE">
              <w:rPr>
                <w:rFonts w:ascii="Times New Roman" w:hAnsi="Times New Roman" w:cs="Times New Roman"/>
                <w:color w:val="auto"/>
                <w:sz w:val="22"/>
              </w:rPr>
              <w:t xml:space="preserve"> Staff</w:t>
            </w:r>
          </w:p>
        </w:tc>
      </w:tr>
    </w:tbl>
    <w:p w14:paraId="154A446B" w14:textId="77777777" w:rsidR="009E34DA" w:rsidRPr="005011AE" w:rsidRDefault="009E34DA" w:rsidP="00614680">
      <w:pPr>
        <w:rPr>
          <w:rFonts w:ascii="Times New Roman" w:hAnsi="Times New Roman" w:cs="Times New Roman"/>
          <w:color w:val="auto"/>
        </w:rPr>
      </w:pPr>
    </w:p>
    <w:sectPr w:rsidR="009E34DA" w:rsidRPr="005011AE" w:rsidSect="005011AE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837D" w14:textId="77777777" w:rsidR="00420BC8" w:rsidRDefault="00420BC8" w:rsidP="00B22F5E">
      <w:r>
        <w:separator/>
      </w:r>
    </w:p>
  </w:endnote>
  <w:endnote w:type="continuationSeparator" w:id="0">
    <w:p w14:paraId="7BCFCEAD" w14:textId="77777777" w:rsidR="00420BC8" w:rsidRDefault="00420BC8" w:rsidP="00B2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rEavesModOTBook">
    <w:panose1 w:val="020B05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pifer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apifer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rEavesModOT">
    <w:panose1 w:val="020B06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Dapifer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4751" w14:textId="77777777" w:rsidR="00420BC8" w:rsidRDefault="00420BC8" w:rsidP="00B22F5E">
      <w:r>
        <w:separator/>
      </w:r>
    </w:p>
  </w:footnote>
  <w:footnote w:type="continuationSeparator" w:id="0">
    <w:p w14:paraId="0471FE3D" w14:textId="77777777" w:rsidR="00420BC8" w:rsidRDefault="00420BC8" w:rsidP="00B2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94E2" w14:textId="59CF62DC" w:rsidR="00BC5551" w:rsidRDefault="00BC5551" w:rsidP="00B22F5E">
    <w:pPr>
      <w:pStyle w:val="Header"/>
      <w:tabs>
        <w:tab w:val="clear" w:pos="4680"/>
        <w:tab w:val="clear" w:pos="9360"/>
      </w:tabs>
      <w:ind w:right="-821"/>
      <w:jc w:val="right"/>
    </w:pPr>
  </w:p>
  <w:p w14:paraId="6A8871E6" w14:textId="77777777" w:rsidR="009E34DA" w:rsidRDefault="009E34DA" w:rsidP="00B22F5E">
    <w:pPr>
      <w:pStyle w:val="Header"/>
      <w:tabs>
        <w:tab w:val="clear" w:pos="4680"/>
        <w:tab w:val="clear" w:pos="9360"/>
      </w:tabs>
      <w:ind w:right="-82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F5A2F"/>
    <w:multiLevelType w:val="hybridMultilevel"/>
    <w:tmpl w:val="F1DAF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B1D64"/>
    <w:multiLevelType w:val="hybridMultilevel"/>
    <w:tmpl w:val="53C6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D3A39"/>
    <w:multiLevelType w:val="hybridMultilevel"/>
    <w:tmpl w:val="71C2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73423"/>
    <w:multiLevelType w:val="hybridMultilevel"/>
    <w:tmpl w:val="9C42F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325211">
    <w:abstractNumId w:val="0"/>
  </w:num>
  <w:num w:numId="2" w16cid:durableId="551088">
    <w:abstractNumId w:val="3"/>
  </w:num>
  <w:num w:numId="3" w16cid:durableId="83769481">
    <w:abstractNumId w:val="2"/>
  </w:num>
  <w:num w:numId="4" w16cid:durableId="56564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F2"/>
    <w:rsid w:val="0004754F"/>
    <w:rsid w:val="001B5022"/>
    <w:rsid w:val="00216CF2"/>
    <w:rsid w:val="002572BC"/>
    <w:rsid w:val="0026010D"/>
    <w:rsid w:val="002A1FC9"/>
    <w:rsid w:val="002A6CC7"/>
    <w:rsid w:val="003F7EB2"/>
    <w:rsid w:val="00420BC8"/>
    <w:rsid w:val="005011AE"/>
    <w:rsid w:val="00575092"/>
    <w:rsid w:val="005C40AB"/>
    <w:rsid w:val="005F0FCB"/>
    <w:rsid w:val="00614680"/>
    <w:rsid w:val="0062429F"/>
    <w:rsid w:val="0062540F"/>
    <w:rsid w:val="0065518C"/>
    <w:rsid w:val="006C28CB"/>
    <w:rsid w:val="006D5055"/>
    <w:rsid w:val="006E30F7"/>
    <w:rsid w:val="00742ABC"/>
    <w:rsid w:val="00751CB7"/>
    <w:rsid w:val="007758BA"/>
    <w:rsid w:val="007851BA"/>
    <w:rsid w:val="007A5D16"/>
    <w:rsid w:val="007F5355"/>
    <w:rsid w:val="00883678"/>
    <w:rsid w:val="00887C19"/>
    <w:rsid w:val="00937902"/>
    <w:rsid w:val="00943BC6"/>
    <w:rsid w:val="009C4E08"/>
    <w:rsid w:val="009E34DA"/>
    <w:rsid w:val="00A12278"/>
    <w:rsid w:val="00A67D76"/>
    <w:rsid w:val="00B22F5E"/>
    <w:rsid w:val="00B74981"/>
    <w:rsid w:val="00BC5551"/>
    <w:rsid w:val="00C43849"/>
    <w:rsid w:val="00CD7CF8"/>
    <w:rsid w:val="00CE59E2"/>
    <w:rsid w:val="00D66102"/>
    <w:rsid w:val="00D93A72"/>
    <w:rsid w:val="00ED16F2"/>
    <w:rsid w:val="00ED46DC"/>
    <w:rsid w:val="00EF0EF9"/>
    <w:rsid w:val="00FC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CC63C"/>
  <w15:chartTrackingRefBased/>
  <w15:docId w15:val="{3EB48C75-878C-4019-B0BA-DF6E3D23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6F2"/>
    <w:pPr>
      <w:spacing w:after="120" w:line="276" w:lineRule="auto"/>
    </w:pPr>
    <w:rPr>
      <w:rFonts w:ascii="Verdana" w:hAnsi="Verdana"/>
      <w:color w:val="505153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092"/>
    <w:pPr>
      <w:spacing w:before="120"/>
      <w:outlineLvl w:val="0"/>
    </w:pPr>
    <w:rPr>
      <w:rFonts w:ascii="Dapifer Semibold" w:hAnsi="Dapifer Semibold"/>
      <w:b/>
      <w:bCs/>
      <w:color w:val="3E5A8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0F"/>
    <w:pPr>
      <w:spacing w:before="120"/>
      <w:outlineLvl w:val="1"/>
    </w:pPr>
    <w:rPr>
      <w:rFonts w:ascii="Dapifer Medium" w:hAnsi="Dapifer Medium"/>
      <w:color w:val="00A0A6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F5E"/>
    <w:pPr>
      <w:outlineLvl w:val="2"/>
    </w:pPr>
    <w:rPr>
      <w:rFonts w:ascii="MrEavesModOT" w:hAnsi="MrEavesModOT"/>
      <w:b/>
      <w:bCs/>
      <w:color w:val="00A0A6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0EF9"/>
    <w:pPr>
      <w:keepNext/>
      <w:keepLines/>
      <w:spacing w:before="40"/>
      <w:outlineLvl w:val="3"/>
    </w:pPr>
    <w:rPr>
      <w:rFonts w:ascii="MrEavesModOT" w:eastAsiaTheme="majorEastAsia" w:hAnsi="MrEavesModOT" w:cstheme="majorBidi"/>
      <w:color w:val="00496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40F"/>
    <w:pPr>
      <w:keepNext/>
      <w:keepLines/>
      <w:spacing w:before="40" w:after="40"/>
      <w:outlineLvl w:val="4"/>
    </w:pPr>
    <w:rPr>
      <w:rFonts w:asciiTheme="majorHAnsi" w:eastAsiaTheme="majorEastAsia" w:hAnsiTheme="majorHAnsi" w:cstheme="majorBidi"/>
      <w:color w:val="00496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540F"/>
    <w:pPr>
      <w:keepNext/>
      <w:keepLines/>
      <w:spacing w:before="40" w:after="40"/>
      <w:outlineLvl w:val="5"/>
    </w:pPr>
    <w:rPr>
      <w:rFonts w:asciiTheme="majorHAnsi" w:eastAsiaTheme="majorEastAsia" w:hAnsiTheme="majorHAnsi" w:cstheme="majorBidi"/>
      <w:color w:val="00304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4DA"/>
  </w:style>
  <w:style w:type="paragraph" w:styleId="Footer">
    <w:name w:val="footer"/>
    <w:basedOn w:val="Normal"/>
    <w:link w:val="FooterChar"/>
    <w:uiPriority w:val="99"/>
    <w:unhideWhenUsed/>
    <w:qFormat/>
    <w:rsid w:val="009E3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4DA"/>
  </w:style>
  <w:style w:type="character" w:customStyle="1" w:styleId="Heading1Char">
    <w:name w:val="Heading 1 Char"/>
    <w:basedOn w:val="DefaultParagraphFont"/>
    <w:link w:val="Heading1"/>
    <w:uiPriority w:val="9"/>
    <w:rsid w:val="00575092"/>
    <w:rPr>
      <w:rFonts w:ascii="Dapifer Semibold" w:hAnsi="Dapifer Semibold"/>
      <w:b/>
      <w:bCs/>
      <w:color w:val="3E5A8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540F"/>
    <w:rPr>
      <w:rFonts w:ascii="Dapifer Medium" w:hAnsi="Dapifer Medium"/>
      <w:color w:val="00A0A6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937902"/>
    <w:rPr>
      <w:rFonts w:ascii="MrEavesModOT" w:hAnsi="MrEavesModOT"/>
      <w:b/>
      <w:bCs/>
    </w:rPr>
  </w:style>
  <w:style w:type="paragraph" w:styleId="NoSpacing">
    <w:name w:val="No Spacing"/>
    <w:uiPriority w:val="1"/>
    <w:qFormat/>
    <w:rsid w:val="00937902"/>
    <w:rPr>
      <w:rFonts w:ascii="MrEavesModOTBook" w:hAnsi="MrEavesModOTBook"/>
    </w:rPr>
  </w:style>
  <w:style w:type="character" w:customStyle="1" w:styleId="Heading3Char">
    <w:name w:val="Heading 3 Char"/>
    <w:basedOn w:val="DefaultParagraphFont"/>
    <w:link w:val="Heading3"/>
    <w:uiPriority w:val="9"/>
    <w:rsid w:val="00B22F5E"/>
    <w:rPr>
      <w:rFonts w:ascii="MrEavesModOT" w:hAnsi="MrEavesModOT"/>
      <w:b/>
      <w:bCs/>
      <w:color w:val="00A0A6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2540F"/>
    <w:rPr>
      <w:rFonts w:asciiTheme="majorHAnsi" w:eastAsiaTheme="majorEastAsia" w:hAnsiTheme="majorHAnsi" w:cstheme="majorBidi"/>
      <w:color w:val="00496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2540F"/>
    <w:rPr>
      <w:rFonts w:asciiTheme="majorHAnsi" w:eastAsiaTheme="majorEastAsia" w:hAnsiTheme="majorHAnsi" w:cstheme="majorBidi"/>
      <w:color w:val="003045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849"/>
    <w:pPr>
      <w:spacing w:before="240" w:after="40"/>
    </w:pPr>
    <w:rPr>
      <w:rFonts w:asciiTheme="majorHAnsi" w:hAnsiTheme="majorHAnsi"/>
      <w:color w:val="3E5A84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849"/>
    <w:rPr>
      <w:rFonts w:asciiTheme="majorHAnsi" w:hAnsiTheme="majorHAnsi"/>
      <w:color w:val="3E5A8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2540F"/>
    <w:pPr>
      <w:spacing w:after="80"/>
    </w:pPr>
    <w:rPr>
      <w:rFonts w:asciiTheme="majorHAnsi" w:hAnsiTheme="majorHAnsi"/>
      <w:color w:val="00A0A6" w:themeColor="accent2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540F"/>
    <w:rPr>
      <w:rFonts w:asciiTheme="majorHAnsi" w:hAnsiTheme="majorHAnsi"/>
      <w:color w:val="00A0A6" w:themeColor="accent2"/>
      <w:sz w:val="72"/>
      <w:szCs w:val="32"/>
    </w:rPr>
  </w:style>
  <w:style w:type="character" w:styleId="PlaceholderText">
    <w:name w:val="Placeholder Text"/>
    <w:basedOn w:val="DefaultParagraphFont"/>
    <w:uiPriority w:val="99"/>
    <w:semiHidden/>
    <w:rsid w:val="00D66102"/>
    <w:rPr>
      <w:color w:val="808080"/>
    </w:rPr>
  </w:style>
  <w:style w:type="table" w:styleId="TableGrid">
    <w:name w:val="Table Grid"/>
    <w:basedOn w:val="TableNormal"/>
    <w:uiPriority w:val="39"/>
    <w:rsid w:val="007A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nterBrandBlueTable">
    <w:name w:val="Center Brand Blue Table"/>
    <w:basedOn w:val="TableNormal"/>
    <w:uiPriority w:val="99"/>
    <w:rsid w:val="001B5022"/>
    <w:pPr>
      <w:spacing w:before="120" w:after="120"/>
    </w:pPr>
    <w:tblPr/>
    <w:tcPr>
      <w:tcMar>
        <w:top w:w="0" w:type="dxa"/>
        <w:left w:w="72" w:type="dxa"/>
        <w:bottom w:w="0" w:type="dxa"/>
        <w:right w:w="72" w:type="dxa"/>
      </w:tcMar>
    </w:tc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Table">
    <w:name w:val="Center Brand Green Table"/>
    <w:basedOn w:val="CenterBrandBlueTable"/>
    <w:uiPriority w:val="99"/>
    <w:rsid w:val="001B5022"/>
    <w:tblPr/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table" w:customStyle="1" w:styleId="CenterBrandBlueHorizontalRules">
    <w:name w:val="Center Brand Blue Horizontal Rules"/>
    <w:basedOn w:val="CenterBrandBlueTable"/>
    <w:uiPriority w:val="99"/>
    <w:rsid w:val="002A6CC7"/>
    <w:tblPr>
      <w:tblBorders>
        <w:bottom w:val="single" w:sz="4" w:space="0" w:color="01638C" w:themeColor="text2"/>
        <w:insideH w:val="single" w:sz="4" w:space="0" w:color="01638C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HorizontalRuled">
    <w:name w:val="Center Brand Green Horizontal Ruled"/>
    <w:basedOn w:val="CenterBrandGreenTable"/>
    <w:uiPriority w:val="99"/>
    <w:rsid w:val="002A6CC7"/>
    <w:tblPr>
      <w:tblBorders>
        <w:bottom w:val="single" w:sz="4" w:space="0" w:color="00A0A6" w:themeColor="accent2"/>
        <w:insideH w:val="single" w:sz="4" w:space="0" w:color="00A0A6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character" w:styleId="SubtleEmphasis">
    <w:name w:val="Subtle Emphasis"/>
    <w:basedOn w:val="DefaultParagraphFont"/>
    <w:uiPriority w:val="19"/>
    <w:qFormat/>
    <w:rsid w:val="00C4384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4384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43849"/>
    <w:rPr>
      <w:i/>
      <w:iCs/>
      <w:color w:val="01638C" w:themeColor="accent1"/>
    </w:rPr>
  </w:style>
  <w:style w:type="character" w:styleId="Strong">
    <w:name w:val="Strong"/>
    <w:basedOn w:val="DefaultParagraphFont"/>
    <w:uiPriority w:val="22"/>
    <w:qFormat/>
    <w:rsid w:val="00C438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438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849"/>
    <w:rPr>
      <w:rFonts w:ascii="MrEavesModOTBook" w:hAnsi="MrEavesModOT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849"/>
    <w:pPr>
      <w:pBdr>
        <w:top w:val="single" w:sz="4" w:space="10" w:color="01638C" w:themeColor="accent1"/>
        <w:bottom w:val="single" w:sz="4" w:space="10" w:color="01638C" w:themeColor="accent1"/>
      </w:pBdr>
      <w:spacing w:before="360" w:after="360"/>
      <w:ind w:left="864" w:right="864"/>
      <w:jc w:val="center"/>
    </w:pPr>
    <w:rPr>
      <w:i/>
      <w:iCs/>
      <w:color w:val="01638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849"/>
    <w:rPr>
      <w:rFonts w:ascii="MrEavesModOTBook" w:hAnsi="MrEavesModOTBook"/>
      <w:i/>
      <w:iCs/>
      <w:color w:val="01638C" w:themeColor="accent1"/>
    </w:rPr>
  </w:style>
  <w:style w:type="character" w:styleId="SubtleReference">
    <w:name w:val="Subtle Reference"/>
    <w:basedOn w:val="DefaultParagraphFont"/>
    <w:uiPriority w:val="31"/>
    <w:qFormat/>
    <w:rsid w:val="00C4384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43849"/>
    <w:rPr>
      <w:b/>
      <w:bCs/>
      <w:smallCaps/>
      <w:color w:val="01638C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4384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438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6F2"/>
    <w:rPr>
      <w:color w:val="0069E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uralcenter.sharepoint.com/sites/Office_Templates/Shared%20Documents/Center%20Blank%20Document%20Template%20v2.dotm" TargetMode="External"/></Relationships>
</file>

<file path=word/theme/theme1.xml><?xml version="1.0" encoding="utf-8"?>
<a:theme xmlns:a="http://schemas.openxmlformats.org/drawingml/2006/main" name="Center Brand">
  <a:themeElements>
    <a:clrScheme name="Center Brand">
      <a:dk1>
        <a:sysClr val="windowText" lastClr="000000"/>
      </a:dk1>
      <a:lt1>
        <a:sysClr val="window" lastClr="FFFFFF"/>
      </a:lt1>
      <a:dk2>
        <a:srgbClr val="01638C"/>
      </a:dk2>
      <a:lt2>
        <a:srgbClr val="FFFFFF"/>
      </a:lt2>
      <a:accent1>
        <a:srgbClr val="01638C"/>
      </a:accent1>
      <a:accent2>
        <a:srgbClr val="00A0A6"/>
      </a:accent2>
      <a:accent3>
        <a:srgbClr val="DCB927"/>
      </a:accent3>
      <a:accent4>
        <a:srgbClr val="5B1A3C"/>
      </a:accent4>
      <a:accent5>
        <a:srgbClr val="6E5592"/>
      </a:accent5>
      <a:accent6>
        <a:srgbClr val="25676D"/>
      </a:accent6>
      <a:hlink>
        <a:srgbClr val="7D214A"/>
      </a:hlink>
      <a:folHlink>
        <a:srgbClr val="7D214A"/>
      </a:folHlink>
    </a:clrScheme>
    <a:fontScheme name="Center Brand">
      <a:majorFont>
        <a:latin typeface="Dapifer Black"/>
        <a:ea typeface=""/>
        <a:cs typeface=""/>
      </a:majorFont>
      <a:minorFont>
        <a:latin typeface="MrEavesModOT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F817E9738A0469F502311C78E58B0" ma:contentTypeVersion="21" ma:contentTypeDescription="Create a new document." ma:contentTypeScope="" ma:versionID="94c9db25d4b80b38d128756b9f60c79c">
  <xsd:schema xmlns:xsd="http://www.w3.org/2001/XMLSchema" xmlns:xs="http://www.w3.org/2001/XMLSchema" xmlns:p="http://schemas.microsoft.com/office/2006/metadata/properties" xmlns:ns2="4f02618a-c2c7-4c24-93cf-965308a2daea" xmlns:ns3="0d7a751c-1c18-414f-8de1-96075b6f3e99" targetNamespace="http://schemas.microsoft.com/office/2006/metadata/properties" ma:root="true" ma:fieldsID="76945c1586c535ce0549ff5b0dddc9dc" ns2:_="" ns3:_="">
    <xsd:import namespace="4f02618a-c2c7-4c24-93cf-965308a2daea"/>
    <xsd:import namespace="0d7a751c-1c18-414f-8de1-96075b6f3e99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a751c-1c18-414f-8de1-96075b6f3e99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 xsi:nil="true"/>
    <o10fb58b6f1b4237af11b5fc8dde9845 xmlns="4f02618a-c2c7-4c24-93cf-965308a2daea" xsi:nil="true"/>
    <lcf76f155ced4ddcb4097134ff3c332f xmlns="0d7a751c-1c18-414f-8de1-96075b6f3e99">
      <Terms xmlns="http://schemas.microsoft.com/office/infopath/2007/PartnerControls"/>
    </lcf76f155ced4ddcb4097134ff3c332f>
    <Notes0 xmlns="0d7a751c-1c18-414f-8de1-96075b6f3e99">Update with new timing</Notes0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7779-9025-4124-8A26-D6AD07C0C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0d7a751c-1c18-414f-8de1-96075b6f3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E102D-28CE-495A-80B6-FAD8A8E73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8A9A7-323C-4787-926D-9A6260A46E73}">
  <ds:schemaRefs>
    <ds:schemaRef ds:uri="0d7a751c-1c18-414f-8de1-96075b6f3e9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4f02618a-c2c7-4c24-93cf-965308a2daea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BA288C9-57E9-4BA6-AF51-98BBBBAF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Center%20Blank%20Document%20Template%20v2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Stanfield</dc:creator>
  <cp:keywords/>
  <dc:description/>
  <cp:lastModifiedBy>Robbie Nadeau</cp:lastModifiedBy>
  <cp:revision>2</cp:revision>
  <dcterms:created xsi:type="dcterms:W3CDTF">2023-10-19T15:20:00Z</dcterms:created>
  <dcterms:modified xsi:type="dcterms:W3CDTF">2023-10-19T15:20:00Z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aa0726d42b996a921bcd5a32b8f4d36276c5d5c22050fa8d9d53f974252ac3fe</vt:lpwstr>
  </property>
  <property fmtid="{D5CDD505-2E9C-101B-9397-08002B2CF9AE}" pid="3" name="ContentTypeId">
    <vt:lpwstr>0x010100388F817E9738A0469F502311C78E58B0</vt:lpwstr>
  </property>
  <property fmtid="{D5CDD505-2E9C-101B-9397-08002B2CF9AE}" pid="4" name="Programs">
    <vt:lpwstr/>
  </property>
  <property fmtid="{D5CDD505-2E9C-101B-9397-08002B2CF9AE}" pid="5" name="Center Keywords">
    <vt:lpwstr/>
  </property>
  <property fmtid="{D5CDD505-2E9C-101B-9397-08002B2CF9AE}" pid="6" name="MediaServiceImageTags">
    <vt:lpwstr/>
  </property>
  <property fmtid="{D5CDD505-2E9C-101B-9397-08002B2CF9AE}" pid="7" name="Focus Areas">
    <vt:lpwstr/>
  </property>
</Properties>
</file>