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color w:val="auto"/>
        </w:rPr>
        <w:id w:val="1165050944"/>
        <w:docPartObj>
          <w:docPartGallery w:val="Cover Pages"/>
          <w:docPartUnique/>
        </w:docPartObj>
      </w:sdtPr>
      <w:sdtContent>
        <w:p w14:paraId="7921BAFF" w14:textId="77777777" w:rsidR="00502669" w:rsidRPr="0032793C" w:rsidRDefault="00502669" w:rsidP="00502669">
          <w:pPr>
            <w:tabs>
              <w:tab w:val="right" w:pos="12960"/>
            </w:tabs>
            <w:rPr>
              <w:rStyle w:val="Heading2Char"/>
              <w:rFonts w:ascii="Times New Roman" w:hAnsi="Times New Roman" w:cs="Times New Roman"/>
              <w:color w:val="auto"/>
            </w:rPr>
          </w:pPr>
          <w:r w:rsidRPr="0032793C">
            <w:rPr>
              <w:rStyle w:val="Heading2Char"/>
              <w:rFonts w:ascii="Times New Roman" w:hAnsi="Times New Roman" w:cs="Times New Roman"/>
              <w:color w:val="auto"/>
            </w:rPr>
            <w:t>Report Template</w:t>
          </w:r>
        </w:p>
        <w:p w14:paraId="1E0FCDA3" w14:textId="77777777" w:rsidR="00502669" w:rsidRPr="0032793C" w:rsidRDefault="00502669" w:rsidP="00502669">
          <w:pPr>
            <w:tabs>
              <w:tab w:val="right" w:pos="12960"/>
            </w:tabs>
            <w:rPr>
              <w:rFonts w:ascii="Times New Roman" w:eastAsiaTheme="majorEastAsia" w:hAnsi="Times New Roman" w:cs="Times New Roman"/>
              <w:color w:val="auto"/>
              <w:spacing w:val="-10"/>
              <w:kern w:val="28"/>
              <w:sz w:val="72"/>
              <w:szCs w:val="56"/>
            </w:rPr>
          </w:pPr>
          <w:r w:rsidRPr="0032793C">
            <w:rPr>
              <w:rFonts w:ascii="Times New Roman" w:eastAsiaTheme="majorEastAsia" w:hAnsi="Times New Roman" w:cs="Times New Roman"/>
              <w:color w:val="auto"/>
              <w:spacing w:val="-10"/>
              <w:kern w:val="28"/>
              <w:sz w:val="72"/>
              <w:szCs w:val="56"/>
              <w:highlight w:val="yellow"/>
            </w:rPr>
            <w:t>(Health Care Organization Name)</w:t>
          </w:r>
          <w:r w:rsidRPr="0032793C">
            <w:rPr>
              <w:rFonts w:ascii="Times New Roman" w:eastAsiaTheme="majorEastAsia" w:hAnsi="Times New Roman" w:cs="Times New Roman"/>
              <w:color w:val="auto"/>
              <w:spacing w:val="-10"/>
              <w:kern w:val="28"/>
              <w:sz w:val="72"/>
              <w:szCs w:val="56"/>
            </w:rPr>
            <w:t xml:space="preserve"> </w:t>
          </w:r>
          <w:r w:rsidRPr="0032793C">
            <w:rPr>
              <w:rFonts w:ascii="Times New Roman" w:eastAsiaTheme="majorEastAsia" w:hAnsi="Times New Roman" w:cs="Times New Roman"/>
              <w:color w:val="auto"/>
              <w:spacing w:val="-10"/>
              <w:kern w:val="28"/>
              <w:sz w:val="72"/>
              <w:szCs w:val="56"/>
            </w:rPr>
            <w:tab/>
          </w:r>
        </w:p>
        <w:p w14:paraId="5F50A993" w14:textId="77777777" w:rsidR="00502669" w:rsidRPr="0032793C" w:rsidRDefault="00502669" w:rsidP="00502669">
          <w:pPr>
            <w:rPr>
              <w:rFonts w:ascii="Times New Roman" w:hAnsi="Times New Roman" w:cs="Times New Roman"/>
              <w:color w:val="auto"/>
            </w:rPr>
          </w:pPr>
          <w:r w:rsidRPr="0032793C">
            <w:rPr>
              <w:rFonts w:ascii="Times New Roman" w:eastAsiaTheme="majorEastAsia" w:hAnsi="Times New Roman" w:cs="Times New Roman"/>
              <w:color w:val="auto"/>
              <w:spacing w:val="-10"/>
              <w:kern w:val="28"/>
              <w:sz w:val="72"/>
              <w:szCs w:val="72"/>
            </w:rPr>
            <w:t>Stay the Course Workshop</w:t>
          </w:r>
        </w:p>
        <w:p w14:paraId="3486518E" w14:textId="77777777" w:rsidR="00502669" w:rsidRPr="0032793C" w:rsidRDefault="00502669" w:rsidP="00502669">
          <w:pPr>
            <w:rPr>
              <w:rFonts w:ascii="Times New Roman" w:hAnsi="Times New Roman" w:cs="Times New Roman"/>
              <w:color w:val="auto"/>
            </w:rPr>
          </w:pPr>
          <w:bookmarkStart w:id="0" w:name="_Hlk79584288"/>
          <w:r w:rsidRPr="0032793C">
            <w:rPr>
              <w:rFonts w:ascii="Times New Roman" w:hAnsi="Times New Roman" w:cs="Times New Roman"/>
              <w:color w:val="auto"/>
            </w:rPr>
            <w:t>Delta Regional Community Health System Development Program (DRCHSD)</w:t>
          </w:r>
        </w:p>
        <w:bookmarkEnd w:id="0"/>
        <w:p w14:paraId="1FF396AB" w14:textId="77777777" w:rsidR="00502669" w:rsidRPr="0032793C" w:rsidRDefault="00502669" w:rsidP="00502669">
          <w:pPr>
            <w:spacing w:after="0"/>
            <w:rPr>
              <w:rFonts w:ascii="Times New Roman" w:hAnsi="Times New Roman" w:cs="Times New Roman"/>
              <w:color w:val="auto"/>
              <w:highlight w:val="yellow"/>
            </w:rPr>
          </w:pPr>
          <w:r w:rsidRPr="0032793C">
            <w:rPr>
              <w:rFonts w:ascii="Times New Roman" w:hAnsi="Times New Roman" w:cs="Times New Roman"/>
              <w:color w:val="auto"/>
              <w:highlight w:val="yellow"/>
            </w:rPr>
            <w:t xml:space="preserve">Meeting Dates: </w:t>
          </w:r>
        </w:p>
        <w:p w14:paraId="5EE7EF0B" w14:textId="70AF06B0" w:rsidR="00502669" w:rsidRPr="0032793C" w:rsidRDefault="00626CEB" w:rsidP="00502669">
          <w:pPr>
            <w:spacing w:after="0"/>
            <w:rPr>
              <w:rFonts w:ascii="Times New Roman" w:hAnsi="Times New Roman" w:cs="Times New Roman"/>
              <w:color w:val="auto"/>
            </w:rPr>
          </w:pPr>
          <w:r>
            <w:rPr>
              <w:rFonts w:ascii="Times New Roman" w:hAnsi="Times New Roman" w:cs="Times New Roman"/>
              <w:color w:val="auto"/>
              <w:highlight w:val="yellow"/>
            </w:rPr>
            <w:t>Workshop</w:t>
          </w:r>
          <w:r w:rsidR="00502669" w:rsidRPr="0032793C">
            <w:rPr>
              <w:rFonts w:ascii="Times New Roman" w:hAnsi="Times New Roman" w:cs="Times New Roman"/>
              <w:color w:val="auto"/>
              <w:highlight w:val="yellow"/>
            </w:rPr>
            <w:t xml:space="preserve"> Location:</w:t>
          </w:r>
          <w:r w:rsidR="00502669" w:rsidRPr="0032793C">
            <w:rPr>
              <w:rFonts w:ascii="Times New Roman" w:hAnsi="Times New Roman" w:cs="Times New Roman"/>
              <w:color w:val="auto"/>
            </w:rPr>
            <w:t xml:space="preserve"> </w:t>
          </w:r>
        </w:p>
        <w:p w14:paraId="02CA596F" w14:textId="77777777" w:rsidR="00502669" w:rsidRPr="0032793C" w:rsidRDefault="00502669" w:rsidP="00502669">
          <w:pPr>
            <w:spacing w:after="0"/>
            <w:rPr>
              <w:rFonts w:ascii="Times New Roman" w:hAnsi="Times New Roman" w:cs="Times New Roman"/>
              <w:color w:val="auto"/>
            </w:rPr>
          </w:pPr>
          <w:r w:rsidRPr="0032793C">
            <w:rPr>
              <w:rFonts w:ascii="Times New Roman" w:hAnsi="Times New Roman" w:cs="Times New Roman"/>
              <w:color w:val="auto"/>
              <w:highlight w:val="yellow"/>
            </w:rPr>
            <w:t>Prepared by:</w:t>
          </w:r>
          <w:r w:rsidRPr="0032793C">
            <w:rPr>
              <w:rFonts w:ascii="Times New Roman" w:hAnsi="Times New Roman" w:cs="Times New Roman"/>
              <w:color w:val="auto"/>
            </w:rPr>
            <w:t xml:space="preserve"> </w:t>
          </w:r>
        </w:p>
        <w:p w14:paraId="27D5A209" w14:textId="77777777" w:rsidR="00502669" w:rsidRPr="0032793C" w:rsidRDefault="00502669" w:rsidP="00502669">
          <w:pPr>
            <w:spacing w:after="0"/>
            <w:rPr>
              <w:rFonts w:ascii="Times New Roman" w:hAnsi="Times New Roman" w:cs="Times New Roman"/>
              <w:color w:val="auto"/>
              <w:sz w:val="32"/>
            </w:rPr>
          </w:pPr>
        </w:p>
        <w:p w14:paraId="49B5FB47" w14:textId="77777777" w:rsidR="00502669" w:rsidRPr="0032793C" w:rsidRDefault="00502669" w:rsidP="00502669">
          <w:pPr>
            <w:spacing w:after="0"/>
            <w:rPr>
              <w:rFonts w:ascii="Times New Roman" w:hAnsi="Times New Roman" w:cs="Times New Roman"/>
              <w:color w:val="auto"/>
            </w:rPr>
          </w:pPr>
        </w:p>
        <w:p w14:paraId="6575B2A0" w14:textId="77777777" w:rsidR="00502669" w:rsidRPr="0032793C" w:rsidRDefault="00502669" w:rsidP="00502669">
          <w:pPr>
            <w:spacing w:after="0"/>
            <w:rPr>
              <w:rFonts w:ascii="Times New Roman" w:hAnsi="Times New Roman" w:cs="Times New Roman"/>
              <w:i/>
              <w:iCs/>
              <w:noProof/>
              <w:color w:val="auto"/>
            </w:rPr>
          </w:pPr>
        </w:p>
        <w:p w14:paraId="6F528A2D" w14:textId="77777777" w:rsidR="00502669" w:rsidRPr="0032793C" w:rsidRDefault="00502669" w:rsidP="00502669">
          <w:pPr>
            <w:spacing w:after="0"/>
            <w:rPr>
              <w:rFonts w:ascii="Times New Roman" w:hAnsi="Times New Roman" w:cs="Times New Roman"/>
              <w:i/>
              <w:color w:val="auto"/>
            </w:rPr>
          </w:pPr>
          <w:r w:rsidRPr="0032793C">
            <w:rPr>
              <w:rFonts w:ascii="Times New Roman" w:hAnsi="Times New Roman" w:cs="Times New Roman"/>
              <w:i/>
              <w:iCs/>
              <w:noProof/>
              <w:color w:val="auto"/>
              <w:highlight w:val="yellow"/>
            </w:rPr>
            <w:t xml:space="preserve">Insert </w:t>
          </w:r>
          <w:r w:rsidRPr="0032793C">
            <w:rPr>
              <w:rFonts w:ascii="Times New Roman" w:hAnsi="Times New Roman" w:cs="Times New Roman"/>
              <w:i/>
              <w:color w:val="auto"/>
              <w:highlight w:val="yellow"/>
            </w:rPr>
            <w:t>organization</w:t>
          </w:r>
          <w:r w:rsidRPr="0032793C">
            <w:rPr>
              <w:rFonts w:ascii="Times New Roman" w:hAnsi="Times New Roman" w:cs="Times New Roman"/>
              <w:i/>
              <w:iCs/>
              <w:noProof/>
              <w:color w:val="auto"/>
              <w:highlight w:val="yellow"/>
            </w:rPr>
            <w:t xml:space="preserve"> logo if available</w:t>
          </w:r>
        </w:p>
        <w:p w14:paraId="4C8BC952" w14:textId="2740CD81" w:rsidR="00502669" w:rsidRPr="0032793C" w:rsidRDefault="00502669" w:rsidP="00502669">
          <w:pPr>
            <w:rPr>
              <w:rFonts w:ascii="Times New Roman" w:hAnsi="Times New Roman" w:cs="Times New Roman"/>
              <w:color w:val="auto"/>
              <w:sz w:val="18"/>
            </w:rPr>
          </w:pPr>
        </w:p>
        <w:p w14:paraId="29B73B10" w14:textId="7C18944B" w:rsidR="00502669" w:rsidRPr="0032793C" w:rsidRDefault="0032793C" w:rsidP="00502669">
          <w:pPr>
            <w:rPr>
              <w:rFonts w:ascii="Times New Roman" w:hAnsi="Times New Roman" w:cs="Times New Roman"/>
              <w:color w:val="auto"/>
              <w:sz w:val="18"/>
            </w:rPr>
          </w:pPr>
          <w:r w:rsidRPr="0032793C">
            <w:rPr>
              <w:rFonts w:ascii="Times New Roman" w:hAnsi="Times New Roman" w:cs="Times New Roman"/>
              <w:noProof/>
              <w:color w:val="auto"/>
              <w:sz w:val="18"/>
            </w:rPr>
            <mc:AlternateContent>
              <mc:Choice Requires="wps">
                <w:drawing>
                  <wp:anchor distT="0" distB="0" distL="114300" distR="114300" simplePos="0" relativeHeight="251659264" behindDoc="0" locked="0" layoutInCell="1" allowOverlap="1" wp14:anchorId="5FC36AEE" wp14:editId="3EAF8FA2">
                    <wp:simplePos x="0" y="0"/>
                    <wp:positionH relativeFrom="column">
                      <wp:posOffset>116150</wp:posOffset>
                    </wp:positionH>
                    <wp:positionV relativeFrom="paragraph">
                      <wp:posOffset>83599</wp:posOffset>
                    </wp:positionV>
                    <wp:extent cx="5627077" cy="2622620"/>
                    <wp:effectExtent l="0" t="0" r="12065" b="25400"/>
                    <wp:wrapNone/>
                    <wp:docPr id="227075297" name="Text Box 227075297"/>
                    <wp:cNvGraphicFramePr/>
                    <a:graphic xmlns:a="http://schemas.openxmlformats.org/drawingml/2006/main">
                      <a:graphicData uri="http://schemas.microsoft.com/office/word/2010/wordprocessingShape">
                        <wps:wsp>
                          <wps:cNvSpPr txBox="1"/>
                          <wps:spPr>
                            <a:xfrm>
                              <a:off x="0" y="0"/>
                              <a:ext cx="5627077" cy="2622620"/>
                            </a:xfrm>
                            <a:prstGeom prst="rect">
                              <a:avLst/>
                            </a:prstGeom>
                            <a:solidFill>
                              <a:schemeClr val="lt1"/>
                            </a:solidFill>
                            <a:ln w="6350">
                              <a:solidFill>
                                <a:prstClr val="black"/>
                              </a:solidFill>
                            </a:ln>
                          </wps:spPr>
                          <wps:txbx>
                            <w:txbxContent>
                              <w:p w14:paraId="1C272CB8" w14:textId="77777777" w:rsidR="00502669" w:rsidRDefault="00502669" w:rsidP="00502669">
                                <w:pPr>
                                  <w:spacing w:after="160" w:line="259" w:lineRule="auto"/>
                                </w:pPr>
                                <w:r w:rsidRPr="00C2691F">
                                  <w:rPr>
                                    <w:rStyle w:val="Heading4Char"/>
                                  </w:rPr>
                                  <w:t>Instructions:</w:t>
                                </w:r>
                                <w:r>
                                  <w:t xml:space="preserve"> </w:t>
                                </w:r>
                                <w:r w:rsidRPr="00BB04F6">
                                  <w:t xml:space="preserve">This template </w:t>
                                </w:r>
                                <w:r>
                                  <w:t>is</w:t>
                                </w:r>
                                <w:r w:rsidRPr="00BB04F6">
                                  <w:t xml:space="preserve"> </w:t>
                                </w:r>
                                <w:r>
                                  <w:t xml:space="preserve">a Word document that is designed to allow you to cut and paste from your own organization’s information. </w:t>
                                </w:r>
                              </w:p>
                              <w:p w14:paraId="25EB4013" w14:textId="77777777" w:rsidR="00502669" w:rsidRPr="0065673F" w:rsidRDefault="00502669" w:rsidP="00502669">
                                <w:pPr>
                                  <w:pStyle w:val="ListParagraph"/>
                                  <w:numPr>
                                    <w:ilvl w:val="0"/>
                                    <w:numId w:val="25"/>
                                  </w:numPr>
                                  <w:spacing w:after="200" w:line="276" w:lineRule="auto"/>
                                </w:pPr>
                                <w:r>
                                  <w:t>E</w:t>
                                </w:r>
                                <w:r w:rsidRPr="0065673F">
                                  <w:t>dit</w:t>
                                </w:r>
                                <w:r>
                                  <w:t xml:space="preserve"> the cover page by inserting your health care </w:t>
                                </w:r>
                                <w:r w:rsidRPr="0065673F">
                                  <w:t>organization</w:t>
                                </w:r>
                                <w:r>
                                  <w:t>’</w:t>
                                </w:r>
                                <w:r w:rsidRPr="0065673F">
                                  <w:t>s</w:t>
                                </w:r>
                                <w:r>
                                  <w:t xml:space="preserve"> name and logo, meeting dates, and who presented</w:t>
                                </w:r>
                                <w:r w:rsidRPr="0065673F">
                                  <w:t>.</w:t>
                                </w:r>
                              </w:p>
                              <w:p w14:paraId="4D05D957" w14:textId="77777777" w:rsidR="00502669" w:rsidRPr="0065673F" w:rsidRDefault="00502669" w:rsidP="00502669">
                                <w:pPr>
                                  <w:pStyle w:val="ListParagraph"/>
                                  <w:numPr>
                                    <w:ilvl w:val="0"/>
                                    <w:numId w:val="25"/>
                                  </w:numPr>
                                  <w:spacing w:after="200" w:line="276" w:lineRule="auto"/>
                                </w:pPr>
                                <w:r w:rsidRPr="0065673F">
                                  <w:t>Change the header to reflect your organization’s name.</w:t>
                                </w:r>
                              </w:p>
                              <w:p w14:paraId="746FC089" w14:textId="77777777" w:rsidR="00502669" w:rsidRPr="0065673F" w:rsidRDefault="00502669" w:rsidP="00502669">
                                <w:pPr>
                                  <w:pStyle w:val="ListParagraph"/>
                                  <w:numPr>
                                    <w:ilvl w:val="0"/>
                                    <w:numId w:val="25"/>
                                  </w:numPr>
                                  <w:spacing w:after="200" w:line="276" w:lineRule="auto"/>
                                </w:pPr>
                                <w:r w:rsidRPr="0065673F">
                                  <w:t xml:space="preserve">Insert data in appropriate spaces from the data you received from </w:t>
                                </w:r>
                                <w:r>
                                  <w:t>DRCHSD staff</w:t>
                                </w:r>
                                <w:r w:rsidRPr="0065673F">
                                  <w:t xml:space="preserve">. </w:t>
                                </w:r>
                              </w:p>
                              <w:p w14:paraId="7E3A311E" w14:textId="77777777" w:rsidR="00502669" w:rsidRPr="0065673F" w:rsidRDefault="00502669" w:rsidP="00502669">
                                <w:pPr>
                                  <w:pStyle w:val="ListParagraph"/>
                                  <w:numPr>
                                    <w:ilvl w:val="0"/>
                                    <w:numId w:val="25"/>
                                  </w:numPr>
                                  <w:spacing w:after="200" w:line="276" w:lineRule="auto"/>
                                </w:pPr>
                                <w:r w:rsidRPr="0065673F">
                                  <w:t>Feel free to add narrative to the sections.</w:t>
                                </w:r>
                              </w:p>
                              <w:p w14:paraId="197B34BA" w14:textId="77777777" w:rsidR="00502669" w:rsidRPr="0065673F" w:rsidRDefault="00502669" w:rsidP="00502669">
                                <w:pPr>
                                  <w:pStyle w:val="ListParagraph"/>
                                  <w:numPr>
                                    <w:ilvl w:val="0"/>
                                    <w:numId w:val="25"/>
                                  </w:numPr>
                                  <w:spacing w:after="200" w:line="276" w:lineRule="auto"/>
                                </w:pPr>
                                <w:r w:rsidRPr="0065673F">
                                  <w:t>Update the table of contents if you desire to use it.</w:t>
                                </w:r>
                                <w:r>
                                  <w:t xml:space="preserve"> Otherwise delete.</w:t>
                                </w:r>
                              </w:p>
                              <w:p w14:paraId="26A27B8B" w14:textId="77777777" w:rsidR="00502669" w:rsidRPr="0065673F" w:rsidRDefault="00502669" w:rsidP="00502669">
                                <w:pPr>
                                  <w:pStyle w:val="ListParagraph"/>
                                  <w:numPr>
                                    <w:ilvl w:val="0"/>
                                    <w:numId w:val="25"/>
                                  </w:numPr>
                                  <w:spacing w:after="200" w:line="276" w:lineRule="auto"/>
                                </w:pPr>
                                <w:r w:rsidRPr="0065673F">
                                  <w:t xml:space="preserve">When finished, delete this text box. </w:t>
                                </w:r>
                              </w:p>
                              <w:p w14:paraId="426A5146" w14:textId="77777777" w:rsidR="00502669" w:rsidRPr="00BB04F6" w:rsidRDefault="00502669" w:rsidP="00502669">
                                <w:pPr>
                                  <w:spacing w:after="160" w:line="259" w:lineRule="auto"/>
                                </w:pPr>
                              </w:p>
                              <w:p w14:paraId="03BCB2BD" w14:textId="77777777" w:rsidR="00502669" w:rsidRDefault="00502669" w:rsidP="00502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36AEE" id="_x0000_t202" coordsize="21600,21600" o:spt="202" path="m,l,21600r21600,l21600,xe">
                    <v:stroke joinstyle="miter"/>
                    <v:path gradientshapeok="t" o:connecttype="rect"/>
                  </v:shapetype>
                  <v:shape id="Text Box 227075297" o:spid="_x0000_s1026" type="#_x0000_t202" style="position:absolute;margin-left:9.15pt;margin-top:6.6pt;width:443.1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" fillcolor="white [3201]" strokeweight=".5pt">
                    <v:textbox>
                      <w:txbxContent>
                        <w:p w14:paraId="1C272CB8" w14:textId="77777777" w:rsidR="00502669" w:rsidRDefault="00502669" w:rsidP="00502669">
                          <w:pPr>
                            <w:spacing w:after="160" w:line="259" w:lineRule="auto"/>
                          </w:pPr>
                          <w:r w:rsidRPr="00C2691F">
                            <w:rPr>
                              <w:rStyle w:val="Heading4Char"/>
                            </w:rPr>
                            <w:t>Instructions:</w:t>
                          </w:r>
                          <w:r>
                            <w:t xml:space="preserve"> </w:t>
                          </w:r>
                          <w:r w:rsidRPr="00BB04F6">
                            <w:t xml:space="preserve">This template </w:t>
                          </w:r>
                          <w:r>
                            <w:t>is</w:t>
                          </w:r>
                          <w:r w:rsidRPr="00BB04F6">
                            <w:t xml:space="preserve"> </w:t>
                          </w:r>
                          <w:r>
                            <w:t xml:space="preserve">a Word document that is designed to allow you to cut and paste from your own organization’s information. </w:t>
                          </w:r>
                        </w:p>
                        <w:p w14:paraId="25EB4013" w14:textId="77777777" w:rsidR="00502669" w:rsidRPr="0065673F" w:rsidRDefault="00502669" w:rsidP="00502669">
                          <w:pPr>
                            <w:pStyle w:val="ListParagraph"/>
                            <w:numPr>
                              <w:ilvl w:val="0"/>
                              <w:numId w:val="25"/>
                            </w:numPr>
                            <w:spacing w:after="200" w:line="276" w:lineRule="auto"/>
                          </w:pPr>
                          <w:r>
                            <w:t>E</w:t>
                          </w:r>
                          <w:r w:rsidRPr="0065673F">
                            <w:t>dit</w:t>
                          </w:r>
                          <w:r>
                            <w:t xml:space="preserve"> the cover page by inserting your health care </w:t>
                          </w:r>
                          <w:r w:rsidRPr="0065673F">
                            <w:t>organization</w:t>
                          </w:r>
                          <w:r>
                            <w:t>’</w:t>
                          </w:r>
                          <w:r w:rsidRPr="0065673F">
                            <w:t>s</w:t>
                          </w:r>
                          <w:r>
                            <w:t xml:space="preserve"> name and logo, meeting dates, and who presented</w:t>
                          </w:r>
                          <w:r w:rsidRPr="0065673F">
                            <w:t>.</w:t>
                          </w:r>
                        </w:p>
                        <w:p w14:paraId="4D05D957" w14:textId="77777777" w:rsidR="00502669" w:rsidRPr="0065673F" w:rsidRDefault="00502669" w:rsidP="00502669">
                          <w:pPr>
                            <w:pStyle w:val="ListParagraph"/>
                            <w:numPr>
                              <w:ilvl w:val="0"/>
                              <w:numId w:val="25"/>
                            </w:numPr>
                            <w:spacing w:after="200" w:line="276" w:lineRule="auto"/>
                          </w:pPr>
                          <w:r w:rsidRPr="0065673F">
                            <w:t>Change the header to reflect your organization’s name.</w:t>
                          </w:r>
                        </w:p>
                        <w:p w14:paraId="746FC089" w14:textId="77777777" w:rsidR="00502669" w:rsidRPr="0065673F" w:rsidRDefault="00502669" w:rsidP="00502669">
                          <w:pPr>
                            <w:pStyle w:val="ListParagraph"/>
                            <w:numPr>
                              <w:ilvl w:val="0"/>
                              <w:numId w:val="25"/>
                            </w:numPr>
                            <w:spacing w:after="200" w:line="276" w:lineRule="auto"/>
                          </w:pPr>
                          <w:r w:rsidRPr="0065673F">
                            <w:t xml:space="preserve">Insert data in appropriate spaces from the data you received from </w:t>
                          </w:r>
                          <w:r>
                            <w:t>DRCHSD staff</w:t>
                          </w:r>
                          <w:r w:rsidRPr="0065673F">
                            <w:t xml:space="preserve">. </w:t>
                          </w:r>
                        </w:p>
                        <w:p w14:paraId="7E3A311E" w14:textId="77777777" w:rsidR="00502669" w:rsidRPr="0065673F" w:rsidRDefault="00502669" w:rsidP="00502669">
                          <w:pPr>
                            <w:pStyle w:val="ListParagraph"/>
                            <w:numPr>
                              <w:ilvl w:val="0"/>
                              <w:numId w:val="25"/>
                            </w:numPr>
                            <w:spacing w:after="200" w:line="276" w:lineRule="auto"/>
                          </w:pPr>
                          <w:r w:rsidRPr="0065673F">
                            <w:t>Feel free to add narrative to the sections.</w:t>
                          </w:r>
                        </w:p>
                        <w:p w14:paraId="197B34BA" w14:textId="77777777" w:rsidR="00502669" w:rsidRPr="0065673F" w:rsidRDefault="00502669" w:rsidP="00502669">
                          <w:pPr>
                            <w:pStyle w:val="ListParagraph"/>
                            <w:numPr>
                              <w:ilvl w:val="0"/>
                              <w:numId w:val="25"/>
                            </w:numPr>
                            <w:spacing w:after="200" w:line="276" w:lineRule="auto"/>
                          </w:pPr>
                          <w:r w:rsidRPr="0065673F">
                            <w:t>Update the table of contents if you desire to use it.</w:t>
                          </w:r>
                          <w:r>
                            <w:t xml:space="preserve"> Otherwise delete.</w:t>
                          </w:r>
                        </w:p>
                        <w:p w14:paraId="26A27B8B" w14:textId="77777777" w:rsidR="00502669" w:rsidRPr="0065673F" w:rsidRDefault="00502669" w:rsidP="00502669">
                          <w:pPr>
                            <w:pStyle w:val="ListParagraph"/>
                            <w:numPr>
                              <w:ilvl w:val="0"/>
                              <w:numId w:val="25"/>
                            </w:numPr>
                            <w:spacing w:after="200" w:line="276" w:lineRule="auto"/>
                          </w:pPr>
                          <w:r w:rsidRPr="0065673F">
                            <w:t xml:space="preserve">When finished, delete this text box. </w:t>
                          </w:r>
                        </w:p>
                        <w:p w14:paraId="426A5146" w14:textId="77777777" w:rsidR="00502669" w:rsidRPr="00BB04F6" w:rsidRDefault="00502669" w:rsidP="00502669">
                          <w:pPr>
                            <w:spacing w:after="160" w:line="259" w:lineRule="auto"/>
                          </w:pPr>
                        </w:p>
                        <w:p w14:paraId="03BCB2BD" w14:textId="77777777" w:rsidR="00502669" w:rsidRDefault="00502669" w:rsidP="00502669"/>
                      </w:txbxContent>
                    </v:textbox>
                  </v:shape>
                </w:pict>
              </mc:Fallback>
            </mc:AlternateContent>
          </w:r>
        </w:p>
        <w:p w14:paraId="75619A58" w14:textId="77777777" w:rsidR="00502669" w:rsidRPr="0032793C" w:rsidRDefault="00502669" w:rsidP="00502669">
          <w:pPr>
            <w:rPr>
              <w:rFonts w:ascii="Times New Roman" w:hAnsi="Times New Roman" w:cs="Times New Roman"/>
              <w:color w:val="auto"/>
              <w:sz w:val="18"/>
            </w:rPr>
          </w:pPr>
        </w:p>
        <w:p w14:paraId="3C6B1163" w14:textId="77777777" w:rsidR="00502669" w:rsidRPr="0032793C" w:rsidRDefault="00502669" w:rsidP="00502669">
          <w:pPr>
            <w:rPr>
              <w:rFonts w:ascii="Times New Roman" w:hAnsi="Times New Roman" w:cs="Times New Roman"/>
              <w:color w:val="auto"/>
              <w:sz w:val="18"/>
            </w:rPr>
          </w:pPr>
        </w:p>
        <w:p w14:paraId="7286E0B3" w14:textId="77777777" w:rsidR="00502669" w:rsidRPr="0032793C" w:rsidRDefault="00502669" w:rsidP="00502669">
          <w:pPr>
            <w:rPr>
              <w:rFonts w:ascii="Times New Roman" w:hAnsi="Times New Roman" w:cs="Times New Roman"/>
              <w:color w:val="auto"/>
              <w:sz w:val="18"/>
            </w:rPr>
          </w:pPr>
        </w:p>
        <w:p w14:paraId="3B6715C9" w14:textId="77777777" w:rsidR="00502669" w:rsidRPr="0032793C" w:rsidRDefault="00502669" w:rsidP="00502669">
          <w:pPr>
            <w:rPr>
              <w:rFonts w:ascii="Times New Roman" w:hAnsi="Times New Roman" w:cs="Times New Roman"/>
              <w:color w:val="auto"/>
              <w:sz w:val="18"/>
            </w:rPr>
          </w:pPr>
        </w:p>
        <w:p w14:paraId="7CBB8314" w14:textId="77777777" w:rsidR="00502669" w:rsidRPr="0032793C" w:rsidRDefault="00502669" w:rsidP="00502669">
          <w:pPr>
            <w:rPr>
              <w:rFonts w:ascii="Times New Roman" w:hAnsi="Times New Roman" w:cs="Times New Roman"/>
              <w:color w:val="auto"/>
              <w:sz w:val="18"/>
            </w:rPr>
          </w:pPr>
        </w:p>
        <w:p w14:paraId="40A085E9" w14:textId="77777777" w:rsidR="00502669" w:rsidRPr="0032793C" w:rsidRDefault="00502669" w:rsidP="00502669">
          <w:pPr>
            <w:rPr>
              <w:rFonts w:ascii="Times New Roman" w:hAnsi="Times New Roman" w:cs="Times New Roman"/>
              <w:color w:val="auto"/>
              <w:sz w:val="18"/>
            </w:rPr>
          </w:pPr>
        </w:p>
        <w:p w14:paraId="693E07FF" w14:textId="77777777" w:rsidR="00502669" w:rsidRPr="0032793C" w:rsidRDefault="00502669" w:rsidP="00502669">
          <w:pPr>
            <w:rPr>
              <w:rFonts w:ascii="Times New Roman" w:hAnsi="Times New Roman" w:cs="Times New Roman"/>
              <w:color w:val="auto"/>
              <w:sz w:val="18"/>
            </w:rPr>
          </w:pPr>
        </w:p>
        <w:p w14:paraId="0BC59F00" w14:textId="77777777" w:rsidR="00502669" w:rsidRPr="0032793C" w:rsidRDefault="00502669" w:rsidP="00502669">
          <w:pPr>
            <w:rPr>
              <w:rFonts w:ascii="Times New Roman" w:hAnsi="Times New Roman" w:cs="Times New Roman"/>
              <w:color w:val="auto"/>
            </w:rPr>
          </w:pPr>
        </w:p>
        <w:p w14:paraId="377182EA" w14:textId="77777777" w:rsidR="00502669" w:rsidRPr="0032793C" w:rsidRDefault="00000000" w:rsidP="00502669">
          <w:pPr>
            <w:rPr>
              <w:rFonts w:ascii="Times New Roman" w:hAnsi="Times New Roman" w:cs="Times New Roman"/>
              <w:color w:val="auto"/>
            </w:rPr>
          </w:pPr>
        </w:p>
      </w:sdtContent>
    </w:sdt>
    <w:sdt>
      <w:sdtPr>
        <w:rPr>
          <w:rFonts w:ascii="Times New Roman" w:eastAsiaTheme="minorHAnsi" w:hAnsi="Times New Roman" w:cs="Times New Roman"/>
          <w:color w:val="auto"/>
          <w:sz w:val="24"/>
          <w:szCs w:val="24"/>
        </w:rPr>
        <w:id w:val="1654027839"/>
        <w:docPartObj>
          <w:docPartGallery w:val="Table of Contents"/>
          <w:docPartUnique/>
        </w:docPartObj>
      </w:sdtPr>
      <w:sdtEndPr>
        <w:rPr>
          <w:b/>
          <w:bCs/>
          <w:noProof/>
        </w:rPr>
      </w:sdtEndPr>
      <w:sdtContent>
        <w:p w14:paraId="18B82287" w14:textId="77777777" w:rsidR="00502669" w:rsidRPr="0032793C" w:rsidRDefault="00502669" w:rsidP="00502669">
          <w:pPr>
            <w:pStyle w:val="TOCHeading"/>
            <w:rPr>
              <w:rFonts w:ascii="Times New Roman" w:hAnsi="Times New Roman" w:cs="Times New Roman"/>
              <w:color w:val="auto"/>
            </w:rPr>
          </w:pPr>
          <w:r w:rsidRPr="0032793C">
            <w:rPr>
              <w:rFonts w:ascii="Times New Roman" w:hAnsi="Times New Roman" w:cs="Times New Roman"/>
              <w:color w:val="auto"/>
            </w:rPr>
            <w:t>Contents</w:t>
          </w:r>
        </w:p>
        <w:bookmarkStart w:id="1" w:name="_Hlk147392161"/>
        <w:p w14:paraId="7E919990" w14:textId="3CD4E1DC" w:rsidR="00D10756" w:rsidRDefault="00502669">
          <w:pPr>
            <w:pStyle w:val="TOC3"/>
            <w:tabs>
              <w:tab w:val="right" w:leader="dot" w:pos="9350"/>
            </w:tabs>
            <w:rPr>
              <w:rFonts w:eastAsiaTheme="minorEastAsia"/>
              <w:noProof/>
              <w:color w:val="auto"/>
              <w:kern w:val="2"/>
              <w:sz w:val="22"/>
              <w:szCs w:val="22"/>
              <w14:ligatures w14:val="standardContextual"/>
            </w:rPr>
          </w:pPr>
          <w:r w:rsidRPr="0032793C">
            <w:rPr>
              <w:rFonts w:ascii="Times New Roman" w:hAnsi="Times New Roman" w:cs="Times New Roman"/>
              <w:color w:val="auto"/>
            </w:rPr>
            <w:fldChar w:fldCharType="begin"/>
          </w:r>
          <w:r w:rsidRPr="0032793C">
            <w:rPr>
              <w:rFonts w:ascii="Times New Roman" w:hAnsi="Times New Roman" w:cs="Times New Roman"/>
              <w:color w:val="auto"/>
            </w:rPr>
            <w:instrText xml:space="preserve"> TOC \o "1-3" \h \z \u </w:instrText>
          </w:r>
          <w:r w:rsidRPr="0032793C">
            <w:rPr>
              <w:rFonts w:ascii="Times New Roman" w:hAnsi="Times New Roman" w:cs="Times New Roman"/>
              <w:color w:val="auto"/>
            </w:rPr>
            <w:fldChar w:fldCharType="separate"/>
          </w:r>
          <w:hyperlink w:anchor="_Toc147392143" w:history="1">
            <w:r w:rsidR="00D10756" w:rsidRPr="00BC1D4E">
              <w:rPr>
                <w:rStyle w:val="Hyperlink"/>
                <w:rFonts w:ascii="Times New Roman" w:hAnsi="Times New Roman" w:cs="Times New Roman"/>
                <w:noProof/>
              </w:rPr>
              <w:t xml:space="preserve">Stay the Course </w:t>
            </w:r>
            <w:r w:rsidR="00D10756">
              <w:rPr>
                <w:rStyle w:val="Hyperlink"/>
                <w:rFonts w:ascii="Times New Roman" w:hAnsi="Times New Roman" w:cs="Times New Roman"/>
                <w:noProof/>
              </w:rPr>
              <w:t>Workshop</w:t>
            </w:r>
            <w:r w:rsidR="00D10756" w:rsidRPr="00BC1D4E">
              <w:rPr>
                <w:rStyle w:val="Hyperlink"/>
                <w:rFonts w:ascii="Times New Roman" w:hAnsi="Times New Roman" w:cs="Times New Roman"/>
                <w:noProof/>
              </w:rPr>
              <w:t xml:space="preserve"> – </w:t>
            </w:r>
            <w:r w:rsidR="00D10756" w:rsidRPr="00BC1D4E">
              <w:rPr>
                <w:rStyle w:val="Hyperlink"/>
                <w:rFonts w:ascii="Times New Roman" w:hAnsi="Times New Roman" w:cs="Times New Roman"/>
                <w:noProof/>
                <w:highlight w:val="yellow"/>
              </w:rPr>
              <w:t>Date</w:t>
            </w:r>
            <w:r w:rsidR="00D10756">
              <w:rPr>
                <w:noProof/>
                <w:webHidden/>
              </w:rPr>
              <w:tab/>
            </w:r>
            <w:r w:rsidR="00D10756">
              <w:rPr>
                <w:noProof/>
                <w:webHidden/>
              </w:rPr>
              <w:fldChar w:fldCharType="begin"/>
            </w:r>
            <w:r w:rsidR="00D10756">
              <w:rPr>
                <w:noProof/>
                <w:webHidden/>
              </w:rPr>
              <w:instrText xml:space="preserve"> PAGEREF _Toc147392143 \h </w:instrText>
            </w:r>
            <w:r w:rsidR="00D10756">
              <w:rPr>
                <w:noProof/>
                <w:webHidden/>
              </w:rPr>
            </w:r>
            <w:r w:rsidR="00D10756">
              <w:rPr>
                <w:noProof/>
                <w:webHidden/>
              </w:rPr>
              <w:fldChar w:fldCharType="separate"/>
            </w:r>
            <w:r w:rsidR="00D10756">
              <w:rPr>
                <w:noProof/>
                <w:webHidden/>
              </w:rPr>
              <w:t>3</w:t>
            </w:r>
            <w:r w:rsidR="00D10756">
              <w:rPr>
                <w:noProof/>
                <w:webHidden/>
              </w:rPr>
              <w:fldChar w:fldCharType="end"/>
            </w:r>
          </w:hyperlink>
        </w:p>
        <w:p w14:paraId="32BD125D" w14:textId="07AF4E94"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44" w:history="1">
            <w:r w:rsidRPr="00BC1D4E">
              <w:rPr>
                <w:rStyle w:val="Hyperlink"/>
                <w:rFonts w:ascii="Times New Roman" w:hAnsi="Times New Roman" w:cs="Times New Roman"/>
                <w:noProof/>
              </w:rPr>
              <w:t>Agenda:</w:t>
            </w:r>
            <w:r>
              <w:rPr>
                <w:noProof/>
                <w:webHidden/>
              </w:rPr>
              <w:tab/>
            </w:r>
            <w:r>
              <w:rPr>
                <w:noProof/>
                <w:webHidden/>
              </w:rPr>
              <w:fldChar w:fldCharType="begin"/>
            </w:r>
            <w:r>
              <w:rPr>
                <w:noProof/>
                <w:webHidden/>
              </w:rPr>
              <w:instrText xml:space="preserve"> PAGEREF _Toc147392144 \h </w:instrText>
            </w:r>
            <w:r>
              <w:rPr>
                <w:noProof/>
                <w:webHidden/>
              </w:rPr>
            </w:r>
            <w:r>
              <w:rPr>
                <w:noProof/>
                <w:webHidden/>
              </w:rPr>
              <w:fldChar w:fldCharType="separate"/>
            </w:r>
            <w:r>
              <w:rPr>
                <w:noProof/>
                <w:webHidden/>
              </w:rPr>
              <w:t>3</w:t>
            </w:r>
            <w:r>
              <w:rPr>
                <w:noProof/>
                <w:webHidden/>
              </w:rPr>
              <w:fldChar w:fldCharType="end"/>
            </w:r>
          </w:hyperlink>
        </w:p>
        <w:p w14:paraId="1A7646BD" w14:textId="5BA29B65"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45" w:history="1">
            <w:r w:rsidRPr="00BC1D4E">
              <w:rPr>
                <w:rStyle w:val="Hyperlink"/>
                <w:rFonts w:ascii="Times New Roman" w:hAnsi="Times New Roman" w:cs="Times New Roman"/>
                <w:noProof/>
              </w:rPr>
              <w:t>Question of the Day:</w:t>
            </w:r>
            <w:r>
              <w:rPr>
                <w:noProof/>
                <w:webHidden/>
              </w:rPr>
              <w:tab/>
            </w:r>
            <w:r>
              <w:rPr>
                <w:noProof/>
                <w:webHidden/>
              </w:rPr>
              <w:fldChar w:fldCharType="begin"/>
            </w:r>
            <w:r>
              <w:rPr>
                <w:noProof/>
                <w:webHidden/>
              </w:rPr>
              <w:instrText xml:space="preserve"> PAGEREF _Toc147392145 \h </w:instrText>
            </w:r>
            <w:r>
              <w:rPr>
                <w:noProof/>
                <w:webHidden/>
              </w:rPr>
            </w:r>
            <w:r>
              <w:rPr>
                <w:noProof/>
                <w:webHidden/>
              </w:rPr>
              <w:fldChar w:fldCharType="separate"/>
            </w:r>
            <w:r>
              <w:rPr>
                <w:noProof/>
                <w:webHidden/>
              </w:rPr>
              <w:t>3</w:t>
            </w:r>
            <w:r>
              <w:rPr>
                <w:noProof/>
                <w:webHidden/>
              </w:rPr>
              <w:fldChar w:fldCharType="end"/>
            </w:r>
          </w:hyperlink>
        </w:p>
        <w:p w14:paraId="4684890A" w14:textId="4437D8B6"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46" w:history="1">
            <w:r w:rsidRPr="00BC1D4E">
              <w:rPr>
                <w:rStyle w:val="Hyperlink"/>
                <w:rFonts w:ascii="Times New Roman" w:hAnsi="Times New Roman" w:cs="Times New Roman"/>
                <w:noProof/>
              </w:rPr>
              <w:t>Program Highlights</w:t>
            </w:r>
            <w:r>
              <w:rPr>
                <w:noProof/>
                <w:webHidden/>
              </w:rPr>
              <w:tab/>
            </w:r>
            <w:r>
              <w:rPr>
                <w:noProof/>
                <w:webHidden/>
              </w:rPr>
              <w:fldChar w:fldCharType="begin"/>
            </w:r>
            <w:r>
              <w:rPr>
                <w:noProof/>
                <w:webHidden/>
              </w:rPr>
              <w:instrText xml:space="preserve"> PAGEREF _Toc147392146 \h </w:instrText>
            </w:r>
            <w:r>
              <w:rPr>
                <w:noProof/>
                <w:webHidden/>
              </w:rPr>
            </w:r>
            <w:r>
              <w:rPr>
                <w:noProof/>
                <w:webHidden/>
              </w:rPr>
              <w:fldChar w:fldCharType="separate"/>
            </w:r>
            <w:r>
              <w:rPr>
                <w:noProof/>
                <w:webHidden/>
              </w:rPr>
              <w:t>3</w:t>
            </w:r>
            <w:r>
              <w:rPr>
                <w:noProof/>
                <w:webHidden/>
              </w:rPr>
              <w:fldChar w:fldCharType="end"/>
            </w:r>
          </w:hyperlink>
        </w:p>
        <w:p w14:paraId="658A304E" w14:textId="3774FE6C"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47" w:history="1">
            <w:r w:rsidRPr="00BC1D4E">
              <w:rPr>
                <w:rStyle w:val="Hyperlink"/>
                <w:rFonts w:ascii="Times New Roman" w:hAnsi="Times New Roman" w:cs="Times New Roman"/>
                <w:noProof/>
              </w:rPr>
              <w:t>Analysis of Current Plans</w:t>
            </w:r>
            <w:r>
              <w:rPr>
                <w:noProof/>
                <w:webHidden/>
              </w:rPr>
              <w:tab/>
            </w:r>
            <w:r>
              <w:rPr>
                <w:noProof/>
                <w:webHidden/>
              </w:rPr>
              <w:fldChar w:fldCharType="begin"/>
            </w:r>
            <w:r>
              <w:rPr>
                <w:noProof/>
                <w:webHidden/>
              </w:rPr>
              <w:instrText xml:space="preserve"> PAGEREF _Toc147392147 \h </w:instrText>
            </w:r>
            <w:r>
              <w:rPr>
                <w:noProof/>
                <w:webHidden/>
              </w:rPr>
            </w:r>
            <w:r>
              <w:rPr>
                <w:noProof/>
                <w:webHidden/>
              </w:rPr>
              <w:fldChar w:fldCharType="separate"/>
            </w:r>
            <w:r>
              <w:rPr>
                <w:noProof/>
                <w:webHidden/>
              </w:rPr>
              <w:t>4</w:t>
            </w:r>
            <w:r>
              <w:rPr>
                <w:noProof/>
                <w:webHidden/>
              </w:rPr>
              <w:fldChar w:fldCharType="end"/>
            </w:r>
          </w:hyperlink>
        </w:p>
        <w:p w14:paraId="016BFADA" w14:textId="65E59AAE"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48" w:history="1">
            <w:r w:rsidRPr="00BC1D4E">
              <w:rPr>
                <w:rStyle w:val="Hyperlink"/>
                <w:rFonts w:ascii="Times New Roman" w:hAnsi="Times New Roman" w:cs="Times New Roman"/>
                <w:noProof/>
              </w:rPr>
              <w:t>Moving Forward</w:t>
            </w:r>
            <w:r>
              <w:rPr>
                <w:noProof/>
                <w:webHidden/>
              </w:rPr>
              <w:tab/>
            </w:r>
            <w:r>
              <w:rPr>
                <w:noProof/>
                <w:webHidden/>
              </w:rPr>
              <w:fldChar w:fldCharType="begin"/>
            </w:r>
            <w:r>
              <w:rPr>
                <w:noProof/>
                <w:webHidden/>
              </w:rPr>
              <w:instrText xml:space="preserve"> PAGEREF _Toc147392148 \h </w:instrText>
            </w:r>
            <w:r>
              <w:rPr>
                <w:noProof/>
                <w:webHidden/>
              </w:rPr>
            </w:r>
            <w:r>
              <w:rPr>
                <w:noProof/>
                <w:webHidden/>
              </w:rPr>
              <w:fldChar w:fldCharType="separate"/>
            </w:r>
            <w:r>
              <w:rPr>
                <w:noProof/>
                <w:webHidden/>
              </w:rPr>
              <w:t>4</w:t>
            </w:r>
            <w:r>
              <w:rPr>
                <w:noProof/>
                <w:webHidden/>
              </w:rPr>
              <w:fldChar w:fldCharType="end"/>
            </w:r>
          </w:hyperlink>
        </w:p>
        <w:p w14:paraId="268340DC" w14:textId="6573A67D"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49" w:history="1">
            <w:r w:rsidRPr="00BC1D4E">
              <w:rPr>
                <w:rStyle w:val="Hyperlink"/>
                <w:rFonts w:ascii="Times New Roman" w:hAnsi="Times New Roman" w:cs="Times New Roman"/>
                <w:noProof/>
              </w:rPr>
              <w:t>Solutions Workshop</w:t>
            </w:r>
            <w:r>
              <w:rPr>
                <w:noProof/>
                <w:webHidden/>
              </w:rPr>
              <w:tab/>
            </w:r>
            <w:r>
              <w:rPr>
                <w:noProof/>
                <w:webHidden/>
              </w:rPr>
              <w:fldChar w:fldCharType="begin"/>
            </w:r>
            <w:r>
              <w:rPr>
                <w:noProof/>
                <w:webHidden/>
              </w:rPr>
              <w:instrText xml:space="preserve"> PAGEREF _Toc147392149 \h </w:instrText>
            </w:r>
            <w:r>
              <w:rPr>
                <w:noProof/>
                <w:webHidden/>
              </w:rPr>
            </w:r>
            <w:r>
              <w:rPr>
                <w:noProof/>
                <w:webHidden/>
              </w:rPr>
              <w:fldChar w:fldCharType="separate"/>
            </w:r>
            <w:r>
              <w:rPr>
                <w:noProof/>
                <w:webHidden/>
              </w:rPr>
              <w:t>5</w:t>
            </w:r>
            <w:r>
              <w:rPr>
                <w:noProof/>
                <w:webHidden/>
              </w:rPr>
              <w:fldChar w:fldCharType="end"/>
            </w:r>
          </w:hyperlink>
        </w:p>
        <w:p w14:paraId="145BEC3A" w14:textId="65A3FA1C"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50" w:history="1">
            <w:r w:rsidRPr="00BC1D4E">
              <w:rPr>
                <w:rStyle w:val="Hyperlink"/>
                <w:rFonts w:ascii="Times New Roman" w:hAnsi="Times New Roman" w:cs="Times New Roman"/>
                <w:noProof/>
                <w:highlight w:val="yellow"/>
              </w:rPr>
              <w:t>Insert Topic</w:t>
            </w:r>
            <w:r w:rsidRPr="00BC1D4E">
              <w:rPr>
                <w:rStyle w:val="Hyperlink"/>
                <w:rFonts w:ascii="Times New Roman" w:hAnsi="Times New Roman" w:cs="Times New Roman"/>
                <w:noProof/>
              </w:rPr>
              <w:t xml:space="preserve"> (</w:t>
            </w:r>
            <w:r w:rsidRPr="00BC1D4E">
              <w:rPr>
                <w:rStyle w:val="Hyperlink"/>
                <w:rFonts w:ascii="Times New Roman" w:hAnsi="Times New Roman" w:cs="Times New Roman"/>
                <w:noProof/>
                <w:highlight w:val="yellow"/>
              </w:rPr>
              <w:t>look at photos. If you want to make a chart instead of listing – that is perfectly fine.)</w:t>
            </w:r>
            <w:r>
              <w:rPr>
                <w:noProof/>
                <w:webHidden/>
              </w:rPr>
              <w:tab/>
            </w:r>
            <w:r>
              <w:rPr>
                <w:noProof/>
                <w:webHidden/>
              </w:rPr>
              <w:fldChar w:fldCharType="begin"/>
            </w:r>
            <w:r>
              <w:rPr>
                <w:noProof/>
                <w:webHidden/>
              </w:rPr>
              <w:instrText xml:space="preserve"> PAGEREF _Toc147392150 \h </w:instrText>
            </w:r>
            <w:r>
              <w:rPr>
                <w:noProof/>
                <w:webHidden/>
              </w:rPr>
            </w:r>
            <w:r>
              <w:rPr>
                <w:noProof/>
                <w:webHidden/>
              </w:rPr>
              <w:fldChar w:fldCharType="separate"/>
            </w:r>
            <w:r>
              <w:rPr>
                <w:noProof/>
                <w:webHidden/>
              </w:rPr>
              <w:t>5</w:t>
            </w:r>
            <w:r>
              <w:rPr>
                <w:noProof/>
                <w:webHidden/>
              </w:rPr>
              <w:fldChar w:fldCharType="end"/>
            </w:r>
          </w:hyperlink>
        </w:p>
        <w:p w14:paraId="258223CF" w14:textId="07D7B71D"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51" w:history="1">
            <w:r w:rsidRPr="00BC1D4E">
              <w:rPr>
                <w:rStyle w:val="Hyperlink"/>
                <w:rFonts w:ascii="Times New Roman" w:hAnsi="Times New Roman" w:cs="Times New Roman"/>
                <w:noProof/>
              </w:rPr>
              <w:t>Next Steps</w:t>
            </w:r>
            <w:r>
              <w:rPr>
                <w:noProof/>
                <w:webHidden/>
              </w:rPr>
              <w:tab/>
            </w:r>
            <w:r>
              <w:rPr>
                <w:noProof/>
                <w:webHidden/>
              </w:rPr>
              <w:fldChar w:fldCharType="begin"/>
            </w:r>
            <w:r>
              <w:rPr>
                <w:noProof/>
                <w:webHidden/>
              </w:rPr>
              <w:instrText xml:space="preserve"> PAGEREF _Toc147392151 \h </w:instrText>
            </w:r>
            <w:r>
              <w:rPr>
                <w:noProof/>
                <w:webHidden/>
              </w:rPr>
            </w:r>
            <w:r>
              <w:rPr>
                <w:noProof/>
                <w:webHidden/>
              </w:rPr>
              <w:fldChar w:fldCharType="separate"/>
            </w:r>
            <w:r>
              <w:rPr>
                <w:noProof/>
                <w:webHidden/>
              </w:rPr>
              <w:t>6</w:t>
            </w:r>
            <w:r>
              <w:rPr>
                <w:noProof/>
                <w:webHidden/>
              </w:rPr>
              <w:fldChar w:fldCharType="end"/>
            </w:r>
          </w:hyperlink>
        </w:p>
        <w:p w14:paraId="0CA476E9" w14:textId="58130EA1"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52" w:history="1">
            <w:r w:rsidRPr="00BC1D4E">
              <w:rPr>
                <w:rStyle w:val="Hyperlink"/>
                <w:rFonts w:ascii="Times New Roman" w:hAnsi="Times New Roman" w:cs="Times New Roman"/>
                <w:noProof/>
              </w:rPr>
              <w:t>Group Picture (optional)</w:t>
            </w:r>
            <w:r>
              <w:rPr>
                <w:noProof/>
                <w:webHidden/>
              </w:rPr>
              <w:tab/>
            </w:r>
            <w:r>
              <w:rPr>
                <w:noProof/>
                <w:webHidden/>
              </w:rPr>
              <w:fldChar w:fldCharType="begin"/>
            </w:r>
            <w:r>
              <w:rPr>
                <w:noProof/>
                <w:webHidden/>
              </w:rPr>
              <w:instrText xml:space="preserve"> PAGEREF _Toc147392152 \h </w:instrText>
            </w:r>
            <w:r>
              <w:rPr>
                <w:noProof/>
                <w:webHidden/>
              </w:rPr>
            </w:r>
            <w:r>
              <w:rPr>
                <w:noProof/>
                <w:webHidden/>
              </w:rPr>
              <w:fldChar w:fldCharType="separate"/>
            </w:r>
            <w:r>
              <w:rPr>
                <w:noProof/>
                <w:webHidden/>
              </w:rPr>
              <w:t>6</w:t>
            </w:r>
            <w:r>
              <w:rPr>
                <w:noProof/>
                <w:webHidden/>
              </w:rPr>
              <w:fldChar w:fldCharType="end"/>
            </w:r>
          </w:hyperlink>
        </w:p>
        <w:p w14:paraId="1C72750B" w14:textId="0A49F455" w:rsidR="00D10756" w:rsidRDefault="00D10756">
          <w:pPr>
            <w:pStyle w:val="TOC3"/>
            <w:tabs>
              <w:tab w:val="right" w:leader="dot" w:pos="9350"/>
            </w:tabs>
            <w:rPr>
              <w:rFonts w:eastAsiaTheme="minorEastAsia"/>
              <w:noProof/>
              <w:color w:val="auto"/>
              <w:kern w:val="2"/>
              <w:sz w:val="22"/>
              <w:szCs w:val="22"/>
              <w14:ligatures w14:val="standardContextual"/>
            </w:rPr>
          </w:pPr>
          <w:hyperlink w:anchor="_Toc147392153" w:history="1">
            <w:r w:rsidRPr="00BC1D4E">
              <w:rPr>
                <w:rStyle w:val="Hyperlink"/>
                <w:rFonts w:ascii="Times New Roman" w:hAnsi="Times New Roman" w:cs="Times New Roman"/>
                <w:noProof/>
              </w:rPr>
              <w:t>Next Meeting</w:t>
            </w:r>
            <w:r>
              <w:rPr>
                <w:noProof/>
                <w:webHidden/>
              </w:rPr>
              <w:tab/>
            </w:r>
            <w:r>
              <w:rPr>
                <w:noProof/>
                <w:webHidden/>
              </w:rPr>
              <w:fldChar w:fldCharType="begin"/>
            </w:r>
            <w:r>
              <w:rPr>
                <w:noProof/>
                <w:webHidden/>
              </w:rPr>
              <w:instrText xml:space="preserve"> PAGEREF _Toc147392153 \h </w:instrText>
            </w:r>
            <w:r>
              <w:rPr>
                <w:noProof/>
                <w:webHidden/>
              </w:rPr>
            </w:r>
            <w:r>
              <w:rPr>
                <w:noProof/>
                <w:webHidden/>
              </w:rPr>
              <w:fldChar w:fldCharType="separate"/>
            </w:r>
            <w:r>
              <w:rPr>
                <w:noProof/>
                <w:webHidden/>
              </w:rPr>
              <w:t>6</w:t>
            </w:r>
            <w:r>
              <w:rPr>
                <w:noProof/>
                <w:webHidden/>
              </w:rPr>
              <w:fldChar w:fldCharType="end"/>
            </w:r>
          </w:hyperlink>
        </w:p>
        <w:p w14:paraId="463CE84E" w14:textId="6E00DF27" w:rsidR="00502669" w:rsidRPr="0032793C" w:rsidRDefault="00502669" w:rsidP="00502669">
          <w:pPr>
            <w:rPr>
              <w:rFonts w:ascii="Times New Roman" w:hAnsi="Times New Roman" w:cs="Times New Roman"/>
              <w:color w:val="auto"/>
            </w:rPr>
          </w:pPr>
          <w:r w:rsidRPr="0032793C">
            <w:rPr>
              <w:rFonts w:ascii="Times New Roman" w:hAnsi="Times New Roman" w:cs="Times New Roman"/>
              <w:b/>
              <w:bCs/>
              <w:noProof/>
              <w:color w:val="auto"/>
            </w:rPr>
            <w:fldChar w:fldCharType="end"/>
          </w:r>
        </w:p>
      </w:sdtContent>
    </w:sdt>
    <w:bookmarkEnd w:id="1" w:displacedByCustomXml="prev"/>
    <w:p w14:paraId="29A8D313"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br w:type="page"/>
      </w:r>
    </w:p>
    <w:p w14:paraId="4CB65878" w14:textId="77777777" w:rsidR="00502669" w:rsidRPr="0032793C" w:rsidRDefault="00502669" w:rsidP="00502669">
      <w:pPr>
        <w:pStyle w:val="Heading3"/>
        <w:rPr>
          <w:rFonts w:ascii="Times New Roman" w:hAnsi="Times New Roman" w:cs="Times New Roman"/>
          <w:color w:val="auto"/>
        </w:rPr>
      </w:pPr>
      <w:bookmarkStart w:id="2" w:name="_Toc26168589"/>
      <w:bookmarkStart w:id="3" w:name="_Toc147392143"/>
      <w:r w:rsidRPr="0032793C">
        <w:rPr>
          <w:rFonts w:ascii="Times New Roman" w:hAnsi="Times New Roman" w:cs="Times New Roman"/>
          <w:color w:val="auto"/>
        </w:rPr>
        <w:lastRenderedPageBreak/>
        <w:t xml:space="preserve">Stay the Course Event – </w:t>
      </w:r>
      <w:r w:rsidRPr="0032793C">
        <w:rPr>
          <w:rFonts w:ascii="Times New Roman" w:hAnsi="Times New Roman" w:cs="Times New Roman"/>
          <w:color w:val="auto"/>
          <w:highlight w:val="yellow"/>
        </w:rPr>
        <w:t>Date</w:t>
      </w:r>
      <w:bookmarkEnd w:id="3"/>
    </w:p>
    <w:p w14:paraId="0A6CC1E6" w14:textId="77777777" w:rsidR="00502669" w:rsidRPr="0032793C" w:rsidRDefault="00502669" w:rsidP="00502669">
      <w:pPr>
        <w:pStyle w:val="ListParagraph"/>
        <w:numPr>
          <w:ilvl w:val="0"/>
          <w:numId w:val="24"/>
        </w:numPr>
        <w:spacing w:line="317" w:lineRule="exact"/>
        <w:rPr>
          <w:rFonts w:ascii="Times New Roman" w:hAnsi="Times New Roman" w:cs="Times New Roman"/>
          <w:color w:val="auto"/>
        </w:rPr>
      </w:pPr>
      <w:r w:rsidRPr="0032793C">
        <w:rPr>
          <w:rFonts w:ascii="Times New Roman" w:hAnsi="Times New Roman" w:cs="Times New Roman"/>
          <w:color w:val="auto"/>
        </w:rPr>
        <w:t xml:space="preserve">Event Attendance: </w:t>
      </w:r>
      <w:r w:rsidRPr="0032793C">
        <w:rPr>
          <w:rFonts w:ascii="Times New Roman" w:hAnsi="Times New Roman" w:cs="Times New Roman"/>
          <w:color w:val="auto"/>
          <w:highlight w:val="yellow"/>
        </w:rPr>
        <w:t>fill in who attended = make a bullet list from photo that includes name and organization.</w:t>
      </w:r>
      <w:r w:rsidRPr="0032793C">
        <w:rPr>
          <w:rFonts w:ascii="Times New Roman" w:hAnsi="Times New Roman" w:cs="Times New Roman"/>
          <w:color w:val="auto"/>
        </w:rPr>
        <w:t xml:space="preserve"> </w:t>
      </w:r>
    </w:p>
    <w:p w14:paraId="095740EA" w14:textId="77777777" w:rsidR="00502669" w:rsidRPr="0032793C" w:rsidRDefault="00502669" w:rsidP="00502669">
      <w:pPr>
        <w:pStyle w:val="Heading3"/>
        <w:rPr>
          <w:rFonts w:ascii="Times New Roman" w:hAnsi="Times New Roman" w:cs="Times New Roman"/>
          <w:color w:val="auto"/>
        </w:rPr>
      </w:pPr>
      <w:bookmarkStart w:id="4" w:name="_Toc74815795"/>
      <w:bookmarkStart w:id="5" w:name="_Toc147392144"/>
      <w:r w:rsidRPr="0032793C">
        <w:rPr>
          <w:rFonts w:ascii="Times New Roman" w:hAnsi="Times New Roman" w:cs="Times New Roman"/>
          <w:color w:val="auto"/>
        </w:rPr>
        <w:t>Agenda:</w:t>
      </w:r>
      <w:bookmarkEnd w:id="5"/>
    </w:p>
    <w:p w14:paraId="736218DC"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bookmarkStart w:id="6" w:name="_Toc74815796"/>
      <w:bookmarkEnd w:id="2"/>
      <w:bookmarkEnd w:id="4"/>
      <w:r w:rsidRPr="0032793C">
        <w:rPr>
          <w:rFonts w:ascii="Times New Roman" w:hAnsi="Times New Roman" w:cs="Times New Roman"/>
          <w:color w:val="auto"/>
        </w:rPr>
        <w:t xml:space="preserve">Welcome </w:t>
      </w:r>
    </w:p>
    <w:p w14:paraId="1560B78C"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r w:rsidRPr="0032793C">
        <w:rPr>
          <w:rFonts w:ascii="Times New Roman" w:hAnsi="Times New Roman" w:cs="Times New Roman"/>
          <w:color w:val="auto"/>
        </w:rPr>
        <w:t xml:space="preserve">Setting the Stage </w:t>
      </w:r>
    </w:p>
    <w:p w14:paraId="3A6E20A5"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r w:rsidRPr="0032793C">
        <w:rPr>
          <w:rFonts w:ascii="Times New Roman" w:hAnsi="Times New Roman" w:cs="Times New Roman"/>
          <w:color w:val="auto"/>
        </w:rPr>
        <w:t>Analysis of Current Plans</w:t>
      </w:r>
    </w:p>
    <w:p w14:paraId="2DE728EB"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r w:rsidRPr="0032793C">
        <w:rPr>
          <w:rFonts w:ascii="Times New Roman" w:hAnsi="Times New Roman" w:cs="Times New Roman"/>
          <w:color w:val="auto"/>
        </w:rPr>
        <w:t>Moving Forward</w:t>
      </w:r>
    </w:p>
    <w:p w14:paraId="18198415"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r w:rsidRPr="0032793C">
        <w:rPr>
          <w:rFonts w:ascii="Times New Roman" w:hAnsi="Times New Roman" w:cs="Times New Roman"/>
          <w:color w:val="auto"/>
        </w:rPr>
        <w:t>Solutions Workshop: Breakouts</w:t>
      </w:r>
    </w:p>
    <w:p w14:paraId="25ECE2C3"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r w:rsidRPr="0032793C">
        <w:rPr>
          <w:rFonts w:ascii="Times New Roman" w:hAnsi="Times New Roman" w:cs="Times New Roman"/>
          <w:color w:val="auto"/>
        </w:rPr>
        <w:t>Report Out</w:t>
      </w:r>
    </w:p>
    <w:p w14:paraId="0BC4111C" w14:textId="77777777" w:rsidR="00502669" w:rsidRPr="0032793C" w:rsidRDefault="00502669" w:rsidP="00502669">
      <w:pPr>
        <w:pStyle w:val="ListParagraph"/>
        <w:numPr>
          <w:ilvl w:val="1"/>
          <w:numId w:val="27"/>
        </w:numPr>
        <w:spacing w:line="317" w:lineRule="exact"/>
        <w:rPr>
          <w:rFonts w:ascii="Times New Roman" w:hAnsi="Times New Roman" w:cs="Times New Roman"/>
          <w:color w:val="auto"/>
        </w:rPr>
      </w:pPr>
      <w:r w:rsidRPr="0032793C">
        <w:rPr>
          <w:rFonts w:ascii="Times New Roman" w:hAnsi="Times New Roman" w:cs="Times New Roman"/>
          <w:color w:val="auto"/>
        </w:rPr>
        <w:t xml:space="preserve">Closing / Adjourn </w:t>
      </w:r>
    </w:p>
    <w:p w14:paraId="7BD11079" w14:textId="77777777" w:rsidR="00502669" w:rsidRPr="0032793C" w:rsidRDefault="00502669" w:rsidP="00502669">
      <w:pPr>
        <w:pStyle w:val="Heading3"/>
        <w:rPr>
          <w:rFonts w:ascii="Times New Roman" w:hAnsi="Times New Roman" w:cs="Times New Roman"/>
          <w:color w:val="auto"/>
        </w:rPr>
      </w:pPr>
      <w:bookmarkStart w:id="7" w:name="_Toc147392145"/>
      <w:r w:rsidRPr="0032793C">
        <w:rPr>
          <w:rFonts w:ascii="Times New Roman" w:hAnsi="Times New Roman" w:cs="Times New Roman"/>
          <w:color w:val="auto"/>
        </w:rPr>
        <w:t>Question of the Day:</w:t>
      </w:r>
      <w:bookmarkEnd w:id="7"/>
    </w:p>
    <w:p w14:paraId="1E71DFBB"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What are the next steps we need to take to accomplish our victory in our program priorities?</w:t>
      </w:r>
    </w:p>
    <w:p w14:paraId="11A0C075" w14:textId="77777777" w:rsidR="00502669" w:rsidRPr="0032793C" w:rsidRDefault="00502669" w:rsidP="00502669">
      <w:pPr>
        <w:pStyle w:val="Heading3"/>
        <w:rPr>
          <w:rFonts w:ascii="Times New Roman" w:hAnsi="Times New Roman" w:cs="Times New Roman"/>
          <w:color w:val="auto"/>
        </w:rPr>
      </w:pPr>
      <w:bookmarkStart w:id="8" w:name="_Toc147392146"/>
      <w:r w:rsidRPr="0032793C">
        <w:rPr>
          <w:rFonts w:ascii="Times New Roman" w:hAnsi="Times New Roman" w:cs="Times New Roman"/>
          <w:color w:val="auto"/>
        </w:rPr>
        <w:t>Program Highlights</w:t>
      </w:r>
      <w:bookmarkEnd w:id="8"/>
      <w:r w:rsidRPr="0032793C">
        <w:rPr>
          <w:rFonts w:ascii="Times New Roman" w:hAnsi="Times New Roman" w:cs="Times New Roman"/>
          <w:color w:val="auto"/>
        </w:rPr>
        <w:t xml:space="preserve"> </w:t>
      </w:r>
    </w:p>
    <w:p w14:paraId="5F0412D5" w14:textId="3D1708D4" w:rsidR="00502669" w:rsidRPr="0032793C" w:rsidRDefault="00502669" w:rsidP="00502669">
      <w:pPr>
        <w:rPr>
          <w:rFonts w:ascii="Times New Roman" w:hAnsi="Times New Roman" w:cs="Times New Roman"/>
          <w:iCs/>
          <w:color w:val="auto"/>
        </w:rPr>
      </w:pPr>
      <w:bookmarkStart w:id="9" w:name="_Toc74815798"/>
      <w:bookmarkEnd w:id="6"/>
      <w:r w:rsidRPr="0032793C">
        <w:rPr>
          <w:rFonts w:ascii="Times New Roman" w:hAnsi="Times New Roman" w:cs="Times New Roman"/>
          <w:iCs/>
          <w:color w:val="auto"/>
        </w:rPr>
        <w:t xml:space="preserve">Community Champion, </w:t>
      </w:r>
      <w:r w:rsidRPr="0032793C">
        <w:rPr>
          <w:rFonts w:ascii="Times New Roman" w:hAnsi="Times New Roman" w:cs="Times New Roman"/>
          <w:iCs/>
          <w:color w:val="auto"/>
          <w:highlight w:val="yellow"/>
        </w:rPr>
        <w:t>[your name here],</w:t>
      </w:r>
      <w:r w:rsidRPr="0032793C">
        <w:rPr>
          <w:rFonts w:ascii="Times New Roman" w:hAnsi="Times New Roman" w:cs="Times New Roman"/>
          <w:iCs/>
          <w:color w:val="auto"/>
        </w:rPr>
        <w:t xml:space="preserve"> began by welcoming all in attendance.  </w:t>
      </w:r>
      <w:r w:rsidRPr="0032793C">
        <w:rPr>
          <w:rFonts w:ascii="Times New Roman" w:hAnsi="Times New Roman" w:cs="Times New Roman"/>
          <w:iCs/>
          <w:color w:val="auto"/>
          <w:highlight w:val="yellow"/>
        </w:rPr>
        <w:t>[He/She/They]</w:t>
      </w:r>
      <w:r w:rsidRPr="0032793C">
        <w:rPr>
          <w:rFonts w:ascii="Times New Roman" w:hAnsi="Times New Roman" w:cs="Times New Roman"/>
          <w:iCs/>
          <w:color w:val="auto"/>
        </w:rPr>
        <w:t xml:space="preserve"> reviewed the purpose of the pulling all the community partners together with various </w:t>
      </w:r>
      <w:r w:rsidRPr="0032793C">
        <w:rPr>
          <w:rFonts w:ascii="Times New Roman" w:hAnsi="Times New Roman" w:cs="Times New Roman"/>
          <w:iCs/>
          <w:color w:val="auto"/>
          <w:highlight w:val="yellow"/>
        </w:rPr>
        <w:t>[HCO]</w:t>
      </w:r>
      <w:r w:rsidRPr="0032793C">
        <w:rPr>
          <w:rFonts w:ascii="Times New Roman" w:hAnsi="Times New Roman" w:cs="Times New Roman"/>
          <w:iCs/>
          <w:color w:val="auto"/>
        </w:rPr>
        <w:t xml:space="preserve"> managers together for the Stay the Course Planning event.  [Community Champion] lead the group in introducing themselves to each other. Following the introductions, she set the stage for today’s work by talking about the accomplishments the community has bad through describing the various events and showing pictures of thing done under the </w:t>
      </w:r>
      <w:r w:rsidRPr="0032793C">
        <w:rPr>
          <w:rFonts w:ascii="Times New Roman" w:hAnsi="Times New Roman" w:cs="Times New Roman"/>
          <w:iCs/>
          <w:color w:val="auto"/>
          <w:highlight w:val="yellow"/>
        </w:rPr>
        <w:t>DRCHSD</w:t>
      </w:r>
      <w:r w:rsidRPr="0032793C">
        <w:rPr>
          <w:rFonts w:ascii="Times New Roman" w:hAnsi="Times New Roman" w:cs="Times New Roman"/>
          <w:iCs/>
          <w:color w:val="auto"/>
        </w:rPr>
        <w:t xml:space="preserve"> program. </w:t>
      </w:r>
    </w:p>
    <w:p w14:paraId="3A535669" w14:textId="4D8331B7" w:rsidR="00502669" w:rsidRPr="0032793C" w:rsidRDefault="00502669" w:rsidP="00502669">
      <w:pPr>
        <w:rPr>
          <w:rFonts w:ascii="Times New Roman" w:hAnsi="Times New Roman" w:cs="Times New Roman"/>
          <w:iCs/>
          <w:color w:val="auto"/>
        </w:rPr>
      </w:pPr>
      <w:r w:rsidRPr="0032793C">
        <w:rPr>
          <w:rFonts w:ascii="Times New Roman" w:hAnsi="Times New Roman" w:cs="Times New Roman"/>
          <w:color w:val="auto"/>
        </w:rPr>
        <w:t>In</w:t>
      </w:r>
      <w:r w:rsidRPr="0032793C">
        <w:rPr>
          <w:rFonts w:ascii="Times New Roman" w:hAnsi="Times New Roman" w:cs="Times New Roman"/>
          <w:iCs/>
          <w:color w:val="auto"/>
        </w:rPr>
        <w:t xml:space="preserve"> the </w:t>
      </w:r>
      <w:r w:rsidRPr="0032793C">
        <w:rPr>
          <w:rFonts w:ascii="Times New Roman" w:hAnsi="Times New Roman" w:cs="Times New Roman"/>
          <w:color w:val="auto"/>
        </w:rPr>
        <w:t>Setting the Stage presentation,</w:t>
      </w:r>
      <w:r w:rsidRPr="0032793C">
        <w:rPr>
          <w:rFonts w:ascii="Times New Roman" w:hAnsi="Times New Roman" w:cs="Times New Roman"/>
          <w:iCs/>
          <w:color w:val="auto"/>
        </w:rPr>
        <w:t xml:space="preserve"> [</w:t>
      </w:r>
      <w:r w:rsidRPr="0032793C">
        <w:rPr>
          <w:rFonts w:ascii="Times New Roman" w:hAnsi="Times New Roman" w:cs="Times New Roman"/>
          <w:color w:val="auto"/>
          <w:highlight w:val="yellow"/>
        </w:rPr>
        <w:t>Community Champion</w:t>
      </w:r>
      <w:r w:rsidRPr="0032793C">
        <w:rPr>
          <w:rFonts w:ascii="Times New Roman" w:hAnsi="Times New Roman" w:cs="Times New Roman"/>
          <w:iCs/>
          <w:color w:val="auto"/>
        </w:rPr>
        <w:t xml:space="preserve">] talked about what is no longer present in their community since working in the program. [He/She/They] talked about what has become status quo </w:t>
      </w:r>
      <w:proofErr w:type="gramStart"/>
      <w:r w:rsidRPr="0032793C">
        <w:rPr>
          <w:rFonts w:ascii="Times New Roman" w:hAnsi="Times New Roman" w:cs="Times New Roman"/>
          <w:iCs/>
          <w:color w:val="auto"/>
        </w:rPr>
        <w:t>as a result of</w:t>
      </w:r>
      <w:proofErr w:type="gramEnd"/>
      <w:r w:rsidRPr="0032793C">
        <w:rPr>
          <w:rFonts w:ascii="Times New Roman" w:hAnsi="Times New Roman" w:cs="Times New Roman"/>
          <w:iCs/>
          <w:color w:val="auto"/>
        </w:rPr>
        <w:t xml:space="preserve"> the program and mentioned the things that are just beginning to emerge as a result of DRCHSD program.  The next portion of the wave analysis are horizon ideas. [Community Champion] challenged the group to move forth with these new ideas. The final portion of the wave analysis is the undertow, the things that keep you down.  [Community Champion] brought out some things that continue to undermine their work. </w:t>
      </w:r>
    </w:p>
    <w:p w14:paraId="2A26DC9A" w14:textId="77777777" w:rsidR="00502669" w:rsidRPr="0032793C" w:rsidRDefault="00502669" w:rsidP="00502669">
      <w:pPr>
        <w:rPr>
          <w:rFonts w:ascii="Times New Roman" w:hAnsi="Times New Roman" w:cs="Times New Roman"/>
          <w:iCs/>
          <w:color w:val="auto"/>
        </w:rPr>
      </w:pPr>
      <w:r w:rsidRPr="0032793C">
        <w:rPr>
          <w:rFonts w:ascii="Times New Roman" w:hAnsi="Times New Roman" w:cs="Times New Roman"/>
          <w:iCs/>
          <w:color w:val="auto"/>
          <w:highlight w:val="yellow"/>
        </w:rPr>
        <w:t>[Community Champion]</w:t>
      </w:r>
      <w:r w:rsidRPr="0032793C">
        <w:rPr>
          <w:rFonts w:ascii="Times New Roman" w:hAnsi="Times New Roman" w:cs="Times New Roman"/>
          <w:iCs/>
          <w:color w:val="auto"/>
        </w:rPr>
        <w:t xml:space="preserve"> finished setting the stage by explaining the next steps of the workshop. </w:t>
      </w:r>
    </w:p>
    <w:bookmarkEnd w:id="9"/>
    <w:p w14:paraId="2FE9CD59" w14:textId="77777777" w:rsidR="00502669" w:rsidRPr="0032793C" w:rsidRDefault="00502669" w:rsidP="00502669">
      <w:pPr>
        <w:rPr>
          <w:rFonts w:ascii="Times New Roman" w:hAnsi="Times New Roman" w:cs="Times New Roman"/>
          <w:color w:val="auto"/>
        </w:rPr>
      </w:pPr>
    </w:p>
    <w:p w14:paraId="37779B29" w14:textId="77777777" w:rsidR="00502669" w:rsidRPr="0032793C" w:rsidRDefault="00502669" w:rsidP="00502669">
      <w:pPr>
        <w:pStyle w:val="Heading3"/>
        <w:rPr>
          <w:rFonts w:ascii="Times New Roman" w:hAnsi="Times New Roman" w:cs="Times New Roman"/>
          <w:color w:val="auto"/>
        </w:rPr>
      </w:pPr>
      <w:bookmarkStart w:id="10" w:name="_Toc147392147"/>
      <w:r w:rsidRPr="0032793C">
        <w:rPr>
          <w:rFonts w:ascii="Times New Roman" w:hAnsi="Times New Roman" w:cs="Times New Roman"/>
          <w:color w:val="auto"/>
        </w:rPr>
        <w:t>Analysis of Current Plans</w:t>
      </w:r>
      <w:bookmarkEnd w:id="10"/>
      <w:r w:rsidRPr="0032793C">
        <w:rPr>
          <w:rFonts w:ascii="Times New Roman" w:hAnsi="Times New Roman" w:cs="Times New Roman"/>
          <w:color w:val="auto"/>
        </w:rPr>
        <w:t xml:space="preserve"> </w:t>
      </w:r>
    </w:p>
    <w:p w14:paraId="028846D8"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The previously established community priorities were reviewed using a sticky wall.  The actions were reviewed to find out if they had been completed, were in process, or no longer applicable. The chart below illustrates the discussion. </w:t>
      </w:r>
      <w:r w:rsidRPr="0032793C">
        <w:rPr>
          <w:rFonts w:ascii="Times New Roman" w:hAnsi="Times New Roman" w:cs="Times New Roman"/>
          <w:color w:val="auto"/>
          <w:shd w:val="clear" w:color="auto" w:fill="75F9FF" w:themeFill="accent2" w:themeFillTint="66"/>
        </w:rPr>
        <w:t>Completed</w:t>
      </w:r>
      <w:r w:rsidRPr="0032793C">
        <w:rPr>
          <w:rFonts w:ascii="Times New Roman" w:hAnsi="Times New Roman" w:cs="Times New Roman"/>
          <w:color w:val="auto"/>
        </w:rPr>
        <w:t xml:space="preserve"> | </w:t>
      </w:r>
      <w:r w:rsidRPr="0032793C">
        <w:rPr>
          <w:rFonts w:ascii="Times New Roman" w:hAnsi="Times New Roman" w:cs="Times New Roman"/>
          <w:color w:val="auto"/>
          <w:shd w:val="clear" w:color="auto" w:fill="A68B1B" w:themeFill="accent3" w:themeFillShade="BF"/>
        </w:rPr>
        <w:t>In Progress</w:t>
      </w:r>
      <w:r w:rsidRPr="0032793C">
        <w:rPr>
          <w:rFonts w:ascii="Times New Roman" w:hAnsi="Times New Roman" w:cs="Times New Roman"/>
          <w:color w:val="auto"/>
        </w:rPr>
        <w:t xml:space="preserve"> |   </w:t>
      </w:r>
    </w:p>
    <w:tbl>
      <w:tblPr>
        <w:tblStyle w:val="TableGrid"/>
        <w:tblW w:w="9373" w:type="dxa"/>
        <w:tblLook w:val="04A0" w:firstRow="1" w:lastRow="0" w:firstColumn="1" w:lastColumn="0" w:noHBand="0" w:noVBand="1"/>
      </w:tblPr>
      <w:tblGrid>
        <w:gridCol w:w="2382"/>
        <w:gridCol w:w="2384"/>
        <w:gridCol w:w="2384"/>
        <w:gridCol w:w="2223"/>
      </w:tblGrid>
      <w:tr w:rsidR="0032793C" w:rsidRPr="0032793C" w14:paraId="1A1DCCF7" w14:textId="77777777" w:rsidTr="00502669">
        <w:trPr>
          <w:trHeight w:val="647"/>
        </w:trPr>
        <w:tc>
          <w:tcPr>
            <w:tcW w:w="2382" w:type="dxa"/>
            <w:shd w:val="clear" w:color="auto" w:fill="FFFFFF" w:themeFill="background2"/>
          </w:tcPr>
          <w:p w14:paraId="411282DE"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[Priority Area]</w:t>
            </w:r>
          </w:p>
        </w:tc>
        <w:tc>
          <w:tcPr>
            <w:tcW w:w="2384" w:type="dxa"/>
            <w:shd w:val="clear" w:color="auto" w:fill="FFFFFF" w:themeFill="background2"/>
          </w:tcPr>
          <w:p w14:paraId="7E33538B"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[Priority Area]</w:t>
            </w:r>
          </w:p>
        </w:tc>
        <w:tc>
          <w:tcPr>
            <w:tcW w:w="2384" w:type="dxa"/>
            <w:shd w:val="clear" w:color="auto" w:fill="FFFFFF" w:themeFill="background2"/>
          </w:tcPr>
          <w:p w14:paraId="1218E4A0"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[Priority Area]</w:t>
            </w:r>
          </w:p>
        </w:tc>
        <w:tc>
          <w:tcPr>
            <w:tcW w:w="2223" w:type="dxa"/>
            <w:shd w:val="clear" w:color="auto" w:fill="FFFFFF" w:themeFill="background2"/>
          </w:tcPr>
          <w:p w14:paraId="60077B9B"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[Priority Area]</w:t>
            </w:r>
          </w:p>
        </w:tc>
      </w:tr>
      <w:tr w:rsidR="0032793C" w:rsidRPr="0032793C" w14:paraId="3C61C3EE" w14:textId="77777777" w:rsidTr="00502669">
        <w:trPr>
          <w:trHeight w:val="647"/>
        </w:trPr>
        <w:tc>
          <w:tcPr>
            <w:tcW w:w="2382" w:type="dxa"/>
            <w:shd w:val="clear" w:color="auto" w:fill="auto"/>
          </w:tcPr>
          <w:p w14:paraId="044CE98A"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[Action Item]</w:t>
            </w:r>
            <w:r w:rsidRPr="0032793C">
              <w:rPr>
                <w:rFonts w:ascii="Times New Roman" w:hAnsi="Times New Roman" w:cs="Times New Roman"/>
                <w:color w:val="auto"/>
              </w:rPr>
              <w:t xml:space="preserve">  </w:t>
            </w:r>
          </w:p>
        </w:tc>
        <w:tc>
          <w:tcPr>
            <w:tcW w:w="2384" w:type="dxa"/>
          </w:tcPr>
          <w:p w14:paraId="15A80364" w14:textId="77777777" w:rsidR="00502669" w:rsidRPr="0032793C" w:rsidRDefault="00502669" w:rsidP="009D7EB5">
            <w:pPr>
              <w:rPr>
                <w:rFonts w:ascii="Times New Roman" w:hAnsi="Times New Roman" w:cs="Times New Roman"/>
                <w:color w:val="auto"/>
              </w:rPr>
            </w:pPr>
          </w:p>
        </w:tc>
        <w:tc>
          <w:tcPr>
            <w:tcW w:w="2384" w:type="dxa"/>
          </w:tcPr>
          <w:p w14:paraId="6996C5E7" w14:textId="77777777" w:rsidR="00502669" w:rsidRPr="0032793C" w:rsidRDefault="00502669" w:rsidP="009D7EB5">
            <w:pPr>
              <w:rPr>
                <w:rFonts w:ascii="Times New Roman" w:hAnsi="Times New Roman" w:cs="Times New Roman"/>
                <w:color w:val="auto"/>
              </w:rPr>
            </w:pPr>
          </w:p>
        </w:tc>
        <w:tc>
          <w:tcPr>
            <w:tcW w:w="2223" w:type="dxa"/>
          </w:tcPr>
          <w:p w14:paraId="5833200F" w14:textId="77777777" w:rsidR="00502669" w:rsidRPr="0032793C" w:rsidRDefault="00502669" w:rsidP="009D7EB5">
            <w:pPr>
              <w:rPr>
                <w:rFonts w:ascii="Times New Roman" w:hAnsi="Times New Roman" w:cs="Times New Roman"/>
                <w:color w:val="auto"/>
              </w:rPr>
            </w:pPr>
          </w:p>
        </w:tc>
      </w:tr>
      <w:tr w:rsidR="0032793C" w:rsidRPr="0032793C" w14:paraId="6AEBF33A" w14:textId="77777777" w:rsidTr="00502669">
        <w:trPr>
          <w:trHeight w:val="647"/>
        </w:trPr>
        <w:tc>
          <w:tcPr>
            <w:tcW w:w="2382" w:type="dxa"/>
            <w:shd w:val="clear" w:color="auto" w:fill="auto"/>
          </w:tcPr>
          <w:p w14:paraId="0DA64B32"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[Action Item]</w:t>
            </w:r>
            <w:r w:rsidRPr="0032793C">
              <w:rPr>
                <w:rFonts w:ascii="Times New Roman" w:hAnsi="Times New Roman" w:cs="Times New Roman"/>
                <w:color w:val="auto"/>
              </w:rPr>
              <w:t xml:space="preserve">  </w:t>
            </w:r>
          </w:p>
        </w:tc>
        <w:tc>
          <w:tcPr>
            <w:tcW w:w="2384" w:type="dxa"/>
          </w:tcPr>
          <w:p w14:paraId="3F9F6673" w14:textId="77777777" w:rsidR="00502669" w:rsidRPr="0032793C" w:rsidRDefault="00502669" w:rsidP="009D7EB5">
            <w:pPr>
              <w:rPr>
                <w:rFonts w:ascii="Times New Roman" w:hAnsi="Times New Roman" w:cs="Times New Roman"/>
                <w:color w:val="auto"/>
              </w:rPr>
            </w:pPr>
          </w:p>
        </w:tc>
        <w:tc>
          <w:tcPr>
            <w:tcW w:w="2384" w:type="dxa"/>
          </w:tcPr>
          <w:p w14:paraId="612A26D6" w14:textId="77777777" w:rsidR="00502669" w:rsidRPr="0032793C" w:rsidRDefault="00502669" w:rsidP="009D7EB5">
            <w:pPr>
              <w:rPr>
                <w:rFonts w:ascii="Times New Roman" w:hAnsi="Times New Roman" w:cs="Times New Roman"/>
                <w:color w:val="auto"/>
              </w:rPr>
            </w:pPr>
          </w:p>
        </w:tc>
        <w:tc>
          <w:tcPr>
            <w:tcW w:w="2223" w:type="dxa"/>
          </w:tcPr>
          <w:p w14:paraId="2920D083" w14:textId="77777777" w:rsidR="00502669" w:rsidRPr="0032793C" w:rsidRDefault="00502669" w:rsidP="009D7EB5">
            <w:pPr>
              <w:rPr>
                <w:rFonts w:ascii="Times New Roman" w:hAnsi="Times New Roman" w:cs="Times New Roman"/>
                <w:color w:val="auto"/>
              </w:rPr>
            </w:pPr>
          </w:p>
        </w:tc>
      </w:tr>
      <w:tr w:rsidR="0032793C" w:rsidRPr="0032793C" w14:paraId="7D97A126" w14:textId="77777777" w:rsidTr="00502669">
        <w:trPr>
          <w:trHeight w:val="647"/>
        </w:trPr>
        <w:tc>
          <w:tcPr>
            <w:tcW w:w="2382" w:type="dxa"/>
            <w:shd w:val="clear" w:color="auto" w:fill="auto"/>
          </w:tcPr>
          <w:p w14:paraId="78DED667"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[Action Item]</w:t>
            </w:r>
            <w:r w:rsidRPr="0032793C">
              <w:rPr>
                <w:rFonts w:ascii="Times New Roman" w:hAnsi="Times New Roman" w:cs="Times New Roman"/>
                <w:color w:val="auto"/>
              </w:rPr>
              <w:t xml:space="preserve">  </w:t>
            </w:r>
          </w:p>
        </w:tc>
        <w:tc>
          <w:tcPr>
            <w:tcW w:w="2384" w:type="dxa"/>
          </w:tcPr>
          <w:p w14:paraId="17D421A2" w14:textId="77777777" w:rsidR="00502669" w:rsidRPr="0032793C" w:rsidRDefault="00502669" w:rsidP="009D7EB5">
            <w:pPr>
              <w:rPr>
                <w:rFonts w:ascii="Times New Roman" w:hAnsi="Times New Roman" w:cs="Times New Roman"/>
                <w:color w:val="auto"/>
              </w:rPr>
            </w:pPr>
          </w:p>
        </w:tc>
        <w:tc>
          <w:tcPr>
            <w:tcW w:w="2384" w:type="dxa"/>
          </w:tcPr>
          <w:p w14:paraId="401B1333" w14:textId="77777777" w:rsidR="00502669" w:rsidRPr="0032793C" w:rsidRDefault="00502669" w:rsidP="009D7EB5">
            <w:pPr>
              <w:rPr>
                <w:rFonts w:ascii="Times New Roman" w:hAnsi="Times New Roman" w:cs="Times New Roman"/>
                <w:color w:val="auto"/>
              </w:rPr>
            </w:pPr>
          </w:p>
        </w:tc>
        <w:tc>
          <w:tcPr>
            <w:tcW w:w="2223" w:type="dxa"/>
          </w:tcPr>
          <w:p w14:paraId="69BC7313" w14:textId="77777777" w:rsidR="00502669" w:rsidRPr="0032793C" w:rsidRDefault="00502669" w:rsidP="009D7EB5">
            <w:pPr>
              <w:rPr>
                <w:rFonts w:ascii="Times New Roman" w:hAnsi="Times New Roman" w:cs="Times New Roman"/>
                <w:color w:val="auto"/>
              </w:rPr>
            </w:pPr>
          </w:p>
        </w:tc>
      </w:tr>
      <w:tr w:rsidR="0032793C" w:rsidRPr="0032793C" w14:paraId="1F40AAB1" w14:textId="77777777" w:rsidTr="00502669">
        <w:trPr>
          <w:trHeight w:val="647"/>
        </w:trPr>
        <w:tc>
          <w:tcPr>
            <w:tcW w:w="2382" w:type="dxa"/>
            <w:shd w:val="clear" w:color="auto" w:fill="auto"/>
          </w:tcPr>
          <w:p w14:paraId="3D0E3BAC"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[Action Item]</w:t>
            </w:r>
            <w:r w:rsidRPr="0032793C">
              <w:rPr>
                <w:rFonts w:ascii="Times New Roman" w:hAnsi="Times New Roman" w:cs="Times New Roman"/>
                <w:color w:val="auto"/>
              </w:rPr>
              <w:t xml:space="preserve">  </w:t>
            </w:r>
          </w:p>
        </w:tc>
        <w:tc>
          <w:tcPr>
            <w:tcW w:w="2384" w:type="dxa"/>
          </w:tcPr>
          <w:p w14:paraId="6613FB8A" w14:textId="77777777" w:rsidR="00502669" w:rsidRPr="0032793C" w:rsidRDefault="00502669" w:rsidP="009D7EB5">
            <w:pPr>
              <w:rPr>
                <w:rFonts w:ascii="Times New Roman" w:hAnsi="Times New Roman" w:cs="Times New Roman"/>
                <w:color w:val="auto"/>
              </w:rPr>
            </w:pPr>
          </w:p>
        </w:tc>
        <w:tc>
          <w:tcPr>
            <w:tcW w:w="2384" w:type="dxa"/>
          </w:tcPr>
          <w:p w14:paraId="27A5D6F8" w14:textId="77777777" w:rsidR="00502669" w:rsidRPr="0032793C" w:rsidRDefault="00502669" w:rsidP="009D7EB5">
            <w:pPr>
              <w:rPr>
                <w:rFonts w:ascii="Times New Roman" w:hAnsi="Times New Roman" w:cs="Times New Roman"/>
                <w:color w:val="auto"/>
              </w:rPr>
            </w:pPr>
          </w:p>
        </w:tc>
        <w:tc>
          <w:tcPr>
            <w:tcW w:w="2223" w:type="dxa"/>
          </w:tcPr>
          <w:p w14:paraId="2034A8E9" w14:textId="77777777" w:rsidR="00502669" w:rsidRPr="0032793C" w:rsidRDefault="00502669" w:rsidP="009D7EB5">
            <w:pPr>
              <w:rPr>
                <w:rFonts w:ascii="Times New Roman" w:hAnsi="Times New Roman" w:cs="Times New Roman"/>
                <w:color w:val="auto"/>
              </w:rPr>
            </w:pPr>
          </w:p>
        </w:tc>
      </w:tr>
      <w:tr w:rsidR="0032793C" w:rsidRPr="0032793C" w14:paraId="4EA754DE" w14:textId="77777777" w:rsidTr="00502669">
        <w:trPr>
          <w:trHeight w:val="631"/>
        </w:trPr>
        <w:tc>
          <w:tcPr>
            <w:tcW w:w="2382" w:type="dxa"/>
            <w:shd w:val="clear" w:color="auto" w:fill="auto"/>
          </w:tcPr>
          <w:p w14:paraId="0EE11D0C" w14:textId="77777777" w:rsidR="00502669" w:rsidRPr="0032793C" w:rsidRDefault="00502669" w:rsidP="009D7EB5">
            <w:pPr>
              <w:rPr>
                <w:rFonts w:ascii="Times New Roman" w:hAnsi="Times New Roman" w:cs="Times New Roman"/>
                <w:color w:val="auto"/>
              </w:rPr>
            </w:pPr>
            <w:r w:rsidRPr="0032793C">
              <w:rPr>
                <w:rFonts w:ascii="Times New Roman" w:hAnsi="Times New Roman" w:cs="Times New Roman"/>
                <w:color w:val="auto"/>
                <w:highlight w:val="yellow"/>
              </w:rPr>
              <w:t>[Action Item]</w:t>
            </w:r>
            <w:r w:rsidRPr="0032793C">
              <w:rPr>
                <w:rFonts w:ascii="Times New Roman" w:hAnsi="Times New Roman" w:cs="Times New Roman"/>
                <w:color w:val="auto"/>
              </w:rPr>
              <w:t xml:space="preserve">  </w:t>
            </w:r>
          </w:p>
        </w:tc>
        <w:tc>
          <w:tcPr>
            <w:tcW w:w="2384" w:type="dxa"/>
          </w:tcPr>
          <w:p w14:paraId="6D24198B" w14:textId="77777777" w:rsidR="00502669" w:rsidRPr="0032793C" w:rsidRDefault="00502669" w:rsidP="009D7EB5">
            <w:pPr>
              <w:rPr>
                <w:rFonts w:ascii="Times New Roman" w:hAnsi="Times New Roman" w:cs="Times New Roman"/>
                <w:color w:val="auto"/>
              </w:rPr>
            </w:pPr>
          </w:p>
        </w:tc>
        <w:tc>
          <w:tcPr>
            <w:tcW w:w="2384" w:type="dxa"/>
          </w:tcPr>
          <w:p w14:paraId="1CF4CE94" w14:textId="77777777" w:rsidR="00502669" w:rsidRPr="0032793C" w:rsidRDefault="00502669" w:rsidP="009D7EB5">
            <w:pPr>
              <w:rPr>
                <w:rFonts w:ascii="Times New Roman" w:hAnsi="Times New Roman" w:cs="Times New Roman"/>
                <w:color w:val="auto"/>
              </w:rPr>
            </w:pPr>
          </w:p>
        </w:tc>
        <w:tc>
          <w:tcPr>
            <w:tcW w:w="2223" w:type="dxa"/>
          </w:tcPr>
          <w:p w14:paraId="76A5B896" w14:textId="77777777" w:rsidR="00502669" w:rsidRPr="0032793C" w:rsidRDefault="00502669" w:rsidP="009D7EB5">
            <w:pPr>
              <w:rPr>
                <w:rFonts w:ascii="Times New Roman" w:hAnsi="Times New Roman" w:cs="Times New Roman"/>
                <w:color w:val="auto"/>
              </w:rPr>
            </w:pPr>
          </w:p>
        </w:tc>
      </w:tr>
    </w:tbl>
    <w:p w14:paraId="046FA497" w14:textId="77777777" w:rsidR="00502669" w:rsidRPr="0032793C" w:rsidRDefault="00502669" w:rsidP="00502669">
      <w:pPr>
        <w:rPr>
          <w:rFonts w:ascii="Times New Roman" w:hAnsi="Times New Roman" w:cs="Times New Roman"/>
          <w:color w:val="auto"/>
        </w:rPr>
      </w:pPr>
    </w:p>
    <w:p w14:paraId="4A09E376" w14:textId="77777777" w:rsidR="00502669" w:rsidRPr="0032793C" w:rsidRDefault="00502669" w:rsidP="00502669">
      <w:pPr>
        <w:pStyle w:val="Heading3"/>
        <w:rPr>
          <w:rFonts w:ascii="Times New Roman" w:hAnsi="Times New Roman" w:cs="Times New Roman"/>
          <w:color w:val="auto"/>
        </w:rPr>
      </w:pPr>
      <w:bookmarkStart w:id="11" w:name="_Toc147392148"/>
      <w:r w:rsidRPr="0032793C">
        <w:rPr>
          <w:rFonts w:ascii="Times New Roman" w:hAnsi="Times New Roman" w:cs="Times New Roman"/>
          <w:color w:val="auto"/>
        </w:rPr>
        <w:t>Moving Forward</w:t>
      </w:r>
      <w:bookmarkEnd w:id="11"/>
      <w:r w:rsidRPr="0032793C">
        <w:rPr>
          <w:rFonts w:ascii="Times New Roman" w:hAnsi="Times New Roman" w:cs="Times New Roman"/>
          <w:color w:val="auto"/>
        </w:rPr>
        <w:t xml:space="preserve"> </w:t>
      </w:r>
    </w:p>
    <w:p w14:paraId="7867FEF4" w14:textId="77777777" w:rsidR="00502669" w:rsidRPr="0032793C" w:rsidRDefault="00502669" w:rsidP="00502669">
      <w:pPr>
        <w:rPr>
          <w:rFonts w:ascii="Times New Roman" w:hAnsi="Times New Roman" w:cs="Times New Roman"/>
          <w:i/>
          <w:iCs/>
          <w:color w:val="auto"/>
        </w:rPr>
      </w:pPr>
      <w:r w:rsidRPr="0032793C">
        <w:rPr>
          <w:rFonts w:ascii="Times New Roman" w:hAnsi="Times New Roman" w:cs="Times New Roman"/>
          <w:color w:val="auto"/>
        </w:rPr>
        <w:t>The group reviewed the victory that was established in the Community Priority Action Planning Workshop.  The participants were asked to state one word that stood out to them.  The ideas are represented in the below table.</w:t>
      </w:r>
      <w:r w:rsidRPr="0032793C">
        <w:rPr>
          <w:rFonts w:ascii="Times New Roman" w:hAnsi="Times New Roman" w:cs="Times New Roman"/>
          <w:i/>
          <w:iCs/>
          <w:color w:val="auto"/>
        </w:rPr>
        <w:t xml:space="preserve">  </w:t>
      </w:r>
    </w:p>
    <w:tbl>
      <w:tblPr>
        <w:tblStyle w:val="TableGrid1"/>
        <w:tblW w:w="0" w:type="auto"/>
        <w:jc w:val="center"/>
        <w:tblLook w:val="04A0" w:firstRow="1" w:lastRow="0" w:firstColumn="1" w:lastColumn="0" w:noHBand="0" w:noVBand="1"/>
      </w:tblPr>
      <w:tblGrid>
        <w:gridCol w:w="4675"/>
        <w:gridCol w:w="4675"/>
      </w:tblGrid>
      <w:tr w:rsidR="0032793C" w:rsidRPr="0032793C" w14:paraId="298FD015" w14:textId="77777777" w:rsidTr="009D7EB5">
        <w:trPr>
          <w:trHeight w:val="332"/>
          <w:jc w:val="center"/>
        </w:trPr>
        <w:tc>
          <w:tcPr>
            <w:tcW w:w="9350" w:type="dxa"/>
            <w:gridSpan w:val="2"/>
            <w:shd w:val="clear" w:color="auto" w:fill="FFFFFF" w:themeFill="background2"/>
          </w:tcPr>
          <w:p w14:paraId="48ACD5B8" w14:textId="77777777" w:rsidR="00502669" w:rsidRPr="0032793C" w:rsidRDefault="00502669" w:rsidP="009D7EB5">
            <w:pPr>
              <w:jc w:val="center"/>
              <w:rPr>
                <w:rFonts w:ascii="Times New Roman" w:hAnsi="Times New Roman" w:cs="Times New Roman"/>
                <w:b/>
                <w:bCs/>
                <w:color w:val="auto"/>
              </w:rPr>
            </w:pPr>
            <w:r w:rsidRPr="0032793C">
              <w:rPr>
                <w:rFonts w:ascii="Times New Roman" w:hAnsi="Times New Roman" w:cs="Times New Roman"/>
                <w:b/>
                <w:bCs/>
                <w:color w:val="auto"/>
                <w:highlight w:val="yellow"/>
              </w:rPr>
              <w:t>Victory</w:t>
            </w:r>
          </w:p>
        </w:tc>
      </w:tr>
      <w:tr w:rsidR="0032793C" w:rsidRPr="0032793C" w14:paraId="67B43A56" w14:textId="77777777" w:rsidTr="009D7EB5">
        <w:trPr>
          <w:jc w:val="center"/>
        </w:trPr>
        <w:tc>
          <w:tcPr>
            <w:tcW w:w="4675" w:type="dxa"/>
          </w:tcPr>
          <w:p w14:paraId="0D2E801C"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highlight w:val="yellow"/>
              </w:rPr>
            </w:pPr>
            <w:r w:rsidRPr="0032793C">
              <w:rPr>
                <w:rFonts w:ascii="Times New Roman" w:hAnsi="Times New Roman" w:cs="Times New Roman"/>
                <w:color w:val="auto"/>
              </w:rPr>
              <w:t xml:space="preserve"> </w:t>
            </w:r>
            <w:r w:rsidRPr="0032793C">
              <w:rPr>
                <w:rFonts w:ascii="Times New Roman" w:hAnsi="Times New Roman" w:cs="Times New Roman"/>
                <w:color w:val="auto"/>
                <w:highlight w:val="yellow"/>
              </w:rPr>
              <w:t>[Idea]</w:t>
            </w:r>
          </w:p>
          <w:p w14:paraId="4BF57AC7"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r w:rsidRPr="0032793C">
              <w:rPr>
                <w:rFonts w:ascii="Times New Roman" w:hAnsi="Times New Roman" w:cs="Times New Roman"/>
                <w:color w:val="auto"/>
              </w:rPr>
              <w:t xml:space="preserve"> </w:t>
            </w:r>
          </w:p>
          <w:p w14:paraId="2373FE82"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r w:rsidRPr="0032793C">
              <w:rPr>
                <w:rFonts w:ascii="Times New Roman" w:hAnsi="Times New Roman" w:cs="Times New Roman"/>
                <w:color w:val="auto"/>
              </w:rPr>
              <w:t xml:space="preserve"> </w:t>
            </w:r>
          </w:p>
          <w:p w14:paraId="33F78F61"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p>
        </w:tc>
        <w:tc>
          <w:tcPr>
            <w:tcW w:w="4675" w:type="dxa"/>
          </w:tcPr>
          <w:p w14:paraId="3B444106"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r w:rsidRPr="0032793C">
              <w:rPr>
                <w:rFonts w:ascii="Times New Roman" w:hAnsi="Times New Roman" w:cs="Times New Roman"/>
                <w:color w:val="auto"/>
              </w:rPr>
              <w:t xml:space="preserve"> </w:t>
            </w:r>
          </w:p>
          <w:p w14:paraId="447F5347"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r w:rsidRPr="0032793C">
              <w:rPr>
                <w:rFonts w:ascii="Times New Roman" w:hAnsi="Times New Roman" w:cs="Times New Roman"/>
                <w:color w:val="auto"/>
              </w:rPr>
              <w:t xml:space="preserve"> </w:t>
            </w:r>
          </w:p>
          <w:p w14:paraId="63AAAB4C"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r w:rsidRPr="0032793C">
              <w:rPr>
                <w:rFonts w:ascii="Times New Roman" w:hAnsi="Times New Roman" w:cs="Times New Roman"/>
                <w:color w:val="auto"/>
              </w:rPr>
              <w:t xml:space="preserve"> </w:t>
            </w:r>
          </w:p>
          <w:p w14:paraId="257A8104" w14:textId="77777777" w:rsidR="00502669" w:rsidRPr="0032793C" w:rsidRDefault="00502669" w:rsidP="009D7EB5">
            <w:pPr>
              <w:numPr>
                <w:ilvl w:val="0"/>
                <w:numId w:val="26"/>
              </w:numPr>
              <w:spacing w:after="0" w:line="240" w:lineRule="auto"/>
              <w:contextualSpacing/>
              <w:rPr>
                <w:rFonts w:ascii="Times New Roman" w:hAnsi="Times New Roman" w:cs="Times New Roman"/>
                <w:color w:val="auto"/>
              </w:rPr>
            </w:pPr>
            <w:r w:rsidRPr="0032793C">
              <w:rPr>
                <w:rFonts w:ascii="Times New Roman" w:hAnsi="Times New Roman" w:cs="Times New Roman"/>
                <w:color w:val="auto"/>
              </w:rPr>
              <w:t xml:space="preserve"> </w:t>
            </w:r>
          </w:p>
        </w:tc>
      </w:tr>
    </w:tbl>
    <w:p w14:paraId="082EE4D0" w14:textId="77777777" w:rsidR="00502669" w:rsidRPr="0032793C" w:rsidRDefault="00502669" w:rsidP="00502669">
      <w:pPr>
        <w:rPr>
          <w:rFonts w:ascii="Times New Roman" w:hAnsi="Times New Roman" w:cs="Times New Roman"/>
          <w:color w:val="auto"/>
        </w:rPr>
      </w:pPr>
    </w:p>
    <w:p w14:paraId="0A0CC4CD"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Following the victory discussion, the participants agreed to discuss the two topics </w:t>
      </w:r>
      <w:r w:rsidRPr="0032793C">
        <w:rPr>
          <w:rFonts w:ascii="Times New Roman" w:hAnsi="Times New Roman" w:cs="Times New Roman"/>
          <w:color w:val="auto"/>
          <w:highlight w:val="yellow"/>
        </w:rPr>
        <w:t>[Community Champion]</w:t>
      </w:r>
      <w:r w:rsidRPr="0032793C">
        <w:rPr>
          <w:rFonts w:ascii="Times New Roman" w:hAnsi="Times New Roman" w:cs="Times New Roman"/>
          <w:color w:val="auto"/>
        </w:rPr>
        <w:t xml:space="preserve"> presented in </w:t>
      </w:r>
      <w:r w:rsidRPr="0032793C">
        <w:rPr>
          <w:rFonts w:ascii="Times New Roman" w:hAnsi="Times New Roman" w:cs="Times New Roman"/>
          <w:color w:val="auto"/>
          <w:highlight w:val="yellow"/>
        </w:rPr>
        <w:t>[his/her/their]</w:t>
      </w:r>
      <w:r w:rsidRPr="0032793C">
        <w:rPr>
          <w:rFonts w:ascii="Times New Roman" w:hAnsi="Times New Roman" w:cs="Times New Roman"/>
          <w:color w:val="auto"/>
        </w:rPr>
        <w:t xml:space="preserve"> setting the stage. </w:t>
      </w:r>
    </w:p>
    <w:p w14:paraId="26E699A8" w14:textId="77777777" w:rsidR="00502669" w:rsidRPr="0032793C" w:rsidRDefault="00502669" w:rsidP="00502669">
      <w:pPr>
        <w:pStyle w:val="ListParagraph"/>
        <w:numPr>
          <w:ilvl w:val="1"/>
          <w:numId w:val="26"/>
        </w:numPr>
        <w:spacing w:line="317" w:lineRule="exact"/>
        <w:rPr>
          <w:rFonts w:ascii="Times New Roman" w:hAnsi="Times New Roman" w:cs="Times New Roman"/>
          <w:color w:val="auto"/>
          <w:highlight w:val="yellow"/>
        </w:rPr>
      </w:pPr>
      <w:r w:rsidRPr="0032793C">
        <w:rPr>
          <w:rFonts w:ascii="Times New Roman" w:hAnsi="Times New Roman" w:cs="Times New Roman"/>
          <w:color w:val="auto"/>
          <w:highlight w:val="yellow"/>
        </w:rPr>
        <w:lastRenderedPageBreak/>
        <w:t xml:space="preserve">[Topic #1] </w:t>
      </w:r>
    </w:p>
    <w:p w14:paraId="77A189CF" w14:textId="77777777" w:rsidR="00502669" w:rsidRPr="0032793C" w:rsidRDefault="00502669" w:rsidP="00502669">
      <w:pPr>
        <w:pStyle w:val="ListParagraph"/>
        <w:numPr>
          <w:ilvl w:val="1"/>
          <w:numId w:val="26"/>
        </w:numPr>
        <w:spacing w:line="317" w:lineRule="exact"/>
        <w:rPr>
          <w:rFonts w:ascii="Times New Roman" w:hAnsi="Times New Roman" w:cs="Times New Roman"/>
          <w:color w:val="auto"/>
          <w:highlight w:val="yellow"/>
        </w:rPr>
      </w:pPr>
      <w:r w:rsidRPr="0032793C">
        <w:rPr>
          <w:rFonts w:ascii="Times New Roman" w:hAnsi="Times New Roman" w:cs="Times New Roman"/>
          <w:color w:val="auto"/>
          <w:highlight w:val="yellow"/>
        </w:rPr>
        <w:t>[Topic #2]</w:t>
      </w:r>
    </w:p>
    <w:p w14:paraId="0B30CADB" w14:textId="77777777" w:rsidR="00502669" w:rsidRPr="0032793C" w:rsidRDefault="00502669" w:rsidP="00502669">
      <w:pPr>
        <w:pStyle w:val="Heading3"/>
        <w:rPr>
          <w:rFonts w:ascii="Times New Roman" w:hAnsi="Times New Roman" w:cs="Times New Roman"/>
          <w:color w:val="auto"/>
        </w:rPr>
      </w:pPr>
      <w:bookmarkStart w:id="12" w:name="_Toc147392149"/>
      <w:r w:rsidRPr="0032793C">
        <w:rPr>
          <w:rFonts w:ascii="Times New Roman" w:hAnsi="Times New Roman" w:cs="Times New Roman"/>
          <w:color w:val="auto"/>
        </w:rPr>
        <w:t>Solutions Workshop</w:t>
      </w:r>
      <w:bookmarkEnd w:id="12"/>
      <w:r w:rsidRPr="0032793C">
        <w:rPr>
          <w:rFonts w:ascii="Times New Roman" w:hAnsi="Times New Roman" w:cs="Times New Roman"/>
          <w:color w:val="auto"/>
        </w:rPr>
        <w:t xml:space="preserve"> </w:t>
      </w:r>
    </w:p>
    <w:p w14:paraId="69E2E263" w14:textId="77777777" w:rsidR="00502669" w:rsidRPr="0032793C" w:rsidRDefault="00502669" w:rsidP="00502669">
      <w:pPr>
        <w:pStyle w:val="ListParagraph"/>
        <w:ind w:left="0"/>
        <w:rPr>
          <w:rFonts w:ascii="Times New Roman" w:hAnsi="Times New Roman" w:cs="Times New Roman"/>
          <w:color w:val="auto"/>
        </w:rPr>
      </w:pPr>
      <w:r w:rsidRPr="0032793C">
        <w:rPr>
          <w:rFonts w:ascii="Times New Roman" w:hAnsi="Times New Roman" w:cs="Times New Roman"/>
          <w:color w:val="auto"/>
        </w:rPr>
        <w:t xml:space="preserve">The method used to plan for these two areas was the ‘Issues to Solutions’ workshop.  It was a guided facilitation where each group would work simultaneously.  The first part of the workshop was grounding the participants in the process by thoroughly understanding why they were planning in this area.  Then they begin to look at the issues, barriers, stumbling blocks for these areas, followed by determining possible solutions for the issues.  The final step was to choose 4 actions they could do in the next three months that would take them one step closer to achieving their victory.  The work is illustrated below. </w:t>
      </w:r>
    </w:p>
    <w:p w14:paraId="4013DDF6" w14:textId="77777777" w:rsidR="00502669" w:rsidRPr="0032793C" w:rsidRDefault="00502669" w:rsidP="00502669">
      <w:pPr>
        <w:pStyle w:val="ListParagraph"/>
        <w:ind w:left="0"/>
        <w:rPr>
          <w:rFonts w:ascii="Times New Roman" w:hAnsi="Times New Roman" w:cs="Times New Roman"/>
          <w:color w:val="auto"/>
        </w:rPr>
      </w:pPr>
    </w:p>
    <w:p w14:paraId="5536F2B8" w14:textId="77777777" w:rsidR="00502669" w:rsidRPr="0032793C" w:rsidRDefault="00502669" w:rsidP="00502669">
      <w:pPr>
        <w:pStyle w:val="Heading3"/>
        <w:rPr>
          <w:rFonts w:ascii="Times New Roman" w:hAnsi="Times New Roman" w:cs="Times New Roman"/>
          <w:color w:val="auto"/>
        </w:rPr>
      </w:pPr>
      <w:bookmarkStart w:id="13" w:name="_Toc147392150"/>
      <w:r w:rsidRPr="0032793C">
        <w:rPr>
          <w:rFonts w:ascii="Times New Roman" w:hAnsi="Times New Roman" w:cs="Times New Roman"/>
          <w:color w:val="auto"/>
          <w:highlight w:val="yellow"/>
        </w:rPr>
        <w:t>Insert Topic</w:t>
      </w:r>
      <w:r w:rsidRPr="0032793C">
        <w:rPr>
          <w:rFonts w:ascii="Times New Roman" w:hAnsi="Times New Roman" w:cs="Times New Roman"/>
          <w:color w:val="auto"/>
        </w:rPr>
        <w:t xml:space="preserve"> (</w:t>
      </w:r>
      <w:r w:rsidRPr="0032793C">
        <w:rPr>
          <w:rFonts w:ascii="Times New Roman" w:hAnsi="Times New Roman" w:cs="Times New Roman"/>
          <w:color w:val="auto"/>
          <w:highlight w:val="yellow"/>
        </w:rPr>
        <w:t>look at photos. If you want to make a chart instead of listing – that is perfectly fine.)</w:t>
      </w:r>
      <w:bookmarkEnd w:id="13"/>
    </w:p>
    <w:p w14:paraId="380A5A35"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Risks of not addressing it: </w:t>
      </w:r>
    </w:p>
    <w:p w14:paraId="0033632C"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rPr>
        <w:t xml:space="preserve"> </w:t>
      </w:r>
      <w:r w:rsidRPr="0032793C">
        <w:rPr>
          <w:rFonts w:ascii="Times New Roman" w:hAnsi="Times New Roman" w:cs="Times New Roman"/>
          <w:color w:val="auto"/>
          <w:highlight w:val="yellow"/>
        </w:rPr>
        <w:t>Insert points from flip charts</w:t>
      </w:r>
    </w:p>
    <w:p w14:paraId="4E704023"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Reasons for addressing it: </w:t>
      </w:r>
    </w:p>
    <w:p w14:paraId="43595E8D"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rPr>
        <w:t xml:space="preserve"> </w:t>
      </w:r>
      <w:r w:rsidRPr="0032793C">
        <w:rPr>
          <w:rFonts w:ascii="Times New Roman" w:hAnsi="Times New Roman" w:cs="Times New Roman"/>
          <w:color w:val="auto"/>
          <w:highlight w:val="yellow"/>
        </w:rPr>
        <w:t>Insert points from flip charts</w:t>
      </w:r>
    </w:p>
    <w:p w14:paraId="568D154C"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Issues Related to the topic: </w:t>
      </w:r>
    </w:p>
    <w:p w14:paraId="7D76E8C9"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highlight w:val="yellow"/>
        </w:rPr>
        <w:t>Insert points from flip charts</w:t>
      </w:r>
    </w:p>
    <w:p w14:paraId="55CD619A"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Top three issues: </w:t>
      </w:r>
    </w:p>
    <w:p w14:paraId="43263114"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highlight w:val="yellow"/>
        </w:rPr>
        <w:t>Insert points from flip charts</w:t>
      </w:r>
    </w:p>
    <w:p w14:paraId="2B35A7D4"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Potential Actions for Issue 1 </w:t>
      </w:r>
    </w:p>
    <w:p w14:paraId="44744882"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highlight w:val="yellow"/>
        </w:rPr>
        <w:t>Insert points from flip charts</w:t>
      </w:r>
    </w:p>
    <w:p w14:paraId="3C0E6A8F"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Potential Actions for Issue 2 </w:t>
      </w:r>
    </w:p>
    <w:p w14:paraId="101AC6CB"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highlight w:val="yellow"/>
        </w:rPr>
        <w:lastRenderedPageBreak/>
        <w:t>Insert points from flip charts</w:t>
      </w:r>
    </w:p>
    <w:p w14:paraId="6E49213A"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Potential Actions for Issue 3 </w:t>
      </w:r>
    </w:p>
    <w:p w14:paraId="068C92DA" w14:textId="77777777" w:rsidR="00502669" w:rsidRPr="0032793C" w:rsidRDefault="00502669" w:rsidP="00502669">
      <w:pPr>
        <w:pStyle w:val="ListParagraph"/>
        <w:numPr>
          <w:ilvl w:val="0"/>
          <w:numId w:val="26"/>
        </w:numPr>
        <w:spacing w:line="317" w:lineRule="exact"/>
        <w:rPr>
          <w:rFonts w:ascii="Times New Roman" w:hAnsi="Times New Roman" w:cs="Times New Roman"/>
          <w:color w:val="auto"/>
        </w:rPr>
      </w:pPr>
      <w:r w:rsidRPr="0032793C">
        <w:rPr>
          <w:rFonts w:ascii="Times New Roman" w:hAnsi="Times New Roman" w:cs="Times New Roman"/>
          <w:color w:val="auto"/>
          <w:highlight w:val="yellow"/>
        </w:rPr>
        <w:t>Insert points from flip charts</w:t>
      </w:r>
    </w:p>
    <w:p w14:paraId="59EA7482"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Top four actions to address in the next 3 months (From the photos either golden rod or blue)</w:t>
      </w:r>
    </w:p>
    <w:tbl>
      <w:tblPr>
        <w:tblStyle w:val="TableGrid"/>
        <w:tblW w:w="9368" w:type="dxa"/>
        <w:tblLook w:val="04A0" w:firstRow="1" w:lastRow="0" w:firstColumn="1" w:lastColumn="0" w:noHBand="0" w:noVBand="1"/>
      </w:tblPr>
      <w:tblGrid>
        <w:gridCol w:w="2130"/>
        <w:gridCol w:w="1763"/>
        <w:gridCol w:w="2914"/>
        <w:gridCol w:w="2561"/>
      </w:tblGrid>
      <w:tr w:rsidR="0032793C" w:rsidRPr="0032793C" w14:paraId="40428E76" w14:textId="77777777" w:rsidTr="00502669">
        <w:trPr>
          <w:trHeight w:val="640"/>
        </w:trPr>
        <w:tc>
          <w:tcPr>
            <w:tcW w:w="2130" w:type="dxa"/>
          </w:tcPr>
          <w:p w14:paraId="12848BBA" w14:textId="77777777" w:rsidR="00502669" w:rsidRPr="0032793C" w:rsidRDefault="00502669" w:rsidP="009D7EB5">
            <w:pPr>
              <w:rPr>
                <w:rFonts w:ascii="Times New Roman" w:hAnsi="Times New Roman" w:cs="Times New Roman"/>
                <w:color w:val="auto"/>
                <w:highlight w:val="yellow"/>
              </w:rPr>
            </w:pPr>
            <w:r w:rsidRPr="0032793C">
              <w:rPr>
                <w:rFonts w:ascii="Times New Roman" w:hAnsi="Times New Roman" w:cs="Times New Roman"/>
                <w:color w:val="auto"/>
                <w:highlight w:val="yellow"/>
              </w:rPr>
              <w:t>Action</w:t>
            </w:r>
          </w:p>
        </w:tc>
        <w:tc>
          <w:tcPr>
            <w:tcW w:w="1763" w:type="dxa"/>
          </w:tcPr>
          <w:p w14:paraId="01F112A6" w14:textId="77777777" w:rsidR="00502669" w:rsidRPr="0032793C" w:rsidRDefault="00502669" w:rsidP="009D7EB5">
            <w:pPr>
              <w:rPr>
                <w:rFonts w:ascii="Times New Roman" w:hAnsi="Times New Roman" w:cs="Times New Roman"/>
                <w:color w:val="auto"/>
                <w:highlight w:val="yellow"/>
              </w:rPr>
            </w:pPr>
            <w:r w:rsidRPr="0032793C">
              <w:rPr>
                <w:rFonts w:ascii="Times New Roman" w:hAnsi="Times New Roman" w:cs="Times New Roman"/>
                <w:color w:val="auto"/>
                <w:highlight w:val="yellow"/>
              </w:rPr>
              <w:t xml:space="preserve">Completed by </w:t>
            </w:r>
          </w:p>
        </w:tc>
        <w:tc>
          <w:tcPr>
            <w:tcW w:w="2914" w:type="dxa"/>
          </w:tcPr>
          <w:p w14:paraId="18652700" w14:textId="77777777" w:rsidR="00502669" w:rsidRPr="0032793C" w:rsidRDefault="00502669" w:rsidP="009D7EB5">
            <w:pPr>
              <w:rPr>
                <w:rFonts w:ascii="Times New Roman" w:hAnsi="Times New Roman" w:cs="Times New Roman"/>
                <w:color w:val="auto"/>
                <w:highlight w:val="yellow"/>
              </w:rPr>
            </w:pPr>
            <w:r w:rsidRPr="0032793C">
              <w:rPr>
                <w:rFonts w:ascii="Times New Roman" w:hAnsi="Times New Roman" w:cs="Times New Roman"/>
                <w:color w:val="auto"/>
                <w:highlight w:val="yellow"/>
              </w:rPr>
              <w:t xml:space="preserve">Who is responsible </w:t>
            </w:r>
          </w:p>
        </w:tc>
        <w:tc>
          <w:tcPr>
            <w:tcW w:w="2561" w:type="dxa"/>
          </w:tcPr>
          <w:p w14:paraId="7B95E36C" w14:textId="77777777" w:rsidR="00502669" w:rsidRPr="0032793C" w:rsidRDefault="00502669" w:rsidP="009D7EB5">
            <w:pPr>
              <w:rPr>
                <w:rFonts w:ascii="Times New Roman" w:hAnsi="Times New Roman" w:cs="Times New Roman"/>
                <w:color w:val="auto"/>
                <w:highlight w:val="yellow"/>
              </w:rPr>
            </w:pPr>
            <w:r w:rsidRPr="0032793C">
              <w:rPr>
                <w:rFonts w:ascii="Times New Roman" w:hAnsi="Times New Roman" w:cs="Times New Roman"/>
                <w:color w:val="auto"/>
                <w:highlight w:val="yellow"/>
              </w:rPr>
              <w:t>Communication needed</w:t>
            </w:r>
          </w:p>
        </w:tc>
      </w:tr>
      <w:tr w:rsidR="0032793C" w:rsidRPr="0032793C" w14:paraId="64378000" w14:textId="77777777" w:rsidTr="00502669">
        <w:trPr>
          <w:trHeight w:val="640"/>
        </w:trPr>
        <w:tc>
          <w:tcPr>
            <w:tcW w:w="2130" w:type="dxa"/>
          </w:tcPr>
          <w:p w14:paraId="546011D1" w14:textId="77777777" w:rsidR="00502669" w:rsidRPr="0032793C" w:rsidRDefault="00502669" w:rsidP="009D7EB5">
            <w:pPr>
              <w:rPr>
                <w:rFonts w:ascii="Times New Roman" w:hAnsi="Times New Roman" w:cs="Times New Roman"/>
                <w:color w:val="auto"/>
              </w:rPr>
            </w:pPr>
          </w:p>
        </w:tc>
        <w:tc>
          <w:tcPr>
            <w:tcW w:w="1763" w:type="dxa"/>
          </w:tcPr>
          <w:p w14:paraId="04986DAC" w14:textId="77777777" w:rsidR="00502669" w:rsidRPr="0032793C" w:rsidRDefault="00502669" w:rsidP="009D7EB5">
            <w:pPr>
              <w:rPr>
                <w:rFonts w:ascii="Times New Roman" w:hAnsi="Times New Roman" w:cs="Times New Roman"/>
                <w:color w:val="auto"/>
              </w:rPr>
            </w:pPr>
          </w:p>
        </w:tc>
        <w:tc>
          <w:tcPr>
            <w:tcW w:w="2914" w:type="dxa"/>
          </w:tcPr>
          <w:p w14:paraId="66B424CA" w14:textId="77777777" w:rsidR="00502669" w:rsidRPr="0032793C" w:rsidRDefault="00502669" w:rsidP="009D7EB5">
            <w:pPr>
              <w:rPr>
                <w:rFonts w:ascii="Times New Roman" w:hAnsi="Times New Roman" w:cs="Times New Roman"/>
                <w:color w:val="auto"/>
                <w:highlight w:val="yellow"/>
              </w:rPr>
            </w:pPr>
            <w:r w:rsidRPr="0032793C">
              <w:rPr>
                <w:rFonts w:ascii="Times New Roman" w:hAnsi="Times New Roman" w:cs="Times New Roman"/>
                <w:color w:val="auto"/>
                <w:highlight w:val="yellow"/>
              </w:rPr>
              <w:t>Names on Post its</w:t>
            </w:r>
          </w:p>
        </w:tc>
        <w:tc>
          <w:tcPr>
            <w:tcW w:w="2561" w:type="dxa"/>
          </w:tcPr>
          <w:p w14:paraId="27F45A43" w14:textId="77777777" w:rsidR="00502669" w:rsidRPr="0032793C" w:rsidRDefault="00502669" w:rsidP="009D7EB5">
            <w:pPr>
              <w:rPr>
                <w:rFonts w:ascii="Times New Roman" w:hAnsi="Times New Roman" w:cs="Times New Roman"/>
                <w:color w:val="auto"/>
              </w:rPr>
            </w:pPr>
          </w:p>
        </w:tc>
      </w:tr>
      <w:tr w:rsidR="0032793C" w:rsidRPr="0032793C" w14:paraId="022277AD" w14:textId="77777777" w:rsidTr="00502669">
        <w:trPr>
          <w:trHeight w:val="640"/>
        </w:trPr>
        <w:tc>
          <w:tcPr>
            <w:tcW w:w="2130" w:type="dxa"/>
          </w:tcPr>
          <w:p w14:paraId="40365AAA" w14:textId="77777777" w:rsidR="00502669" w:rsidRPr="0032793C" w:rsidRDefault="00502669" w:rsidP="009D7EB5">
            <w:pPr>
              <w:rPr>
                <w:rFonts w:ascii="Times New Roman" w:hAnsi="Times New Roman" w:cs="Times New Roman"/>
                <w:color w:val="auto"/>
              </w:rPr>
            </w:pPr>
          </w:p>
        </w:tc>
        <w:tc>
          <w:tcPr>
            <w:tcW w:w="1763" w:type="dxa"/>
          </w:tcPr>
          <w:p w14:paraId="0040FD5C" w14:textId="77777777" w:rsidR="00502669" w:rsidRPr="0032793C" w:rsidRDefault="00502669" w:rsidP="009D7EB5">
            <w:pPr>
              <w:rPr>
                <w:rFonts w:ascii="Times New Roman" w:hAnsi="Times New Roman" w:cs="Times New Roman"/>
                <w:color w:val="auto"/>
              </w:rPr>
            </w:pPr>
          </w:p>
        </w:tc>
        <w:tc>
          <w:tcPr>
            <w:tcW w:w="2914" w:type="dxa"/>
          </w:tcPr>
          <w:p w14:paraId="58445E7B" w14:textId="77777777" w:rsidR="00502669" w:rsidRPr="0032793C" w:rsidRDefault="00502669" w:rsidP="009D7EB5">
            <w:pPr>
              <w:rPr>
                <w:rFonts w:ascii="Times New Roman" w:hAnsi="Times New Roman" w:cs="Times New Roman"/>
                <w:color w:val="auto"/>
              </w:rPr>
            </w:pPr>
          </w:p>
        </w:tc>
        <w:tc>
          <w:tcPr>
            <w:tcW w:w="2561" w:type="dxa"/>
          </w:tcPr>
          <w:p w14:paraId="51E96708" w14:textId="77777777" w:rsidR="00502669" w:rsidRPr="0032793C" w:rsidRDefault="00502669" w:rsidP="009D7EB5">
            <w:pPr>
              <w:rPr>
                <w:rFonts w:ascii="Times New Roman" w:hAnsi="Times New Roman" w:cs="Times New Roman"/>
                <w:color w:val="auto"/>
              </w:rPr>
            </w:pPr>
          </w:p>
        </w:tc>
      </w:tr>
      <w:tr w:rsidR="0032793C" w:rsidRPr="0032793C" w14:paraId="6E583865" w14:textId="77777777" w:rsidTr="00502669">
        <w:trPr>
          <w:trHeight w:val="640"/>
        </w:trPr>
        <w:tc>
          <w:tcPr>
            <w:tcW w:w="2130" w:type="dxa"/>
          </w:tcPr>
          <w:p w14:paraId="7F55CC2F" w14:textId="77777777" w:rsidR="00502669" w:rsidRPr="0032793C" w:rsidRDefault="00502669" w:rsidP="009D7EB5">
            <w:pPr>
              <w:rPr>
                <w:rFonts w:ascii="Times New Roman" w:hAnsi="Times New Roman" w:cs="Times New Roman"/>
                <w:color w:val="auto"/>
              </w:rPr>
            </w:pPr>
          </w:p>
        </w:tc>
        <w:tc>
          <w:tcPr>
            <w:tcW w:w="1763" w:type="dxa"/>
          </w:tcPr>
          <w:p w14:paraId="19872AF4" w14:textId="77777777" w:rsidR="00502669" w:rsidRPr="0032793C" w:rsidRDefault="00502669" w:rsidP="009D7EB5">
            <w:pPr>
              <w:rPr>
                <w:rFonts w:ascii="Times New Roman" w:hAnsi="Times New Roman" w:cs="Times New Roman"/>
                <w:color w:val="auto"/>
              </w:rPr>
            </w:pPr>
          </w:p>
        </w:tc>
        <w:tc>
          <w:tcPr>
            <w:tcW w:w="2914" w:type="dxa"/>
          </w:tcPr>
          <w:p w14:paraId="71879134" w14:textId="77777777" w:rsidR="00502669" w:rsidRPr="0032793C" w:rsidRDefault="00502669" w:rsidP="009D7EB5">
            <w:pPr>
              <w:rPr>
                <w:rFonts w:ascii="Times New Roman" w:hAnsi="Times New Roman" w:cs="Times New Roman"/>
                <w:color w:val="auto"/>
              </w:rPr>
            </w:pPr>
          </w:p>
        </w:tc>
        <w:tc>
          <w:tcPr>
            <w:tcW w:w="2561" w:type="dxa"/>
          </w:tcPr>
          <w:p w14:paraId="78DA6B6D" w14:textId="77777777" w:rsidR="00502669" w:rsidRPr="0032793C" w:rsidRDefault="00502669" w:rsidP="009D7EB5">
            <w:pPr>
              <w:rPr>
                <w:rFonts w:ascii="Times New Roman" w:hAnsi="Times New Roman" w:cs="Times New Roman"/>
                <w:color w:val="auto"/>
              </w:rPr>
            </w:pPr>
          </w:p>
        </w:tc>
      </w:tr>
      <w:tr w:rsidR="0032793C" w:rsidRPr="0032793C" w14:paraId="593B15DF" w14:textId="77777777" w:rsidTr="00502669">
        <w:trPr>
          <w:trHeight w:val="625"/>
        </w:trPr>
        <w:tc>
          <w:tcPr>
            <w:tcW w:w="2130" w:type="dxa"/>
          </w:tcPr>
          <w:p w14:paraId="49786803" w14:textId="77777777" w:rsidR="00502669" w:rsidRPr="0032793C" w:rsidRDefault="00502669" w:rsidP="009D7EB5">
            <w:pPr>
              <w:rPr>
                <w:rFonts w:ascii="Times New Roman" w:hAnsi="Times New Roman" w:cs="Times New Roman"/>
                <w:color w:val="auto"/>
              </w:rPr>
            </w:pPr>
          </w:p>
        </w:tc>
        <w:tc>
          <w:tcPr>
            <w:tcW w:w="1763" w:type="dxa"/>
          </w:tcPr>
          <w:p w14:paraId="2B3B1588" w14:textId="77777777" w:rsidR="00502669" w:rsidRPr="0032793C" w:rsidRDefault="00502669" w:rsidP="009D7EB5">
            <w:pPr>
              <w:rPr>
                <w:rFonts w:ascii="Times New Roman" w:hAnsi="Times New Roman" w:cs="Times New Roman"/>
                <w:color w:val="auto"/>
              </w:rPr>
            </w:pPr>
          </w:p>
        </w:tc>
        <w:tc>
          <w:tcPr>
            <w:tcW w:w="2914" w:type="dxa"/>
          </w:tcPr>
          <w:p w14:paraId="14B5BF1A" w14:textId="77777777" w:rsidR="00502669" w:rsidRPr="0032793C" w:rsidRDefault="00502669" w:rsidP="009D7EB5">
            <w:pPr>
              <w:rPr>
                <w:rFonts w:ascii="Times New Roman" w:hAnsi="Times New Roman" w:cs="Times New Roman"/>
                <w:color w:val="auto"/>
              </w:rPr>
            </w:pPr>
          </w:p>
        </w:tc>
        <w:tc>
          <w:tcPr>
            <w:tcW w:w="2561" w:type="dxa"/>
          </w:tcPr>
          <w:p w14:paraId="1B7100DE" w14:textId="77777777" w:rsidR="00502669" w:rsidRPr="0032793C" w:rsidRDefault="00502669" w:rsidP="009D7EB5">
            <w:pPr>
              <w:rPr>
                <w:rFonts w:ascii="Times New Roman" w:hAnsi="Times New Roman" w:cs="Times New Roman"/>
                <w:color w:val="auto"/>
              </w:rPr>
            </w:pPr>
          </w:p>
        </w:tc>
      </w:tr>
    </w:tbl>
    <w:p w14:paraId="4AC2E1F4" w14:textId="77777777" w:rsidR="00502669" w:rsidRPr="0032793C" w:rsidRDefault="00502669" w:rsidP="00502669">
      <w:pPr>
        <w:rPr>
          <w:rFonts w:ascii="Times New Roman" w:hAnsi="Times New Roman" w:cs="Times New Roman"/>
          <w:color w:val="auto"/>
        </w:rPr>
      </w:pPr>
    </w:p>
    <w:p w14:paraId="31633498"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rPr>
        <w:t xml:space="preserve">Slogan: </w:t>
      </w:r>
    </w:p>
    <w:p w14:paraId="45E574B9"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highlight w:val="yellow"/>
        </w:rPr>
        <w:t>Insert slogan(s) here</w:t>
      </w:r>
    </w:p>
    <w:p w14:paraId="0EBBBE51" w14:textId="77777777" w:rsidR="00502669" w:rsidRPr="0032793C" w:rsidRDefault="00502669" w:rsidP="00502669">
      <w:pPr>
        <w:pStyle w:val="Heading3"/>
        <w:rPr>
          <w:rFonts w:ascii="Times New Roman" w:hAnsi="Times New Roman" w:cs="Times New Roman"/>
          <w:color w:val="auto"/>
        </w:rPr>
      </w:pPr>
      <w:bookmarkStart w:id="14" w:name="_Toc147392151"/>
      <w:r w:rsidRPr="0032793C">
        <w:rPr>
          <w:rFonts w:ascii="Times New Roman" w:hAnsi="Times New Roman" w:cs="Times New Roman"/>
          <w:color w:val="auto"/>
        </w:rPr>
        <w:t>Next Steps</w:t>
      </w:r>
      <w:bookmarkEnd w:id="14"/>
    </w:p>
    <w:p w14:paraId="5380EC7C" w14:textId="77777777" w:rsidR="00502669" w:rsidRPr="0032793C" w:rsidRDefault="00502669" w:rsidP="00502669">
      <w:pPr>
        <w:pStyle w:val="Heading3"/>
        <w:rPr>
          <w:rFonts w:ascii="Times New Roman" w:hAnsi="Times New Roman" w:cs="Times New Roman"/>
          <w:color w:val="auto"/>
        </w:rPr>
      </w:pPr>
    </w:p>
    <w:p w14:paraId="13FD40B1" w14:textId="77777777" w:rsidR="00502669" w:rsidRPr="0032793C" w:rsidRDefault="00502669" w:rsidP="00502669">
      <w:pPr>
        <w:pStyle w:val="Heading3"/>
        <w:rPr>
          <w:rFonts w:ascii="Times New Roman" w:hAnsi="Times New Roman" w:cs="Times New Roman"/>
          <w:color w:val="auto"/>
        </w:rPr>
      </w:pPr>
      <w:bookmarkStart w:id="15" w:name="_Toc147392152"/>
      <w:r w:rsidRPr="0032793C">
        <w:rPr>
          <w:rFonts w:ascii="Times New Roman" w:hAnsi="Times New Roman" w:cs="Times New Roman"/>
          <w:color w:val="auto"/>
        </w:rPr>
        <w:t>Group Picture (optional)</w:t>
      </w:r>
      <w:bookmarkEnd w:id="15"/>
    </w:p>
    <w:p w14:paraId="75A79280" w14:textId="77777777" w:rsidR="00502669" w:rsidRPr="0032793C" w:rsidRDefault="00502669" w:rsidP="00502669">
      <w:pPr>
        <w:rPr>
          <w:rFonts w:ascii="Times New Roman" w:hAnsi="Times New Roman" w:cs="Times New Roman"/>
          <w:color w:val="auto"/>
        </w:rPr>
      </w:pPr>
    </w:p>
    <w:p w14:paraId="38AC2E4A" w14:textId="77777777" w:rsidR="00502669" w:rsidRPr="0032793C" w:rsidRDefault="00502669" w:rsidP="00502669">
      <w:pPr>
        <w:rPr>
          <w:rFonts w:ascii="Times New Roman" w:hAnsi="Times New Roman" w:cs="Times New Roman"/>
          <w:color w:val="auto"/>
        </w:rPr>
      </w:pPr>
      <w:r w:rsidRPr="0032793C">
        <w:rPr>
          <w:rFonts w:ascii="Times New Roman" w:hAnsi="Times New Roman" w:cs="Times New Roman"/>
          <w:color w:val="auto"/>
          <w:highlight w:val="yellow"/>
        </w:rPr>
        <w:t xml:space="preserve">(Insert Group picture) </w:t>
      </w:r>
    </w:p>
    <w:p w14:paraId="4078950A" w14:textId="77777777" w:rsidR="00502669" w:rsidRPr="0032793C" w:rsidRDefault="00502669" w:rsidP="00502669">
      <w:pPr>
        <w:rPr>
          <w:rFonts w:ascii="Times New Roman" w:hAnsi="Times New Roman" w:cs="Times New Roman"/>
          <w:color w:val="auto"/>
        </w:rPr>
      </w:pPr>
    </w:p>
    <w:p w14:paraId="3A11C1F1" w14:textId="3BC6A1B6" w:rsidR="00FB1BA8" w:rsidRPr="0032793C" w:rsidRDefault="00502669" w:rsidP="00D10756">
      <w:pPr>
        <w:pStyle w:val="Heading3"/>
        <w:rPr>
          <w:rFonts w:ascii="Times New Roman" w:hAnsi="Times New Roman" w:cs="Times New Roman"/>
          <w:color w:val="auto"/>
        </w:rPr>
      </w:pPr>
      <w:bookmarkStart w:id="16" w:name="_Toc147392153"/>
      <w:r w:rsidRPr="0032793C">
        <w:rPr>
          <w:rFonts w:ascii="Times New Roman" w:hAnsi="Times New Roman" w:cs="Times New Roman"/>
          <w:color w:val="auto"/>
        </w:rPr>
        <w:t>Next Meeting</w:t>
      </w:r>
      <w:bookmarkEnd w:id="16"/>
    </w:p>
    <w:sectPr w:rsidR="00FB1BA8" w:rsidRPr="0032793C" w:rsidSect="00502669">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E903" w14:textId="77777777" w:rsidR="00222CF0" w:rsidRDefault="00222CF0" w:rsidP="00B22F5E">
      <w:r>
        <w:separator/>
      </w:r>
    </w:p>
  </w:endnote>
  <w:endnote w:type="continuationSeparator" w:id="0">
    <w:p w14:paraId="0C7E2F5C" w14:textId="77777777" w:rsidR="00222CF0" w:rsidRDefault="00222CF0" w:rsidP="00B22F5E">
      <w:r>
        <w:continuationSeparator/>
      </w:r>
    </w:p>
  </w:endnote>
  <w:endnote w:type="continuationNotice" w:id="1">
    <w:p w14:paraId="6CD0C725" w14:textId="77777777" w:rsidR="00222CF0" w:rsidRDefault="00222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rEavesModOTBook">
    <w:panose1 w:val="020B0503060502020202"/>
    <w:charset w:val="00"/>
    <w:family w:val="swiss"/>
    <w:notTrueType/>
    <w:pitch w:val="variable"/>
    <w:sig w:usb0="00000003" w:usb1="00000001" w:usb2="00000000" w:usb3="00000000" w:csb0="00000001" w:csb1="00000000"/>
  </w:font>
  <w:font w:name="Dapifer Semibold">
    <w:panose1 w:val="00000700000000000000"/>
    <w:charset w:val="00"/>
    <w:family w:val="modern"/>
    <w:notTrueType/>
    <w:pitch w:val="variable"/>
    <w:sig w:usb0="00000007" w:usb1="00000000" w:usb2="00000000" w:usb3="00000000" w:csb0="00000093" w:csb1="00000000"/>
  </w:font>
  <w:font w:name="Dapifer Medium">
    <w:panose1 w:val="00000600000000000000"/>
    <w:charset w:val="00"/>
    <w:family w:val="modern"/>
    <w:notTrueType/>
    <w:pitch w:val="variable"/>
    <w:sig w:usb0="00000007" w:usb1="00000000" w:usb2="00000000" w:usb3="00000000" w:csb0="00000093" w:csb1="00000000"/>
  </w:font>
  <w:font w:name="MrEavesModOT">
    <w:panose1 w:val="020B0603060502020202"/>
    <w:charset w:val="00"/>
    <w:family w:val="swiss"/>
    <w:notTrueType/>
    <w:pitch w:val="variable"/>
    <w:sig w:usb0="0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pifer Black">
    <w:panose1 w:val="00000A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A6DA" w14:textId="4AF8B3F0" w:rsidR="009E34DA" w:rsidRDefault="00BC5551" w:rsidP="00455DCB">
    <w:pPr>
      <w:pStyle w:val="Footer"/>
      <w:tabs>
        <w:tab w:val="clear" w:pos="9360"/>
        <w:tab w:val="right" w:pos="10710"/>
      </w:tabs>
      <w:ind w:right="-864"/>
    </w:pPr>
    <w:r>
      <w:fldChar w:fldCharType="begin"/>
    </w:r>
    <w:r>
      <w:instrText xml:space="preserve"> PAGE   \* MERGEFORMAT </w:instrText>
    </w:r>
    <w:r>
      <w:fldChar w:fldCharType="separate"/>
    </w:r>
    <w:r>
      <w:rPr>
        <w:noProof/>
      </w:rPr>
      <w:t>1</w:t>
    </w:r>
    <w:r>
      <w:rPr>
        <w:noProof/>
      </w:rPr>
      <w:fldChar w:fldCharType="end"/>
    </w:r>
    <w:r>
      <w:tab/>
    </w:r>
    <w:r>
      <w:tab/>
    </w:r>
    <w:r>
      <w:rPr>
        <w:noProof/>
      </w:rPr>
      <w:drawing>
        <wp:inline distT="0" distB="0" distL="0" distR="0" wp14:anchorId="404B220A" wp14:editId="1D65BA71">
          <wp:extent cx="724503" cy="505326"/>
          <wp:effectExtent l="0" t="0" r="0" b="9525"/>
          <wp:docPr id="719806124" name="Picture 7198061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503" cy="5053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7E2E" w14:textId="77777777" w:rsidR="00222CF0" w:rsidRDefault="00222CF0" w:rsidP="00B22F5E">
      <w:r>
        <w:separator/>
      </w:r>
    </w:p>
  </w:footnote>
  <w:footnote w:type="continuationSeparator" w:id="0">
    <w:p w14:paraId="24D5878B" w14:textId="77777777" w:rsidR="00222CF0" w:rsidRDefault="00222CF0" w:rsidP="00B22F5E">
      <w:r>
        <w:continuationSeparator/>
      </w:r>
    </w:p>
  </w:footnote>
  <w:footnote w:type="continuationNotice" w:id="1">
    <w:p w14:paraId="3CC16957" w14:textId="77777777" w:rsidR="00222CF0" w:rsidRDefault="00222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5275" w14:textId="77777777" w:rsidR="009E34DA" w:rsidRPr="009347C7" w:rsidRDefault="009E34DA" w:rsidP="00934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8671"/>
    <w:multiLevelType w:val="hybridMultilevel"/>
    <w:tmpl w:val="EE9A0D92"/>
    <w:lvl w:ilvl="0" w:tplc="DF5EA328">
      <w:start w:val="1"/>
      <w:numFmt w:val="bullet"/>
      <w:lvlText w:val=""/>
      <w:lvlJc w:val="left"/>
      <w:pPr>
        <w:ind w:left="720" w:hanging="360"/>
      </w:pPr>
      <w:rPr>
        <w:rFonts w:ascii="Symbol" w:hAnsi="Symbol" w:hint="default"/>
      </w:rPr>
    </w:lvl>
    <w:lvl w:ilvl="1" w:tplc="A5F889B0">
      <w:start w:val="1"/>
      <w:numFmt w:val="bullet"/>
      <w:lvlText w:val="o"/>
      <w:lvlJc w:val="left"/>
      <w:pPr>
        <w:ind w:left="1440" w:hanging="360"/>
      </w:pPr>
      <w:rPr>
        <w:rFonts w:ascii="Courier New" w:hAnsi="Courier New" w:hint="default"/>
      </w:rPr>
    </w:lvl>
    <w:lvl w:ilvl="2" w:tplc="9B184DC0">
      <w:start w:val="1"/>
      <w:numFmt w:val="bullet"/>
      <w:lvlText w:val=""/>
      <w:lvlJc w:val="left"/>
      <w:pPr>
        <w:ind w:left="2160" w:hanging="360"/>
      </w:pPr>
      <w:rPr>
        <w:rFonts w:ascii="Wingdings" w:hAnsi="Wingdings" w:hint="default"/>
      </w:rPr>
    </w:lvl>
    <w:lvl w:ilvl="3" w:tplc="0FA0E898">
      <w:start w:val="1"/>
      <w:numFmt w:val="bullet"/>
      <w:lvlText w:val=""/>
      <w:lvlJc w:val="left"/>
      <w:pPr>
        <w:ind w:left="2880" w:hanging="360"/>
      </w:pPr>
      <w:rPr>
        <w:rFonts w:ascii="Symbol" w:hAnsi="Symbol" w:hint="default"/>
      </w:rPr>
    </w:lvl>
    <w:lvl w:ilvl="4" w:tplc="97203F52">
      <w:start w:val="1"/>
      <w:numFmt w:val="bullet"/>
      <w:lvlText w:val="o"/>
      <w:lvlJc w:val="left"/>
      <w:pPr>
        <w:ind w:left="3600" w:hanging="360"/>
      </w:pPr>
      <w:rPr>
        <w:rFonts w:ascii="Courier New" w:hAnsi="Courier New" w:hint="default"/>
      </w:rPr>
    </w:lvl>
    <w:lvl w:ilvl="5" w:tplc="75EECAF0">
      <w:start w:val="1"/>
      <w:numFmt w:val="bullet"/>
      <w:lvlText w:val=""/>
      <w:lvlJc w:val="left"/>
      <w:pPr>
        <w:ind w:left="4320" w:hanging="360"/>
      </w:pPr>
      <w:rPr>
        <w:rFonts w:ascii="Wingdings" w:hAnsi="Wingdings" w:hint="default"/>
      </w:rPr>
    </w:lvl>
    <w:lvl w:ilvl="6" w:tplc="D1C86034">
      <w:start w:val="1"/>
      <w:numFmt w:val="bullet"/>
      <w:lvlText w:val=""/>
      <w:lvlJc w:val="left"/>
      <w:pPr>
        <w:ind w:left="5040" w:hanging="360"/>
      </w:pPr>
      <w:rPr>
        <w:rFonts w:ascii="Symbol" w:hAnsi="Symbol" w:hint="default"/>
      </w:rPr>
    </w:lvl>
    <w:lvl w:ilvl="7" w:tplc="1AAEEAE2">
      <w:start w:val="1"/>
      <w:numFmt w:val="bullet"/>
      <w:lvlText w:val="o"/>
      <w:lvlJc w:val="left"/>
      <w:pPr>
        <w:ind w:left="5760" w:hanging="360"/>
      </w:pPr>
      <w:rPr>
        <w:rFonts w:ascii="Courier New" w:hAnsi="Courier New" w:hint="default"/>
      </w:rPr>
    </w:lvl>
    <w:lvl w:ilvl="8" w:tplc="6FD47554">
      <w:start w:val="1"/>
      <w:numFmt w:val="bullet"/>
      <w:lvlText w:val=""/>
      <w:lvlJc w:val="left"/>
      <w:pPr>
        <w:ind w:left="6480" w:hanging="360"/>
      </w:pPr>
      <w:rPr>
        <w:rFonts w:ascii="Wingdings" w:hAnsi="Wingdings" w:hint="default"/>
      </w:rPr>
    </w:lvl>
  </w:abstractNum>
  <w:abstractNum w:abstractNumId="1" w15:restartNumberingAfterBreak="0">
    <w:nsid w:val="03586D87"/>
    <w:multiLevelType w:val="hybridMultilevel"/>
    <w:tmpl w:val="3E9C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513C5"/>
    <w:multiLevelType w:val="multilevel"/>
    <w:tmpl w:val="42B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E1810"/>
    <w:multiLevelType w:val="hybridMultilevel"/>
    <w:tmpl w:val="575CDE5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8318F7"/>
    <w:multiLevelType w:val="multilevel"/>
    <w:tmpl w:val="FCD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B7885"/>
    <w:multiLevelType w:val="hybridMultilevel"/>
    <w:tmpl w:val="972C1FE8"/>
    <w:lvl w:ilvl="0" w:tplc="51242EF8">
      <w:start w:val="1"/>
      <w:numFmt w:val="bullet"/>
      <w:lvlText w:val=""/>
      <w:lvlJc w:val="left"/>
      <w:pPr>
        <w:tabs>
          <w:tab w:val="num" w:pos="720"/>
        </w:tabs>
        <w:ind w:left="720" w:hanging="360"/>
      </w:pPr>
      <w:rPr>
        <w:rFonts w:ascii="Symbol" w:hAnsi="Symbol" w:hint="default"/>
      </w:rPr>
    </w:lvl>
    <w:lvl w:ilvl="1" w:tplc="2EFCC1F0" w:tentative="1">
      <w:start w:val="1"/>
      <w:numFmt w:val="bullet"/>
      <w:lvlText w:val=""/>
      <w:lvlJc w:val="left"/>
      <w:pPr>
        <w:tabs>
          <w:tab w:val="num" w:pos="1440"/>
        </w:tabs>
        <w:ind w:left="1440" w:hanging="360"/>
      </w:pPr>
      <w:rPr>
        <w:rFonts w:ascii="Symbol" w:hAnsi="Symbol" w:hint="default"/>
      </w:rPr>
    </w:lvl>
    <w:lvl w:ilvl="2" w:tplc="967C89E0" w:tentative="1">
      <w:start w:val="1"/>
      <w:numFmt w:val="bullet"/>
      <w:lvlText w:val=""/>
      <w:lvlJc w:val="left"/>
      <w:pPr>
        <w:tabs>
          <w:tab w:val="num" w:pos="2160"/>
        </w:tabs>
        <w:ind w:left="2160" w:hanging="360"/>
      </w:pPr>
      <w:rPr>
        <w:rFonts w:ascii="Symbol" w:hAnsi="Symbol" w:hint="default"/>
      </w:rPr>
    </w:lvl>
    <w:lvl w:ilvl="3" w:tplc="BE4CE284" w:tentative="1">
      <w:start w:val="1"/>
      <w:numFmt w:val="bullet"/>
      <w:lvlText w:val=""/>
      <w:lvlJc w:val="left"/>
      <w:pPr>
        <w:tabs>
          <w:tab w:val="num" w:pos="2880"/>
        </w:tabs>
        <w:ind w:left="2880" w:hanging="360"/>
      </w:pPr>
      <w:rPr>
        <w:rFonts w:ascii="Symbol" w:hAnsi="Symbol" w:hint="default"/>
      </w:rPr>
    </w:lvl>
    <w:lvl w:ilvl="4" w:tplc="7CC409BE" w:tentative="1">
      <w:start w:val="1"/>
      <w:numFmt w:val="bullet"/>
      <w:lvlText w:val=""/>
      <w:lvlJc w:val="left"/>
      <w:pPr>
        <w:tabs>
          <w:tab w:val="num" w:pos="3600"/>
        </w:tabs>
        <w:ind w:left="3600" w:hanging="360"/>
      </w:pPr>
      <w:rPr>
        <w:rFonts w:ascii="Symbol" w:hAnsi="Symbol" w:hint="default"/>
      </w:rPr>
    </w:lvl>
    <w:lvl w:ilvl="5" w:tplc="FA845F06" w:tentative="1">
      <w:start w:val="1"/>
      <w:numFmt w:val="bullet"/>
      <w:lvlText w:val=""/>
      <w:lvlJc w:val="left"/>
      <w:pPr>
        <w:tabs>
          <w:tab w:val="num" w:pos="4320"/>
        </w:tabs>
        <w:ind w:left="4320" w:hanging="360"/>
      </w:pPr>
      <w:rPr>
        <w:rFonts w:ascii="Symbol" w:hAnsi="Symbol" w:hint="default"/>
      </w:rPr>
    </w:lvl>
    <w:lvl w:ilvl="6" w:tplc="D1B803C0" w:tentative="1">
      <w:start w:val="1"/>
      <w:numFmt w:val="bullet"/>
      <w:lvlText w:val=""/>
      <w:lvlJc w:val="left"/>
      <w:pPr>
        <w:tabs>
          <w:tab w:val="num" w:pos="5040"/>
        </w:tabs>
        <w:ind w:left="5040" w:hanging="360"/>
      </w:pPr>
      <w:rPr>
        <w:rFonts w:ascii="Symbol" w:hAnsi="Symbol" w:hint="default"/>
      </w:rPr>
    </w:lvl>
    <w:lvl w:ilvl="7" w:tplc="3FDE9A2E" w:tentative="1">
      <w:start w:val="1"/>
      <w:numFmt w:val="bullet"/>
      <w:lvlText w:val=""/>
      <w:lvlJc w:val="left"/>
      <w:pPr>
        <w:tabs>
          <w:tab w:val="num" w:pos="5760"/>
        </w:tabs>
        <w:ind w:left="5760" w:hanging="360"/>
      </w:pPr>
      <w:rPr>
        <w:rFonts w:ascii="Symbol" w:hAnsi="Symbol" w:hint="default"/>
      </w:rPr>
    </w:lvl>
    <w:lvl w:ilvl="8" w:tplc="8522C96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2F4C0B"/>
    <w:multiLevelType w:val="multilevel"/>
    <w:tmpl w:val="016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7437E"/>
    <w:multiLevelType w:val="hybridMultilevel"/>
    <w:tmpl w:val="F8B0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B083B"/>
    <w:multiLevelType w:val="hybridMultilevel"/>
    <w:tmpl w:val="C76C30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04A46"/>
    <w:multiLevelType w:val="hybridMultilevel"/>
    <w:tmpl w:val="E7204146"/>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0" w15:restartNumberingAfterBreak="0">
    <w:nsid w:val="12852511"/>
    <w:multiLevelType w:val="multilevel"/>
    <w:tmpl w:val="48F0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C61BF"/>
    <w:multiLevelType w:val="hybridMultilevel"/>
    <w:tmpl w:val="2C82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725E7"/>
    <w:multiLevelType w:val="multilevel"/>
    <w:tmpl w:val="A20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F2345"/>
    <w:multiLevelType w:val="hybridMultilevel"/>
    <w:tmpl w:val="6D7E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13AC9"/>
    <w:multiLevelType w:val="multilevel"/>
    <w:tmpl w:val="BEF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D42CD"/>
    <w:multiLevelType w:val="hybridMultilevel"/>
    <w:tmpl w:val="D4F66E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1F5A2F"/>
    <w:multiLevelType w:val="hybridMultilevel"/>
    <w:tmpl w:val="F1D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22E66"/>
    <w:multiLevelType w:val="hybridMultilevel"/>
    <w:tmpl w:val="85C0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53F78"/>
    <w:multiLevelType w:val="hybridMultilevel"/>
    <w:tmpl w:val="4DF4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9E1620"/>
    <w:multiLevelType w:val="hybridMultilevel"/>
    <w:tmpl w:val="4E5A3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D3A39"/>
    <w:multiLevelType w:val="hybridMultilevel"/>
    <w:tmpl w:val="E2A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95042"/>
    <w:multiLevelType w:val="hybridMultilevel"/>
    <w:tmpl w:val="AC560E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74ED0"/>
    <w:multiLevelType w:val="hybridMultilevel"/>
    <w:tmpl w:val="B04CE774"/>
    <w:lvl w:ilvl="0" w:tplc="EB861708">
      <w:start w:val="1"/>
      <w:numFmt w:val="bullet"/>
      <w:lvlText w:val="•"/>
      <w:lvlJc w:val="left"/>
      <w:pPr>
        <w:tabs>
          <w:tab w:val="num" w:pos="720"/>
        </w:tabs>
        <w:ind w:left="720" w:hanging="360"/>
      </w:pPr>
      <w:rPr>
        <w:rFonts w:ascii="Arial" w:hAnsi="Arial" w:hint="default"/>
      </w:rPr>
    </w:lvl>
    <w:lvl w:ilvl="1" w:tplc="1618EF30" w:tentative="1">
      <w:start w:val="1"/>
      <w:numFmt w:val="bullet"/>
      <w:lvlText w:val="•"/>
      <w:lvlJc w:val="left"/>
      <w:pPr>
        <w:tabs>
          <w:tab w:val="num" w:pos="1440"/>
        </w:tabs>
        <w:ind w:left="1440" w:hanging="360"/>
      </w:pPr>
      <w:rPr>
        <w:rFonts w:ascii="Arial" w:hAnsi="Arial" w:hint="default"/>
      </w:rPr>
    </w:lvl>
    <w:lvl w:ilvl="2" w:tplc="9ECC6DD0" w:tentative="1">
      <w:start w:val="1"/>
      <w:numFmt w:val="bullet"/>
      <w:lvlText w:val="•"/>
      <w:lvlJc w:val="left"/>
      <w:pPr>
        <w:tabs>
          <w:tab w:val="num" w:pos="2160"/>
        </w:tabs>
        <w:ind w:left="2160" w:hanging="360"/>
      </w:pPr>
      <w:rPr>
        <w:rFonts w:ascii="Arial" w:hAnsi="Arial" w:hint="default"/>
      </w:rPr>
    </w:lvl>
    <w:lvl w:ilvl="3" w:tplc="330244B4" w:tentative="1">
      <w:start w:val="1"/>
      <w:numFmt w:val="bullet"/>
      <w:lvlText w:val="•"/>
      <w:lvlJc w:val="left"/>
      <w:pPr>
        <w:tabs>
          <w:tab w:val="num" w:pos="2880"/>
        </w:tabs>
        <w:ind w:left="2880" w:hanging="360"/>
      </w:pPr>
      <w:rPr>
        <w:rFonts w:ascii="Arial" w:hAnsi="Arial" w:hint="default"/>
      </w:rPr>
    </w:lvl>
    <w:lvl w:ilvl="4" w:tplc="1FBA8B14" w:tentative="1">
      <w:start w:val="1"/>
      <w:numFmt w:val="bullet"/>
      <w:lvlText w:val="•"/>
      <w:lvlJc w:val="left"/>
      <w:pPr>
        <w:tabs>
          <w:tab w:val="num" w:pos="3600"/>
        </w:tabs>
        <w:ind w:left="3600" w:hanging="360"/>
      </w:pPr>
      <w:rPr>
        <w:rFonts w:ascii="Arial" w:hAnsi="Arial" w:hint="default"/>
      </w:rPr>
    </w:lvl>
    <w:lvl w:ilvl="5" w:tplc="0EE4ACFC" w:tentative="1">
      <w:start w:val="1"/>
      <w:numFmt w:val="bullet"/>
      <w:lvlText w:val="•"/>
      <w:lvlJc w:val="left"/>
      <w:pPr>
        <w:tabs>
          <w:tab w:val="num" w:pos="4320"/>
        </w:tabs>
        <w:ind w:left="4320" w:hanging="360"/>
      </w:pPr>
      <w:rPr>
        <w:rFonts w:ascii="Arial" w:hAnsi="Arial" w:hint="default"/>
      </w:rPr>
    </w:lvl>
    <w:lvl w:ilvl="6" w:tplc="CEF2BEAA" w:tentative="1">
      <w:start w:val="1"/>
      <w:numFmt w:val="bullet"/>
      <w:lvlText w:val="•"/>
      <w:lvlJc w:val="left"/>
      <w:pPr>
        <w:tabs>
          <w:tab w:val="num" w:pos="5040"/>
        </w:tabs>
        <w:ind w:left="5040" w:hanging="360"/>
      </w:pPr>
      <w:rPr>
        <w:rFonts w:ascii="Arial" w:hAnsi="Arial" w:hint="default"/>
      </w:rPr>
    </w:lvl>
    <w:lvl w:ilvl="7" w:tplc="32507386" w:tentative="1">
      <w:start w:val="1"/>
      <w:numFmt w:val="bullet"/>
      <w:lvlText w:val="•"/>
      <w:lvlJc w:val="left"/>
      <w:pPr>
        <w:tabs>
          <w:tab w:val="num" w:pos="5760"/>
        </w:tabs>
        <w:ind w:left="5760" w:hanging="360"/>
      </w:pPr>
      <w:rPr>
        <w:rFonts w:ascii="Arial" w:hAnsi="Arial" w:hint="default"/>
      </w:rPr>
    </w:lvl>
    <w:lvl w:ilvl="8" w:tplc="7B9A40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7016D1"/>
    <w:multiLevelType w:val="multilevel"/>
    <w:tmpl w:val="F4A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E2D99"/>
    <w:multiLevelType w:val="hybridMultilevel"/>
    <w:tmpl w:val="07FA7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8C024B"/>
    <w:multiLevelType w:val="multilevel"/>
    <w:tmpl w:val="3CA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C2DE3"/>
    <w:multiLevelType w:val="hybridMultilevel"/>
    <w:tmpl w:val="0D00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408125">
    <w:abstractNumId w:val="0"/>
  </w:num>
  <w:num w:numId="2" w16cid:durableId="1769932415">
    <w:abstractNumId w:val="3"/>
  </w:num>
  <w:num w:numId="3" w16cid:durableId="2001499390">
    <w:abstractNumId w:val="15"/>
  </w:num>
  <w:num w:numId="4" w16cid:durableId="314795272">
    <w:abstractNumId w:val="9"/>
  </w:num>
  <w:num w:numId="5" w16cid:durableId="599486098">
    <w:abstractNumId w:val="7"/>
  </w:num>
  <w:num w:numId="6" w16cid:durableId="1481538669">
    <w:abstractNumId w:val="19"/>
  </w:num>
  <w:num w:numId="7" w16cid:durableId="1998338164">
    <w:abstractNumId w:val="5"/>
  </w:num>
  <w:num w:numId="8" w16cid:durableId="1439717955">
    <w:abstractNumId w:val="8"/>
  </w:num>
  <w:num w:numId="9" w16cid:durableId="1334913200">
    <w:abstractNumId w:val="22"/>
  </w:num>
  <w:num w:numId="10" w16cid:durableId="281962567">
    <w:abstractNumId w:val="18"/>
  </w:num>
  <w:num w:numId="11" w16cid:durableId="1431512879">
    <w:abstractNumId w:val="14"/>
  </w:num>
  <w:num w:numId="12" w16cid:durableId="24143747">
    <w:abstractNumId w:val="2"/>
  </w:num>
  <w:num w:numId="13" w16cid:durableId="1474758464">
    <w:abstractNumId w:val="23"/>
  </w:num>
  <w:num w:numId="14" w16cid:durableId="1625842083">
    <w:abstractNumId w:val="25"/>
  </w:num>
  <w:num w:numId="15" w16cid:durableId="1803695753">
    <w:abstractNumId w:val="12"/>
  </w:num>
  <w:num w:numId="16" w16cid:durableId="1928996651">
    <w:abstractNumId w:val="4"/>
  </w:num>
  <w:num w:numId="17" w16cid:durableId="1342659690">
    <w:abstractNumId w:val="6"/>
  </w:num>
  <w:num w:numId="18" w16cid:durableId="186875632">
    <w:abstractNumId w:val="10"/>
  </w:num>
  <w:num w:numId="19" w16cid:durableId="212617448">
    <w:abstractNumId w:val="16"/>
  </w:num>
  <w:num w:numId="20" w16cid:durableId="826241057">
    <w:abstractNumId w:val="20"/>
  </w:num>
  <w:num w:numId="21" w16cid:durableId="850526633">
    <w:abstractNumId w:val="13"/>
  </w:num>
  <w:num w:numId="22" w16cid:durableId="1654524674">
    <w:abstractNumId w:val="11"/>
  </w:num>
  <w:num w:numId="23" w16cid:durableId="97340153">
    <w:abstractNumId w:val="26"/>
  </w:num>
  <w:num w:numId="24" w16cid:durableId="2035033513">
    <w:abstractNumId w:val="17"/>
  </w:num>
  <w:num w:numId="25" w16cid:durableId="1974477377">
    <w:abstractNumId w:val="21"/>
  </w:num>
  <w:num w:numId="26" w16cid:durableId="1541017634">
    <w:abstractNumId w:val="24"/>
  </w:num>
  <w:num w:numId="27" w16cid:durableId="423184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63"/>
    <w:rsid w:val="00010F36"/>
    <w:rsid w:val="00030737"/>
    <w:rsid w:val="000362F7"/>
    <w:rsid w:val="0004754F"/>
    <w:rsid w:val="00047AF7"/>
    <w:rsid w:val="00052DBB"/>
    <w:rsid w:val="000579D9"/>
    <w:rsid w:val="00065409"/>
    <w:rsid w:val="0006648B"/>
    <w:rsid w:val="00066A16"/>
    <w:rsid w:val="000723C8"/>
    <w:rsid w:val="00092C02"/>
    <w:rsid w:val="0009487F"/>
    <w:rsid w:val="000B0029"/>
    <w:rsid w:val="000B5B37"/>
    <w:rsid w:val="000C6F5E"/>
    <w:rsid w:val="000F291A"/>
    <w:rsid w:val="000F7A63"/>
    <w:rsid w:val="000F7FC3"/>
    <w:rsid w:val="00101EA5"/>
    <w:rsid w:val="00102882"/>
    <w:rsid w:val="00107CA9"/>
    <w:rsid w:val="00110F72"/>
    <w:rsid w:val="0011522B"/>
    <w:rsid w:val="00132C7E"/>
    <w:rsid w:val="00135483"/>
    <w:rsid w:val="00170B45"/>
    <w:rsid w:val="0018219B"/>
    <w:rsid w:val="0018752D"/>
    <w:rsid w:val="00190A88"/>
    <w:rsid w:val="001A4B1E"/>
    <w:rsid w:val="001B3467"/>
    <w:rsid w:val="001B5022"/>
    <w:rsid w:val="001D306D"/>
    <w:rsid w:val="001E43C7"/>
    <w:rsid w:val="001E6195"/>
    <w:rsid w:val="001F36E1"/>
    <w:rsid w:val="001F3B5F"/>
    <w:rsid w:val="001F42BF"/>
    <w:rsid w:val="00204C8A"/>
    <w:rsid w:val="00207239"/>
    <w:rsid w:val="00214E7E"/>
    <w:rsid w:val="00216CF2"/>
    <w:rsid w:val="00222CF0"/>
    <w:rsid w:val="00232559"/>
    <w:rsid w:val="00243BD6"/>
    <w:rsid w:val="00245962"/>
    <w:rsid w:val="00245AF2"/>
    <w:rsid w:val="002572BC"/>
    <w:rsid w:val="0026010D"/>
    <w:rsid w:val="0027502A"/>
    <w:rsid w:val="00281B1D"/>
    <w:rsid w:val="002866E3"/>
    <w:rsid w:val="00294D8C"/>
    <w:rsid w:val="00297D5F"/>
    <w:rsid w:val="002A1FC9"/>
    <w:rsid w:val="002A57D1"/>
    <w:rsid w:val="002A5F25"/>
    <w:rsid w:val="002A6CC7"/>
    <w:rsid w:val="002E53F5"/>
    <w:rsid w:val="002F0285"/>
    <w:rsid w:val="002F0F57"/>
    <w:rsid w:val="00306DB8"/>
    <w:rsid w:val="00307855"/>
    <w:rsid w:val="003276E1"/>
    <w:rsid w:val="0032793C"/>
    <w:rsid w:val="00334EBE"/>
    <w:rsid w:val="00340804"/>
    <w:rsid w:val="003500C4"/>
    <w:rsid w:val="0036062B"/>
    <w:rsid w:val="00361011"/>
    <w:rsid w:val="003620D9"/>
    <w:rsid w:val="00372EE0"/>
    <w:rsid w:val="00380CE9"/>
    <w:rsid w:val="00381C14"/>
    <w:rsid w:val="00390C15"/>
    <w:rsid w:val="003957F7"/>
    <w:rsid w:val="003C3407"/>
    <w:rsid w:val="003C6CE5"/>
    <w:rsid w:val="003C70AA"/>
    <w:rsid w:val="003E1C07"/>
    <w:rsid w:val="003F36EA"/>
    <w:rsid w:val="003F7EB2"/>
    <w:rsid w:val="00404DDA"/>
    <w:rsid w:val="00416037"/>
    <w:rsid w:val="004203C3"/>
    <w:rsid w:val="00425231"/>
    <w:rsid w:val="0042564D"/>
    <w:rsid w:val="00430AF0"/>
    <w:rsid w:val="00430B0B"/>
    <w:rsid w:val="00431126"/>
    <w:rsid w:val="00442163"/>
    <w:rsid w:val="00443AB7"/>
    <w:rsid w:val="00455DCB"/>
    <w:rsid w:val="00465DAC"/>
    <w:rsid w:val="00472D14"/>
    <w:rsid w:val="004B1409"/>
    <w:rsid w:val="004D1ACE"/>
    <w:rsid w:val="004D4F65"/>
    <w:rsid w:val="004D5B54"/>
    <w:rsid w:val="004E0472"/>
    <w:rsid w:val="004E34BC"/>
    <w:rsid w:val="004E68E4"/>
    <w:rsid w:val="004F4951"/>
    <w:rsid w:val="00502669"/>
    <w:rsid w:val="0050776E"/>
    <w:rsid w:val="00511254"/>
    <w:rsid w:val="00511BD3"/>
    <w:rsid w:val="00513305"/>
    <w:rsid w:val="00525747"/>
    <w:rsid w:val="00531BB4"/>
    <w:rsid w:val="00532D1C"/>
    <w:rsid w:val="00541FFE"/>
    <w:rsid w:val="00546C4F"/>
    <w:rsid w:val="005714BA"/>
    <w:rsid w:val="00575092"/>
    <w:rsid w:val="00577909"/>
    <w:rsid w:val="00581E38"/>
    <w:rsid w:val="00591074"/>
    <w:rsid w:val="0059156B"/>
    <w:rsid w:val="00592858"/>
    <w:rsid w:val="005954DF"/>
    <w:rsid w:val="005A37DA"/>
    <w:rsid w:val="005B4B7C"/>
    <w:rsid w:val="005C162F"/>
    <w:rsid w:val="005C40AB"/>
    <w:rsid w:val="005C4B35"/>
    <w:rsid w:val="005D1C3C"/>
    <w:rsid w:val="005F0FCB"/>
    <w:rsid w:val="006103CC"/>
    <w:rsid w:val="00614680"/>
    <w:rsid w:val="006222E2"/>
    <w:rsid w:val="0062429F"/>
    <w:rsid w:val="0062540F"/>
    <w:rsid w:val="00625A78"/>
    <w:rsid w:val="00626CEB"/>
    <w:rsid w:val="00630D2D"/>
    <w:rsid w:val="00634C5B"/>
    <w:rsid w:val="00642C06"/>
    <w:rsid w:val="0065518C"/>
    <w:rsid w:val="00676897"/>
    <w:rsid w:val="00697C56"/>
    <w:rsid w:val="006A3119"/>
    <w:rsid w:val="006B6890"/>
    <w:rsid w:val="006C28CB"/>
    <w:rsid w:val="006C3E71"/>
    <w:rsid w:val="006C6386"/>
    <w:rsid w:val="006D5055"/>
    <w:rsid w:val="006E30F7"/>
    <w:rsid w:val="00713E0C"/>
    <w:rsid w:val="00716810"/>
    <w:rsid w:val="00731317"/>
    <w:rsid w:val="00742ABC"/>
    <w:rsid w:val="00746C7B"/>
    <w:rsid w:val="00751CB7"/>
    <w:rsid w:val="0075597F"/>
    <w:rsid w:val="00762565"/>
    <w:rsid w:val="007758BA"/>
    <w:rsid w:val="007851BA"/>
    <w:rsid w:val="00787DFE"/>
    <w:rsid w:val="00791877"/>
    <w:rsid w:val="007928DC"/>
    <w:rsid w:val="007959E0"/>
    <w:rsid w:val="0079756F"/>
    <w:rsid w:val="007A5183"/>
    <w:rsid w:val="007A5D16"/>
    <w:rsid w:val="007B0BF2"/>
    <w:rsid w:val="007E415E"/>
    <w:rsid w:val="007E5425"/>
    <w:rsid w:val="007E61AB"/>
    <w:rsid w:val="007E662A"/>
    <w:rsid w:val="007F5355"/>
    <w:rsid w:val="00805FA0"/>
    <w:rsid w:val="00806935"/>
    <w:rsid w:val="0081200B"/>
    <w:rsid w:val="00814F17"/>
    <w:rsid w:val="008335ED"/>
    <w:rsid w:val="00851821"/>
    <w:rsid w:val="00854798"/>
    <w:rsid w:val="00866E0A"/>
    <w:rsid w:val="00883678"/>
    <w:rsid w:val="00887C19"/>
    <w:rsid w:val="00896DD0"/>
    <w:rsid w:val="008A08ED"/>
    <w:rsid w:val="008C28E5"/>
    <w:rsid w:val="008D7CF7"/>
    <w:rsid w:val="008E221B"/>
    <w:rsid w:val="008F2850"/>
    <w:rsid w:val="008F4FB9"/>
    <w:rsid w:val="00903288"/>
    <w:rsid w:val="00914C23"/>
    <w:rsid w:val="00923F81"/>
    <w:rsid w:val="00926958"/>
    <w:rsid w:val="009326C8"/>
    <w:rsid w:val="00932960"/>
    <w:rsid w:val="009347C7"/>
    <w:rsid w:val="00937902"/>
    <w:rsid w:val="00943BC6"/>
    <w:rsid w:val="00947221"/>
    <w:rsid w:val="00956650"/>
    <w:rsid w:val="00964C24"/>
    <w:rsid w:val="0097407A"/>
    <w:rsid w:val="00975461"/>
    <w:rsid w:val="009760DC"/>
    <w:rsid w:val="00985EBD"/>
    <w:rsid w:val="009A0F1D"/>
    <w:rsid w:val="009A21FA"/>
    <w:rsid w:val="009A3BDC"/>
    <w:rsid w:val="009A614D"/>
    <w:rsid w:val="009B1231"/>
    <w:rsid w:val="009B42DD"/>
    <w:rsid w:val="009B56B5"/>
    <w:rsid w:val="009C3244"/>
    <w:rsid w:val="009C4E08"/>
    <w:rsid w:val="009D762A"/>
    <w:rsid w:val="009E0ADF"/>
    <w:rsid w:val="009E34DA"/>
    <w:rsid w:val="009F2695"/>
    <w:rsid w:val="009F464F"/>
    <w:rsid w:val="009F6EC6"/>
    <w:rsid w:val="00A0504D"/>
    <w:rsid w:val="00A1221A"/>
    <w:rsid w:val="00A12278"/>
    <w:rsid w:val="00A1545F"/>
    <w:rsid w:val="00A22E3B"/>
    <w:rsid w:val="00A253F6"/>
    <w:rsid w:val="00A255F3"/>
    <w:rsid w:val="00A34586"/>
    <w:rsid w:val="00A35E80"/>
    <w:rsid w:val="00A5261F"/>
    <w:rsid w:val="00A67D76"/>
    <w:rsid w:val="00A77F15"/>
    <w:rsid w:val="00A81FD2"/>
    <w:rsid w:val="00A8223F"/>
    <w:rsid w:val="00A91307"/>
    <w:rsid w:val="00A91A0F"/>
    <w:rsid w:val="00A9248E"/>
    <w:rsid w:val="00AE53E7"/>
    <w:rsid w:val="00AE6760"/>
    <w:rsid w:val="00AF0FDB"/>
    <w:rsid w:val="00AF14D3"/>
    <w:rsid w:val="00B002D1"/>
    <w:rsid w:val="00B20694"/>
    <w:rsid w:val="00B22F5E"/>
    <w:rsid w:val="00B43C03"/>
    <w:rsid w:val="00B46852"/>
    <w:rsid w:val="00B55957"/>
    <w:rsid w:val="00B6534A"/>
    <w:rsid w:val="00B72AD9"/>
    <w:rsid w:val="00B74981"/>
    <w:rsid w:val="00B85A30"/>
    <w:rsid w:val="00BB79D7"/>
    <w:rsid w:val="00BC5551"/>
    <w:rsid w:val="00BC6012"/>
    <w:rsid w:val="00BF6372"/>
    <w:rsid w:val="00BF6A9D"/>
    <w:rsid w:val="00C04013"/>
    <w:rsid w:val="00C12E88"/>
    <w:rsid w:val="00C32B88"/>
    <w:rsid w:val="00C33130"/>
    <w:rsid w:val="00C4265C"/>
    <w:rsid w:val="00C43849"/>
    <w:rsid w:val="00C83F1C"/>
    <w:rsid w:val="00C852A8"/>
    <w:rsid w:val="00C87336"/>
    <w:rsid w:val="00CA2F62"/>
    <w:rsid w:val="00CA5DE5"/>
    <w:rsid w:val="00CA6F99"/>
    <w:rsid w:val="00CB6C74"/>
    <w:rsid w:val="00CD110C"/>
    <w:rsid w:val="00CD7CF8"/>
    <w:rsid w:val="00CE2E6C"/>
    <w:rsid w:val="00CE6D48"/>
    <w:rsid w:val="00CF579F"/>
    <w:rsid w:val="00D05A64"/>
    <w:rsid w:val="00D06022"/>
    <w:rsid w:val="00D10756"/>
    <w:rsid w:val="00D1126A"/>
    <w:rsid w:val="00D21AB3"/>
    <w:rsid w:val="00D26C20"/>
    <w:rsid w:val="00D31696"/>
    <w:rsid w:val="00D32C9F"/>
    <w:rsid w:val="00D36991"/>
    <w:rsid w:val="00D3748B"/>
    <w:rsid w:val="00D37E7D"/>
    <w:rsid w:val="00D4771D"/>
    <w:rsid w:val="00D56B96"/>
    <w:rsid w:val="00D66102"/>
    <w:rsid w:val="00D66220"/>
    <w:rsid w:val="00D71729"/>
    <w:rsid w:val="00D93A72"/>
    <w:rsid w:val="00D95C9A"/>
    <w:rsid w:val="00DA7588"/>
    <w:rsid w:val="00DB2320"/>
    <w:rsid w:val="00DD2911"/>
    <w:rsid w:val="00DE353B"/>
    <w:rsid w:val="00DE4F7D"/>
    <w:rsid w:val="00E07E91"/>
    <w:rsid w:val="00E17C9B"/>
    <w:rsid w:val="00E252D5"/>
    <w:rsid w:val="00E26809"/>
    <w:rsid w:val="00E26D08"/>
    <w:rsid w:val="00E37A89"/>
    <w:rsid w:val="00E618C6"/>
    <w:rsid w:val="00E66CB1"/>
    <w:rsid w:val="00E97224"/>
    <w:rsid w:val="00EA5553"/>
    <w:rsid w:val="00EA7AFE"/>
    <w:rsid w:val="00EB517F"/>
    <w:rsid w:val="00EB7F41"/>
    <w:rsid w:val="00ED3628"/>
    <w:rsid w:val="00ED46DC"/>
    <w:rsid w:val="00EE6706"/>
    <w:rsid w:val="00EE779D"/>
    <w:rsid w:val="00EF0EF9"/>
    <w:rsid w:val="00EF393A"/>
    <w:rsid w:val="00F100E6"/>
    <w:rsid w:val="00F25E19"/>
    <w:rsid w:val="00F266D3"/>
    <w:rsid w:val="00F2751E"/>
    <w:rsid w:val="00F33A3E"/>
    <w:rsid w:val="00F427E7"/>
    <w:rsid w:val="00F52D11"/>
    <w:rsid w:val="00F65D08"/>
    <w:rsid w:val="00F81834"/>
    <w:rsid w:val="00F95A1A"/>
    <w:rsid w:val="00FA6E3A"/>
    <w:rsid w:val="00FB1BA8"/>
    <w:rsid w:val="00FB27E0"/>
    <w:rsid w:val="00FD703F"/>
    <w:rsid w:val="00FE5F6F"/>
    <w:rsid w:val="00FF70FA"/>
    <w:rsid w:val="02AAD7A8"/>
    <w:rsid w:val="0310F68A"/>
    <w:rsid w:val="03A0544E"/>
    <w:rsid w:val="0669BDC1"/>
    <w:rsid w:val="0854FB5F"/>
    <w:rsid w:val="0F0BBDA0"/>
    <w:rsid w:val="11911104"/>
    <w:rsid w:val="1312350A"/>
    <w:rsid w:val="1C9FEEF3"/>
    <w:rsid w:val="1CB2BE5C"/>
    <w:rsid w:val="218B96EC"/>
    <w:rsid w:val="23178D3C"/>
    <w:rsid w:val="23FB7029"/>
    <w:rsid w:val="2438E529"/>
    <w:rsid w:val="27B4257C"/>
    <w:rsid w:val="2977C7E1"/>
    <w:rsid w:val="2D25F851"/>
    <w:rsid w:val="311924EB"/>
    <w:rsid w:val="37B17123"/>
    <w:rsid w:val="3AD14F88"/>
    <w:rsid w:val="3AEF4B88"/>
    <w:rsid w:val="40DB1F99"/>
    <w:rsid w:val="40E00671"/>
    <w:rsid w:val="44B0E242"/>
    <w:rsid w:val="47139022"/>
    <w:rsid w:val="47ACC47C"/>
    <w:rsid w:val="5356FB37"/>
    <w:rsid w:val="53C22F80"/>
    <w:rsid w:val="54EC391D"/>
    <w:rsid w:val="579A615F"/>
    <w:rsid w:val="596F0600"/>
    <w:rsid w:val="59F42177"/>
    <w:rsid w:val="5D6C25C3"/>
    <w:rsid w:val="6072F650"/>
    <w:rsid w:val="653D1927"/>
    <w:rsid w:val="66AC28B7"/>
    <w:rsid w:val="6B4F6A4F"/>
    <w:rsid w:val="6F55C587"/>
    <w:rsid w:val="701C77E6"/>
    <w:rsid w:val="7091249B"/>
    <w:rsid w:val="7113F20E"/>
    <w:rsid w:val="72D30CDB"/>
    <w:rsid w:val="75F578C8"/>
    <w:rsid w:val="7A901E82"/>
    <w:rsid w:val="7A9B1472"/>
    <w:rsid w:val="7D939E85"/>
    <w:rsid w:val="7F880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4CC5B"/>
  <w15:chartTrackingRefBased/>
  <w15:docId w15:val="{F1BC60FD-D179-4004-8328-B94B127A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63"/>
    <w:pPr>
      <w:spacing w:after="317" w:line="317" w:lineRule="atLeast"/>
    </w:pPr>
    <w:rPr>
      <w:color w:val="000000" w:themeColor="text1"/>
    </w:rPr>
  </w:style>
  <w:style w:type="paragraph" w:styleId="Heading1">
    <w:name w:val="heading 1"/>
    <w:basedOn w:val="Normal"/>
    <w:next w:val="Normal"/>
    <w:link w:val="Heading1Char"/>
    <w:uiPriority w:val="9"/>
    <w:qFormat/>
    <w:rsid w:val="00575092"/>
    <w:pPr>
      <w:spacing w:before="120" w:after="120"/>
      <w:outlineLvl w:val="0"/>
    </w:pPr>
    <w:rPr>
      <w:rFonts w:ascii="Dapifer Semibold" w:hAnsi="Dapifer Semibold"/>
      <w:b/>
      <w:bCs/>
      <w:color w:val="3E5A84"/>
      <w:sz w:val="48"/>
      <w:szCs w:val="48"/>
    </w:rPr>
  </w:style>
  <w:style w:type="paragraph" w:styleId="Heading2">
    <w:name w:val="heading 2"/>
    <w:basedOn w:val="Normal"/>
    <w:next w:val="Normal"/>
    <w:link w:val="Heading2Char"/>
    <w:uiPriority w:val="9"/>
    <w:unhideWhenUsed/>
    <w:qFormat/>
    <w:rsid w:val="0062540F"/>
    <w:pPr>
      <w:spacing w:before="120" w:after="120"/>
      <w:outlineLvl w:val="1"/>
    </w:pPr>
    <w:rPr>
      <w:rFonts w:ascii="Dapifer Medium" w:hAnsi="Dapifer Medium"/>
      <w:color w:val="00A0A6"/>
      <w:sz w:val="40"/>
      <w:szCs w:val="40"/>
    </w:rPr>
  </w:style>
  <w:style w:type="paragraph" w:styleId="Heading3">
    <w:name w:val="heading 3"/>
    <w:basedOn w:val="Normal"/>
    <w:next w:val="Normal"/>
    <w:link w:val="Heading3Char"/>
    <w:uiPriority w:val="9"/>
    <w:unhideWhenUsed/>
    <w:qFormat/>
    <w:rsid w:val="00B22F5E"/>
    <w:pPr>
      <w:outlineLvl w:val="2"/>
    </w:pPr>
    <w:rPr>
      <w:rFonts w:ascii="MrEavesModOT" w:hAnsi="MrEavesModOT"/>
      <w:b/>
      <w:bCs/>
      <w:color w:val="00A0A6"/>
      <w:sz w:val="36"/>
      <w:szCs w:val="36"/>
    </w:rPr>
  </w:style>
  <w:style w:type="paragraph" w:styleId="Heading4">
    <w:name w:val="heading 4"/>
    <w:basedOn w:val="Normal"/>
    <w:next w:val="Normal"/>
    <w:link w:val="Heading4Char"/>
    <w:uiPriority w:val="9"/>
    <w:unhideWhenUsed/>
    <w:qFormat/>
    <w:rsid w:val="00EF0EF9"/>
    <w:pPr>
      <w:keepNext/>
      <w:keepLines/>
      <w:spacing w:before="40"/>
      <w:outlineLvl w:val="3"/>
    </w:pPr>
    <w:rPr>
      <w:rFonts w:ascii="MrEavesModOT" w:eastAsiaTheme="majorEastAsia" w:hAnsi="MrEavesModOT" w:cstheme="majorBidi"/>
      <w:color w:val="004968" w:themeColor="accent1" w:themeShade="BF"/>
    </w:rPr>
  </w:style>
  <w:style w:type="paragraph" w:styleId="Heading5">
    <w:name w:val="heading 5"/>
    <w:basedOn w:val="Normal"/>
    <w:next w:val="Normal"/>
    <w:link w:val="Heading5Char"/>
    <w:uiPriority w:val="9"/>
    <w:unhideWhenUsed/>
    <w:qFormat/>
    <w:rsid w:val="0062540F"/>
    <w:pPr>
      <w:keepNext/>
      <w:keepLines/>
      <w:spacing w:before="40" w:after="40"/>
      <w:outlineLvl w:val="4"/>
    </w:pPr>
    <w:rPr>
      <w:rFonts w:asciiTheme="majorHAnsi" w:eastAsiaTheme="majorEastAsia" w:hAnsiTheme="majorHAnsi" w:cstheme="majorBidi"/>
      <w:color w:val="004968" w:themeColor="accent1" w:themeShade="BF"/>
    </w:rPr>
  </w:style>
  <w:style w:type="paragraph" w:styleId="Heading6">
    <w:name w:val="heading 6"/>
    <w:basedOn w:val="Normal"/>
    <w:next w:val="Normal"/>
    <w:link w:val="Heading6Char"/>
    <w:uiPriority w:val="9"/>
    <w:unhideWhenUsed/>
    <w:qFormat/>
    <w:rsid w:val="0062540F"/>
    <w:pPr>
      <w:keepNext/>
      <w:keepLines/>
      <w:spacing w:before="40" w:after="40"/>
      <w:outlineLvl w:val="5"/>
    </w:pPr>
    <w:rPr>
      <w:rFonts w:asciiTheme="majorHAnsi" w:eastAsiaTheme="majorEastAsia" w:hAnsiTheme="majorHAnsi" w:cstheme="majorBidi"/>
      <w:color w:val="00304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575092"/>
    <w:rPr>
      <w:rFonts w:ascii="Dapifer Semibold" w:hAnsi="Dapifer Semibold"/>
      <w:b/>
      <w:bCs/>
      <w:color w:val="3E5A84"/>
      <w:sz w:val="48"/>
      <w:szCs w:val="48"/>
    </w:rPr>
  </w:style>
  <w:style w:type="character" w:customStyle="1" w:styleId="Heading2Char">
    <w:name w:val="Heading 2 Char"/>
    <w:basedOn w:val="DefaultParagraphFont"/>
    <w:link w:val="Heading2"/>
    <w:uiPriority w:val="9"/>
    <w:rsid w:val="0062540F"/>
    <w:rPr>
      <w:rFonts w:ascii="Dapifer Medium" w:hAnsi="Dapifer Medium"/>
      <w:color w:val="00A0A6"/>
      <w:sz w:val="40"/>
      <w:szCs w:val="40"/>
    </w:rPr>
  </w:style>
  <w:style w:type="character" w:customStyle="1" w:styleId="Heading4Char">
    <w:name w:val="Heading 4 Char"/>
    <w:basedOn w:val="DefaultParagraphFont"/>
    <w:link w:val="Heading4"/>
    <w:uiPriority w:val="9"/>
    <w:rsid w:val="00937902"/>
    <w:rPr>
      <w:rFonts w:ascii="MrEavesModOT" w:hAnsi="MrEavesModOT"/>
      <w:b/>
      <w:bCs/>
    </w:rPr>
  </w:style>
  <w:style w:type="paragraph" w:styleId="NoSpacing">
    <w:name w:val="No Spacing"/>
    <w:uiPriority w:val="1"/>
    <w:qFormat/>
    <w:rsid w:val="00937902"/>
    <w:rPr>
      <w:rFonts w:ascii="MrEavesModOTBook" w:hAnsi="MrEavesModOTBook"/>
    </w:rPr>
  </w:style>
  <w:style w:type="character" w:customStyle="1" w:styleId="Heading3Char">
    <w:name w:val="Heading 3 Char"/>
    <w:basedOn w:val="DefaultParagraphFont"/>
    <w:link w:val="Heading3"/>
    <w:uiPriority w:val="9"/>
    <w:rsid w:val="00B22F5E"/>
    <w:rPr>
      <w:rFonts w:ascii="MrEavesModOT" w:hAnsi="MrEavesModOT"/>
      <w:b/>
      <w:bCs/>
      <w:color w:val="00A0A6"/>
      <w:sz w:val="36"/>
      <w:szCs w:val="36"/>
    </w:rPr>
  </w:style>
  <w:style w:type="character" w:customStyle="1" w:styleId="Heading5Char">
    <w:name w:val="Heading 5 Char"/>
    <w:basedOn w:val="DefaultParagraphFont"/>
    <w:link w:val="Heading5"/>
    <w:uiPriority w:val="9"/>
    <w:rsid w:val="0062540F"/>
    <w:rPr>
      <w:rFonts w:asciiTheme="majorHAnsi" w:eastAsiaTheme="majorEastAsia" w:hAnsiTheme="majorHAnsi" w:cstheme="majorBidi"/>
      <w:color w:val="004968" w:themeColor="accent1" w:themeShade="BF"/>
    </w:rPr>
  </w:style>
  <w:style w:type="character" w:customStyle="1" w:styleId="Heading6Char">
    <w:name w:val="Heading 6 Char"/>
    <w:basedOn w:val="DefaultParagraphFont"/>
    <w:link w:val="Heading6"/>
    <w:uiPriority w:val="9"/>
    <w:rsid w:val="0062540F"/>
    <w:rPr>
      <w:rFonts w:asciiTheme="majorHAnsi" w:eastAsiaTheme="majorEastAsia" w:hAnsiTheme="majorHAnsi" w:cstheme="majorBidi"/>
      <w:color w:val="003045" w:themeColor="accent1" w:themeShade="7F"/>
    </w:rPr>
  </w:style>
  <w:style w:type="paragraph" w:styleId="Subtitle">
    <w:name w:val="Subtitle"/>
    <w:basedOn w:val="Normal"/>
    <w:next w:val="Normal"/>
    <w:link w:val="SubtitleChar"/>
    <w:uiPriority w:val="11"/>
    <w:qFormat/>
    <w:rsid w:val="00C43849"/>
    <w:pPr>
      <w:spacing w:before="240" w:after="40"/>
    </w:pPr>
    <w:rPr>
      <w:rFonts w:asciiTheme="majorHAnsi" w:hAnsiTheme="majorHAnsi"/>
      <w:color w:val="3E5A84"/>
      <w:sz w:val="28"/>
      <w:szCs w:val="28"/>
    </w:rPr>
  </w:style>
  <w:style w:type="character" w:customStyle="1" w:styleId="SubtitleChar">
    <w:name w:val="Subtitle Char"/>
    <w:basedOn w:val="DefaultParagraphFont"/>
    <w:link w:val="Subtitle"/>
    <w:uiPriority w:val="11"/>
    <w:rsid w:val="00C43849"/>
    <w:rPr>
      <w:rFonts w:asciiTheme="majorHAnsi" w:hAnsiTheme="majorHAnsi"/>
      <w:color w:val="3E5A84"/>
      <w:sz w:val="28"/>
      <w:szCs w:val="28"/>
    </w:rPr>
  </w:style>
  <w:style w:type="paragraph" w:styleId="Title">
    <w:name w:val="Title"/>
    <w:basedOn w:val="Normal"/>
    <w:next w:val="Normal"/>
    <w:link w:val="TitleChar"/>
    <w:uiPriority w:val="10"/>
    <w:qFormat/>
    <w:rsid w:val="0062540F"/>
    <w:pPr>
      <w:spacing w:after="80"/>
    </w:pPr>
    <w:rPr>
      <w:rFonts w:asciiTheme="majorHAnsi" w:hAnsiTheme="majorHAnsi"/>
      <w:color w:val="00A0A6" w:themeColor="accent2"/>
      <w:sz w:val="72"/>
      <w:szCs w:val="32"/>
    </w:rPr>
  </w:style>
  <w:style w:type="character" w:customStyle="1" w:styleId="TitleChar">
    <w:name w:val="Title Char"/>
    <w:basedOn w:val="DefaultParagraphFont"/>
    <w:link w:val="Title"/>
    <w:uiPriority w:val="10"/>
    <w:rsid w:val="0062540F"/>
    <w:rPr>
      <w:rFonts w:asciiTheme="majorHAnsi" w:hAnsiTheme="majorHAnsi"/>
      <w:color w:val="00A0A6" w:themeColor="accent2"/>
      <w:sz w:val="72"/>
      <w:szCs w:val="32"/>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character" w:styleId="SubtleEmphasis">
    <w:name w:val="Subtle Emphasis"/>
    <w:basedOn w:val="DefaultParagraphFont"/>
    <w:uiPriority w:val="19"/>
    <w:qFormat/>
    <w:rsid w:val="00C43849"/>
    <w:rPr>
      <w:i/>
      <w:iCs/>
      <w:color w:val="404040" w:themeColor="text1" w:themeTint="BF"/>
    </w:rPr>
  </w:style>
  <w:style w:type="character" w:styleId="Emphasis">
    <w:name w:val="Emphasis"/>
    <w:basedOn w:val="DefaultParagraphFont"/>
    <w:uiPriority w:val="20"/>
    <w:qFormat/>
    <w:rsid w:val="00C43849"/>
    <w:rPr>
      <w:i/>
      <w:iCs/>
    </w:rPr>
  </w:style>
  <w:style w:type="character" w:styleId="IntenseEmphasis">
    <w:name w:val="Intense Emphasis"/>
    <w:basedOn w:val="DefaultParagraphFont"/>
    <w:uiPriority w:val="21"/>
    <w:qFormat/>
    <w:rsid w:val="00C43849"/>
    <w:rPr>
      <w:i/>
      <w:iCs/>
      <w:color w:val="01638C"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C438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3849"/>
    <w:rPr>
      <w:rFonts w:ascii="MrEavesModOTBook" w:hAnsi="MrEavesModOTBook"/>
      <w:i/>
      <w:iCs/>
      <w:color w:val="404040" w:themeColor="text1" w:themeTint="BF"/>
    </w:rPr>
  </w:style>
  <w:style w:type="paragraph" w:styleId="IntenseQuote">
    <w:name w:val="Intense Quote"/>
    <w:basedOn w:val="Normal"/>
    <w:next w:val="Normal"/>
    <w:link w:val="IntenseQuoteChar"/>
    <w:uiPriority w:val="30"/>
    <w:qFormat/>
    <w:rsid w:val="00C43849"/>
    <w:pPr>
      <w:pBdr>
        <w:top w:val="single" w:sz="4" w:space="10" w:color="01638C" w:themeColor="accent1"/>
        <w:bottom w:val="single" w:sz="4" w:space="10" w:color="01638C" w:themeColor="accent1"/>
      </w:pBdr>
      <w:spacing w:before="360" w:after="360"/>
      <w:ind w:left="864" w:right="864"/>
      <w:jc w:val="center"/>
    </w:pPr>
    <w:rPr>
      <w:i/>
      <w:iCs/>
      <w:color w:val="01638C" w:themeColor="accent1"/>
    </w:rPr>
  </w:style>
  <w:style w:type="character" w:customStyle="1" w:styleId="IntenseQuoteChar">
    <w:name w:val="Intense Quote Char"/>
    <w:basedOn w:val="DefaultParagraphFont"/>
    <w:link w:val="IntenseQuote"/>
    <w:uiPriority w:val="30"/>
    <w:rsid w:val="00C43849"/>
    <w:rPr>
      <w:rFonts w:ascii="MrEavesModOTBook" w:hAnsi="MrEavesModOTBook"/>
      <w:i/>
      <w:iCs/>
      <w:color w:val="01638C" w:themeColor="accent1"/>
    </w:rPr>
  </w:style>
  <w:style w:type="character" w:styleId="SubtleReference">
    <w:name w:val="Subtle Reference"/>
    <w:basedOn w:val="DefaultParagraphFont"/>
    <w:uiPriority w:val="31"/>
    <w:qFormat/>
    <w:rsid w:val="00C43849"/>
    <w:rPr>
      <w:smallCaps/>
      <w:color w:val="5A5A5A" w:themeColor="text1" w:themeTint="A5"/>
    </w:rPr>
  </w:style>
  <w:style w:type="character" w:styleId="IntenseReference">
    <w:name w:val="Intense Reference"/>
    <w:basedOn w:val="DefaultParagraphFont"/>
    <w:uiPriority w:val="32"/>
    <w:qFormat/>
    <w:rsid w:val="00C43849"/>
    <w:rPr>
      <w:b/>
      <w:bCs/>
      <w:smallCaps/>
      <w:color w:val="01638C" w:themeColor="accent1"/>
      <w:spacing w:val="5"/>
    </w:rPr>
  </w:style>
  <w:style w:type="character" w:styleId="BookTitle">
    <w:name w:val="Book Title"/>
    <w:basedOn w:val="DefaultParagraphFont"/>
    <w:uiPriority w:val="33"/>
    <w:qFormat/>
    <w:rsid w:val="00C43849"/>
    <w:rPr>
      <w:b/>
      <w:bCs/>
      <w:i/>
      <w:iCs/>
      <w:spacing w:val="5"/>
    </w:rPr>
  </w:style>
  <w:style w:type="paragraph" w:styleId="ListParagraph">
    <w:name w:val="List Paragraph"/>
    <w:basedOn w:val="Normal"/>
    <w:uiPriority w:val="34"/>
    <w:qFormat/>
    <w:rsid w:val="00C43849"/>
    <w:pPr>
      <w:ind w:left="720"/>
      <w:contextualSpacing/>
    </w:pPr>
  </w:style>
  <w:style w:type="character" w:styleId="Hyperlink">
    <w:name w:val="Hyperlink"/>
    <w:basedOn w:val="DefaultParagraphFont"/>
    <w:uiPriority w:val="99"/>
    <w:unhideWhenUsed/>
    <w:rsid w:val="00442163"/>
    <w:rPr>
      <w:color w:val="7D214A" w:themeColor="hyperlink"/>
      <w:u w:val="single"/>
    </w:rPr>
  </w:style>
  <w:style w:type="table" w:styleId="TableGridLight">
    <w:name w:val="Grid Table Light"/>
    <w:basedOn w:val="TableNormal"/>
    <w:uiPriority w:val="40"/>
    <w:rsid w:val="00442163"/>
    <w:rPr>
      <w:color w:val="000000" w:themeColor="text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42163"/>
    <w:pPr>
      <w:keepNext/>
      <w:keepLines/>
      <w:spacing w:before="240" w:after="0" w:line="259" w:lineRule="auto"/>
      <w:outlineLvl w:val="9"/>
    </w:pPr>
    <w:rPr>
      <w:rFonts w:asciiTheme="majorHAnsi" w:eastAsiaTheme="majorEastAsia" w:hAnsiTheme="majorHAnsi" w:cstheme="majorBidi"/>
      <w:b w:val="0"/>
      <w:bCs w:val="0"/>
      <w:color w:val="004968" w:themeColor="accent1" w:themeShade="BF"/>
      <w:sz w:val="32"/>
      <w:szCs w:val="32"/>
    </w:rPr>
  </w:style>
  <w:style w:type="paragraph" w:styleId="TOC3">
    <w:name w:val="toc 3"/>
    <w:basedOn w:val="Normal"/>
    <w:next w:val="Normal"/>
    <w:autoRedefine/>
    <w:uiPriority w:val="39"/>
    <w:unhideWhenUsed/>
    <w:rsid w:val="00442163"/>
    <w:pPr>
      <w:spacing w:after="100"/>
      <w:ind w:left="480"/>
    </w:pPr>
  </w:style>
  <w:style w:type="character" w:styleId="CommentReference">
    <w:name w:val="annotation reference"/>
    <w:basedOn w:val="DefaultParagraphFont"/>
    <w:uiPriority w:val="99"/>
    <w:semiHidden/>
    <w:unhideWhenUsed/>
    <w:rsid w:val="00207239"/>
    <w:rPr>
      <w:sz w:val="16"/>
      <w:szCs w:val="16"/>
    </w:rPr>
  </w:style>
  <w:style w:type="paragraph" w:styleId="CommentText">
    <w:name w:val="annotation text"/>
    <w:basedOn w:val="Normal"/>
    <w:link w:val="CommentTextChar"/>
    <w:uiPriority w:val="99"/>
    <w:unhideWhenUsed/>
    <w:rsid w:val="00207239"/>
    <w:pPr>
      <w:spacing w:line="240" w:lineRule="auto"/>
    </w:pPr>
    <w:rPr>
      <w:sz w:val="20"/>
      <w:szCs w:val="20"/>
    </w:rPr>
  </w:style>
  <w:style w:type="character" w:customStyle="1" w:styleId="CommentTextChar">
    <w:name w:val="Comment Text Char"/>
    <w:basedOn w:val="DefaultParagraphFont"/>
    <w:link w:val="CommentText"/>
    <w:uiPriority w:val="99"/>
    <w:rsid w:val="0020723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07239"/>
    <w:rPr>
      <w:b/>
      <w:bCs/>
    </w:rPr>
  </w:style>
  <w:style w:type="character" w:customStyle="1" w:styleId="CommentSubjectChar">
    <w:name w:val="Comment Subject Char"/>
    <w:basedOn w:val="CommentTextChar"/>
    <w:link w:val="CommentSubject"/>
    <w:uiPriority w:val="99"/>
    <w:semiHidden/>
    <w:rsid w:val="00207239"/>
    <w:rPr>
      <w:b/>
      <w:bCs/>
      <w:color w:val="000000" w:themeColor="text1"/>
      <w:sz w:val="20"/>
      <w:szCs w:val="20"/>
    </w:rPr>
  </w:style>
  <w:style w:type="paragraph" w:styleId="TOC2">
    <w:name w:val="toc 2"/>
    <w:basedOn w:val="Normal"/>
    <w:next w:val="Normal"/>
    <w:autoRedefine/>
    <w:uiPriority w:val="39"/>
    <w:unhideWhenUsed/>
    <w:rsid w:val="00430B0B"/>
    <w:pPr>
      <w:spacing w:after="100"/>
      <w:ind w:left="240"/>
    </w:pPr>
  </w:style>
  <w:style w:type="character" w:styleId="UnresolvedMention">
    <w:name w:val="Unresolved Mention"/>
    <w:basedOn w:val="DefaultParagraphFont"/>
    <w:uiPriority w:val="99"/>
    <w:semiHidden/>
    <w:unhideWhenUsed/>
    <w:rsid w:val="00532D1C"/>
    <w:rPr>
      <w:color w:val="605E5C"/>
      <w:shd w:val="clear" w:color="auto" w:fill="E1DFDD"/>
    </w:rPr>
  </w:style>
  <w:style w:type="paragraph" w:styleId="NormalWeb">
    <w:name w:val="Normal (Web)"/>
    <w:basedOn w:val="Normal"/>
    <w:uiPriority w:val="99"/>
    <w:semiHidden/>
    <w:unhideWhenUsed/>
    <w:rsid w:val="00A91307"/>
    <w:pPr>
      <w:spacing w:before="100" w:beforeAutospacing="1" w:after="100" w:afterAutospacing="1" w:line="240" w:lineRule="auto"/>
    </w:pPr>
    <w:rPr>
      <w:rFonts w:ascii="Times New Roman" w:eastAsia="Times New Roman" w:hAnsi="Times New Roman" w:cs="Times New Roman"/>
      <w:color w:val="auto"/>
    </w:rPr>
  </w:style>
  <w:style w:type="paragraph" w:customStyle="1" w:styleId="paragraph">
    <w:name w:val="paragraph"/>
    <w:basedOn w:val="Normal"/>
    <w:rsid w:val="00AF0FDB"/>
    <w:pPr>
      <w:spacing w:before="100" w:beforeAutospacing="1" w:after="100" w:afterAutospacing="1" w:line="240" w:lineRule="auto"/>
    </w:pPr>
    <w:rPr>
      <w:rFonts w:ascii="Times New Roman" w:eastAsia="Times New Roman" w:hAnsi="Times New Roman" w:cs="Times New Roman"/>
      <w:color w:val="auto"/>
    </w:rPr>
  </w:style>
  <w:style w:type="character" w:customStyle="1" w:styleId="normaltextrun">
    <w:name w:val="normaltextrun"/>
    <w:basedOn w:val="DefaultParagraphFont"/>
    <w:rsid w:val="00AF0FDB"/>
  </w:style>
  <w:style w:type="character" w:customStyle="1" w:styleId="eop">
    <w:name w:val="eop"/>
    <w:basedOn w:val="DefaultParagraphFont"/>
    <w:rsid w:val="00AF0FDB"/>
  </w:style>
  <w:style w:type="table" w:customStyle="1" w:styleId="TableGrid4">
    <w:name w:val="Table Grid4"/>
    <w:basedOn w:val="TableNormal"/>
    <w:next w:val="TableGrid"/>
    <w:uiPriority w:val="39"/>
    <w:rsid w:val="004E34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253F6"/>
    <w:rPr>
      <w:color w:val="2B579A"/>
      <w:shd w:val="clear" w:color="auto" w:fill="E1DFDD"/>
    </w:rPr>
  </w:style>
  <w:style w:type="paragraph" w:styleId="TOC1">
    <w:name w:val="toc 1"/>
    <w:basedOn w:val="Normal"/>
    <w:next w:val="Normal"/>
    <w:autoRedefine/>
    <w:uiPriority w:val="39"/>
    <w:unhideWhenUsed/>
    <w:rsid w:val="00372EE0"/>
    <w:pPr>
      <w:spacing w:after="100" w:line="259" w:lineRule="auto"/>
    </w:pPr>
    <w:rPr>
      <w:rFonts w:eastAsiaTheme="minorEastAsia" w:cs="Times New Roman"/>
      <w:color w:val="auto"/>
      <w:sz w:val="22"/>
      <w:szCs w:val="22"/>
    </w:rPr>
  </w:style>
  <w:style w:type="table" w:customStyle="1" w:styleId="TableGrid1">
    <w:name w:val="Table Grid1"/>
    <w:basedOn w:val="TableNormal"/>
    <w:next w:val="TableGrid"/>
    <w:uiPriority w:val="39"/>
    <w:rsid w:val="004E68E4"/>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614">
      <w:bodyDiv w:val="1"/>
      <w:marLeft w:val="0"/>
      <w:marRight w:val="0"/>
      <w:marTop w:val="0"/>
      <w:marBottom w:val="0"/>
      <w:divBdr>
        <w:top w:val="none" w:sz="0" w:space="0" w:color="auto"/>
        <w:left w:val="none" w:sz="0" w:space="0" w:color="auto"/>
        <w:bottom w:val="none" w:sz="0" w:space="0" w:color="auto"/>
        <w:right w:val="none" w:sz="0" w:space="0" w:color="auto"/>
      </w:divBdr>
      <w:divsChild>
        <w:div w:id="483855510">
          <w:marLeft w:val="547"/>
          <w:marRight w:val="0"/>
          <w:marTop w:val="0"/>
          <w:marBottom w:val="0"/>
          <w:divBdr>
            <w:top w:val="none" w:sz="0" w:space="0" w:color="auto"/>
            <w:left w:val="none" w:sz="0" w:space="0" w:color="auto"/>
            <w:bottom w:val="none" w:sz="0" w:space="0" w:color="auto"/>
            <w:right w:val="none" w:sz="0" w:space="0" w:color="auto"/>
          </w:divBdr>
        </w:div>
        <w:div w:id="1358459227">
          <w:marLeft w:val="547"/>
          <w:marRight w:val="0"/>
          <w:marTop w:val="0"/>
          <w:marBottom w:val="0"/>
          <w:divBdr>
            <w:top w:val="none" w:sz="0" w:space="0" w:color="auto"/>
            <w:left w:val="none" w:sz="0" w:space="0" w:color="auto"/>
            <w:bottom w:val="none" w:sz="0" w:space="0" w:color="auto"/>
            <w:right w:val="none" w:sz="0" w:space="0" w:color="auto"/>
          </w:divBdr>
        </w:div>
        <w:div w:id="1761096374">
          <w:marLeft w:val="547"/>
          <w:marRight w:val="0"/>
          <w:marTop w:val="0"/>
          <w:marBottom w:val="0"/>
          <w:divBdr>
            <w:top w:val="none" w:sz="0" w:space="0" w:color="auto"/>
            <w:left w:val="none" w:sz="0" w:space="0" w:color="auto"/>
            <w:bottom w:val="none" w:sz="0" w:space="0" w:color="auto"/>
            <w:right w:val="none" w:sz="0" w:space="0" w:color="auto"/>
          </w:divBdr>
        </w:div>
        <w:div w:id="1792935820">
          <w:marLeft w:val="547"/>
          <w:marRight w:val="0"/>
          <w:marTop w:val="0"/>
          <w:marBottom w:val="0"/>
          <w:divBdr>
            <w:top w:val="none" w:sz="0" w:space="0" w:color="auto"/>
            <w:left w:val="none" w:sz="0" w:space="0" w:color="auto"/>
            <w:bottom w:val="none" w:sz="0" w:space="0" w:color="auto"/>
            <w:right w:val="none" w:sz="0" w:space="0" w:color="auto"/>
          </w:divBdr>
        </w:div>
      </w:divsChild>
    </w:div>
    <w:div w:id="210119594">
      <w:bodyDiv w:val="1"/>
      <w:marLeft w:val="0"/>
      <w:marRight w:val="0"/>
      <w:marTop w:val="0"/>
      <w:marBottom w:val="0"/>
      <w:divBdr>
        <w:top w:val="none" w:sz="0" w:space="0" w:color="auto"/>
        <w:left w:val="none" w:sz="0" w:space="0" w:color="auto"/>
        <w:bottom w:val="none" w:sz="0" w:space="0" w:color="auto"/>
        <w:right w:val="none" w:sz="0" w:space="0" w:color="auto"/>
      </w:divBdr>
      <w:divsChild>
        <w:div w:id="1282111487">
          <w:marLeft w:val="0"/>
          <w:marRight w:val="0"/>
          <w:marTop w:val="0"/>
          <w:marBottom w:val="0"/>
          <w:divBdr>
            <w:top w:val="none" w:sz="0" w:space="0" w:color="auto"/>
            <w:left w:val="none" w:sz="0" w:space="0" w:color="auto"/>
            <w:bottom w:val="none" w:sz="0" w:space="0" w:color="auto"/>
            <w:right w:val="none" w:sz="0" w:space="0" w:color="auto"/>
          </w:divBdr>
          <w:divsChild>
            <w:div w:id="261770111">
              <w:marLeft w:val="0"/>
              <w:marRight w:val="0"/>
              <w:marTop w:val="0"/>
              <w:marBottom w:val="0"/>
              <w:divBdr>
                <w:top w:val="none" w:sz="0" w:space="0" w:color="auto"/>
                <w:left w:val="none" w:sz="0" w:space="0" w:color="auto"/>
                <w:bottom w:val="none" w:sz="0" w:space="0" w:color="auto"/>
                <w:right w:val="none" w:sz="0" w:space="0" w:color="auto"/>
              </w:divBdr>
            </w:div>
            <w:div w:id="769203661">
              <w:marLeft w:val="0"/>
              <w:marRight w:val="0"/>
              <w:marTop w:val="0"/>
              <w:marBottom w:val="0"/>
              <w:divBdr>
                <w:top w:val="none" w:sz="0" w:space="0" w:color="auto"/>
                <w:left w:val="none" w:sz="0" w:space="0" w:color="auto"/>
                <w:bottom w:val="none" w:sz="0" w:space="0" w:color="auto"/>
                <w:right w:val="none" w:sz="0" w:space="0" w:color="auto"/>
              </w:divBdr>
            </w:div>
            <w:div w:id="1049691895">
              <w:marLeft w:val="0"/>
              <w:marRight w:val="0"/>
              <w:marTop w:val="0"/>
              <w:marBottom w:val="0"/>
              <w:divBdr>
                <w:top w:val="none" w:sz="0" w:space="0" w:color="auto"/>
                <w:left w:val="none" w:sz="0" w:space="0" w:color="auto"/>
                <w:bottom w:val="none" w:sz="0" w:space="0" w:color="auto"/>
                <w:right w:val="none" w:sz="0" w:space="0" w:color="auto"/>
              </w:divBdr>
            </w:div>
            <w:div w:id="1202404071">
              <w:marLeft w:val="0"/>
              <w:marRight w:val="0"/>
              <w:marTop w:val="0"/>
              <w:marBottom w:val="0"/>
              <w:divBdr>
                <w:top w:val="none" w:sz="0" w:space="0" w:color="auto"/>
                <w:left w:val="none" w:sz="0" w:space="0" w:color="auto"/>
                <w:bottom w:val="none" w:sz="0" w:space="0" w:color="auto"/>
                <w:right w:val="none" w:sz="0" w:space="0" w:color="auto"/>
              </w:divBdr>
            </w:div>
            <w:div w:id="1380938499">
              <w:marLeft w:val="0"/>
              <w:marRight w:val="0"/>
              <w:marTop w:val="0"/>
              <w:marBottom w:val="0"/>
              <w:divBdr>
                <w:top w:val="none" w:sz="0" w:space="0" w:color="auto"/>
                <w:left w:val="none" w:sz="0" w:space="0" w:color="auto"/>
                <w:bottom w:val="none" w:sz="0" w:space="0" w:color="auto"/>
                <w:right w:val="none" w:sz="0" w:space="0" w:color="auto"/>
              </w:divBdr>
            </w:div>
            <w:div w:id="1415055434">
              <w:marLeft w:val="0"/>
              <w:marRight w:val="0"/>
              <w:marTop w:val="0"/>
              <w:marBottom w:val="0"/>
              <w:divBdr>
                <w:top w:val="none" w:sz="0" w:space="0" w:color="auto"/>
                <w:left w:val="none" w:sz="0" w:space="0" w:color="auto"/>
                <w:bottom w:val="none" w:sz="0" w:space="0" w:color="auto"/>
                <w:right w:val="none" w:sz="0" w:space="0" w:color="auto"/>
              </w:divBdr>
            </w:div>
            <w:div w:id="1480682475">
              <w:marLeft w:val="0"/>
              <w:marRight w:val="0"/>
              <w:marTop w:val="0"/>
              <w:marBottom w:val="0"/>
              <w:divBdr>
                <w:top w:val="none" w:sz="0" w:space="0" w:color="auto"/>
                <w:left w:val="none" w:sz="0" w:space="0" w:color="auto"/>
                <w:bottom w:val="none" w:sz="0" w:space="0" w:color="auto"/>
                <w:right w:val="none" w:sz="0" w:space="0" w:color="auto"/>
              </w:divBdr>
            </w:div>
            <w:div w:id="1854146118">
              <w:marLeft w:val="0"/>
              <w:marRight w:val="0"/>
              <w:marTop w:val="0"/>
              <w:marBottom w:val="0"/>
              <w:divBdr>
                <w:top w:val="none" w:sz="0" w:space="0" w:color="auto"/>
                <w:left w:val="none" w:sz="0" w:space="0" w:color="auto"/>
                <w:bottom w:val="none" w:sz="0" w:space="0" w:color="auto"/>
                <w:right w:val="none" w:sz="0" w:space="0" w:color="auto"/>
              </w:divBdr>
              <w:divsChild>
                <w:div w:id="988289949">
                  <w:marLeft w:val="0"/>
                  <w:marRight w:val="0"/>
                  <w:marTop w:val="0"/>
                  <w:marBottom w:val="0"/>
                  <w:divBdr>
                    <w:top w:val="none" w:sz="0" w:space="0" w:color="auto"/>
                    <w:left w:val="none" w:sz="0" w:space="0" w:color="auto"/>
                    <w:bottom w:val="none" w:sz="0" w:space="0" w:color="auto"/>
                    <w:right w:val="none" w:sz="0" w:space="0" w:color="auto"/>
                  </w:divBdr>
                  <w:divsChild>
                    <w:div w:id="666908255">
                      <w:marLeft w:val="0"/>
                      <w:marRight w:val="0"/>
                      <w:marTop w:val="0"/>
                      <w:marBottom w:val="0"/>
                      <w:divBdr>
                        <w:top w:val="none" w:sz="0" w:space="0" w:color="auto"/>
                        <w:left w:val="none" w:sz="0" w:space="0" w:color="auto"/>
                        <w:bottom w:val="none" w:sz="0" w:space="0" w:color="auto"/>
                        <w:right w:val="none" w:sz="0" w:space="0" w:color="auto"/>
                      </w:divBdr>
                      <w:divsChild>
                        <w:div w:id="108857856">
                          <w:marLeft w:val="0"/>
                          <w:marRight w:val="0"/>
                          <w:marTop w:val="0"/>
                          <w:marBottom w:val="0"/>
                          <w:divBdr>
                            <w:top w:val="none" w:sz="0" w:space="0" w:color="auto"/>
                            <w:left w:val="none" w:sz="0" w:space="0" w:color="auto"/>
                            <w:bottom w:val="none" w:sz="0" w:space="0" w:color="auto"/>
                            <w:right w:val="none" w:sz="0" w:space="0" w:color="auto"/>
                          </w:divBdr>
                        </w:div>
                        <w:div w:id="246232554">
                          <w:marLeft w:val="0"/>
                          <w:marRight w:val="0"/>
                          <w:marTop w:val="0"/>
                          <w:marBottom w:val="0"/>
                          <w:divBdr>
                            <w:top w:val="none" w:sz="0" w:space="0" w:color="auto"/>
                            <w:left w:val="none" w:sz="0" w:space="0" w:color="auto"/>
                            <w:bottom w:val="none" w:sz="0" w:space="0" w:color="auto"/>
                            <w:right w:val="none" w:sz="0" w:space="0" w:color="auto"/>
                          </w:divBdr>
                          <w:divsChild>
                            <w:div w:id="1233463786">
                              <w:marLeft w:val="0"/>
                              <w:marRight w:val="0"/>
                              <w:marTop w:val="0"/>
                              <w:marBottom w:val="0"/>
                              <w:divBdr>
                                <w:top w:val="none" w:sz="0" w:space="0" w:color="auto"/>
                                <w:left w:val="none" w:sz="0" w:space="0" w:color="auto"/>
                                <w:bottom w:val="none" w:sz="0" w:space="0" w:color="auto"/>
                                <w:right w:val="none" w:sz="0" w:space="0" w:color="auto"/>
                              </w:divBdr>
                            </w:div>
                          </w:divsChild>
                        </w:div>
                        <w:div w:id="481701135">
                          <w:marLeft w:val="0"/>
                          <w:marRight w:val="0"/>
                          <w:marTop w:val="0"/>
                          <w:marBottom w:val="0"/>
                          <w:divBdr>
                            <w:top w:val="none" w:sz="0" w:space="0" w:color="auto"/>
                            <w:left w:val="none" w:sz="0" w:space="0" w:color="auto"/>
                            <w:bottom w:val="none" w:sz="0" w:space="0" w:color="auto"/>
                            <w:right w:val="none" w:sz="0" w:space="0" w:color="auto"/>
                          </w:divBdr>
                          <w:divsChild>
                            <w:div w:id="1207445708">
                              <w:marLeft w:val="0"/>
                              <w:marRight w:val="0"/>
                              <w:marTop w:val="0"/>
                              <w:marBottom w:val="0"/>
                              <w:divBdr>
                                <w:top w:val="none" w:sz="0" w:space="0" w:color="auto"/>
                                <w:left w:val="none" w:sz="0" w:space="0" w:color="auto"/>
                                <w:bottom w:val="none" w:sz="0" w:space="0" w:color="auto"/>
                                <w:right w:val="none" w:sz="0" w:space="0" w:color="auto"/>
                              </w:divBdr>
                              <w:divsChild>
                                <w:div w:id="293025626">
                                  <w:marLeft w:val="0"/>
                                  <w:marRight w:val="0"/>
                                  <w:marTop w:val="0"/>
                                  <w:marBottom w:val="0"/>
                                  <w:divBdr>
                                    <w:top w:val="none" w:sz="0" w:space="0" w:color="auto"/>
                                    <w:left w:val="none" w:sz="0" w:space="0" w:color="auto"/>
                                    <w:bottom w:val="none" w:sz="0" w:space="0" w:color="auto"/>
                                    <w:right w:val="none" w:sz="0" w:space="0" w:color="auto"/>
                                  </w:divBdr>
                                  <w:divsChild>
                                    <w:div w:id="1771001989">
                                      <w:marLeft w:val="0"/>
                                      <w:marRight w:val="0"/>
                                      <w:marTop w:val="0"/>
                                      <w:marBottom w:val="0"/>
                                      <w:divBdr>
                                        <w:top w:val="none" w:sz="0" w:space="0" w:color="auto"/>
                                        <w:left w:val="none" w:sz="0" w:space="0" w:color="auto"/>
                                        <w:bottom w:val="none" w:sz="0" w:space="0" w:color="auto"/>
                                        <w:right w:val="none" w:sz="0" w:space="0" w:color="auto"/>
                                      </w:divBdr>
                                    </w:div>
                                  </w:divsChild>
                                </w:div>
                                <w:div w:id="497965389">
                                  <w:marLeft w:val="0"/>
                                  <w:marRight w:val="0"/>
                                  <w:marTop w:val="0"/>
                                  <w:marBottom w:val="0"/>
                                  <w:divBdr>
                                    <w:top w:val="none" w:sz="0" w:space="0" w:color="auto"/>
                                    <w:left w:val="none" w:sz="0" w:space="0" w:color="auto"/>
                                    <w:bottom w:val="none" w:sz="0" w:space="0" w:color="auto"/>
                                    <w:right w:val="none" w:sz="0" w:space="0" w:color="auto"/>
                                  </w:divBdr>
                                  <w:divsChild>
                                    <w:div w:id="401879461">
                                      <w:marLeft w:val="0"/>
                                      <w:marRight w:val="0"/>
                                      <w:marTop w:val="0"/>
                                      <w:marBottom w:val="0"/>
                                      <w:divBdr>
                                        <w:top w:val="none" w:sz="0" w:space="0" w:color="auto"/>
                                        <w:left w:val="none" w:sz="0" w:space="0" w:color="auto"/>
                                        <w:bottom w:val="none" w:sz="0" w:space="0" w:color="auto"/>
                                        <w:right w:val="none" w:sz="0" w:space="0" w:color="auto"/>
                                      </w:divBdr>
                                    </w:div>
                                  </w:divsChild>
                                </w:div>
                                <w:div w:id="512690166">
                                  <w:marLeft w:val="0"/>
                                  <w:marRight w:val="0"/>
                                  <w:marTop w:val="0"/>
                                  <w:marBottom w:val="0"/>
                                  <w:divBdr>
                                    <w:top w:val="none" w:sz="0" w:space="0" w:color="auto"/>
                                    <w:left w:val="none" w:sz="0" w:space="0" w:color="auto"/>
                                    <w:bottom w:val="none" w:sz="0" w:space="0" w:color="auto"/>
                                    <w:right w:val="none" w:sz="0" w:space="0" w:color="auto"/>
                                  </w:divBdr>
                                  <w:divsChild>
                                    <w:div w:id="146482259">
                                      <w:marLeft w:val="0"/>
                                      <w:marRight w:val="0"/>
                                      <w:marTop w:val="0"/>
                                      <w:marBottom w:val="0"/>
                                      <w:divBdr>
                                        <w:top w:val="none" w:sz="0" w:space="0" w:color="auto"/>
                                        <w:left w:val="none" w:sz="0" w:space="0" w:color="auto"/>
                                        <w:bottom w:val="none" w:sz="0" w:space="0" w:color="auto"/>
                                        <w:right w:val="none" w:sz="0" w:space="0" w:color="auto"/>
                                      </w:divBdr>
                                    </w:div>
                                  </w:divsChild>
                                </w:div>
                                <w:div w:id="571351112">
                                  <w:marLeft w:val="0"/>
                                  <w:marRight w:val="0"/>
                                  <w:marTop w:val="0"/>
                                  <w:marBottom w:val="0"/>
                                  <w:divBdr>
                                    <w:top w:val="none" w:sz="0" w:space="0" w:color="auto"/>
                                    <w:left w:val="none" w:sz="0" w:space="0" w:color="auto"/>
                                    <w:bottom w:val="none" w:sz="0" w:space="0" w:color="auto"/>
                                    <w:right w:val="none" w:sz="0" w:space="0" w:color="auto"/>
                                  </w:divBdr>
                                  <w:divsChild>
                                    <w:div w:id="1742633493">
                                      <w:marLeft w:val="0"/>
                                      <w:marRight w:val="0"/>
                                      <w:marTop w:val="0"/>
                                      <w:marBottom w:val="0"/>
                                      <w:divBdr>
                                        <w:top w:val="none" w:sz="0" w:space="0" w:color="auto"/>
                                        <w:left w:val="none" w:sz="0" w:space="0" w:color="auto"/>
                                        <w:bottom w:val="none" w:sz="0" w:space="0" w:color="auto"/>
                                        <w:right w:val="none" w:sz="0" w:space="0" w:color="auto"/>
                                      </w:divBdr>
                                    </w:div>
                                    <w:div w:id="2081756658">
                                      <w:marLeft w:val="0"/>
                                      <w:marRight w:val="0"/>
                                      <w:marTop w:val="0"/>
                                      <w:marBottom w:val="0"/>
                                      <w:divBdr>
                                        <w:top w:val="none" w:sz="0" w:space="0" w:color="auto"/>
                                        <w:left w:val="none" w:sz="0" w:space="0" w:color="auto"/>
                                        <w:bottom w:val="none" w:sz="0" w:space="0" w:color="auto"/>
                                        <w:right w:val="none" w:sz="0" w:space="0" w:color="auto"/>
                                      </w:divBdr>
                                    </w:div>
                                  </w:divsChild>
                                </w:div>
                                <w:div w:id="778331787">
                                  <w:marLeft w:val="0"/>
                                  <w:marRight w:val="0"/>
                                  <w:marTop w:val="0"/>
                                  <w:marBottom w:val="0"/>
                                  <w:divBdr>
                                    <w:top w:val="none" w:sz="0" w:space="0" w:color="auto"/>
                                    <w:left w:val="none" w:sz="0" w:space="0" w:color="auto"/>
                                    <w:bottom w:val="none" w:sz="0" w:space="0" w:color="auto"/>
                                    <w:right w:val="none" w:sz="0" w:space="0" w:color="auto"/>
                                  </w:divBdr>
                                  <w:divsChild>
                                    <w:div w:id="1622147794">
                                      <w:marLeft w:val="0"/>
                                      <w:marRight w:val="0"/>
                                      <w:marTop w:val="0"/>
                                      <w:marBottom w:val="0"/>
                                      <w:divBdr>
                                        <w:top w:val="none" w:sz="0" w:space="0" w:color="auto"/>
                                        <w:left w:val="none" w:sz="0" w:space="0" w:color="auto"/>
                                        <w:bottom w:val="none" w:sz="0" w:space="0" w:color="auto"/>
                                        <w:right w:val="none" w:sz="0" w:space="0" w:color="auto"/>
                                      </w:divBdr>
                                    </w:div>
                                  </w:divsChild>
                                </w:div>
                                <w:div w:id="1013528324">
                                  <w:marLeft w:val="0"/>
                                  <w:marRight w:val="0"/>
                                  <w:marTop w:val="0"/>
                                  <w:marBottom w:val="0"/>
                                  <w:divBdr>
                                    <w:top w:val="none" w:sz="0" w:space="0" w:color="auto"/>
                                    <w:left w:val="none" w:sz="0" w:space="0" w:color="auto"/>
                                    <w:bottom w:val="none" w:sz="0" w:space="0" w:color="auto"/>
                                    <w:right w:val="none" w:sz="0" w:space="0" w:color="auto"/>
                                  </w:divBdr>
                                  <w:divsChild>
                                    <w:div w:id="1937904946">
                                      <w:marLeft w:val="0"/>
                                      <w:marRight w:val="0"/>
                                      <w:marTop w:val="0"/>
                                      <w:marBottom w:val="0"/>
                                      <w:divBdr>
                                        <w:top w:val="none" w:sz="0" w:space="0" w:color="auto"/>
                                        <w:left w:val="none" w:sz="0" w:space="0" w:color="auto"/>
                                        <w:bottom w:val="none" w:sz="0" w:space="0" w:color="auto"/>
                                        <w:right w:val="none" w:sz="0" w:space="0" w:color="auto"/>
                                      </w:divBdr>
                                    </w:div>
                                  </w:divsChild>
                                </w:div>
                                <w:div w:id="1076055051">
                                  <w:marLeft w:val="0"/>
                                  <w:marRight w:val="0"/>
                                  <w:marTop w:val="0"/>
                                  <w:marBottom w:val="0"/>
                                  <w:divBdr>
                                    <w:top w:val="none" w:sz="0" w:space="0" w:color="auto"/>
                                    <w:left w:val="none" w:sz="0" w:space="0" w:color="auto"/>
                                    <w:bottom w:val="none" w:sz="0" w:space="0" w:color="auto"/>
                                    <w:right w:val="none" w:sz="0" w:space="0" w:color="auto"/>
                                  </w:divBdr>
                                  <w:divsChild>
                                    <w:div w:id="1782408124">
                                      <w:marLeft w:val="0"/>
                                      <w:marRight w:val="0"/>
                                      <w:marTop w:val="0"/>
                                      <w:marBottom w:val="0"/>
                                      <w:divBdr>
                                        <w:top w:val="none" w:sz="0" w:space="0" w:color="auto"/>
                                        <w:left w:val="none" w:sz="0" w:space="0" w:color="auto"/>
                                        <w:bottom w:val="none" w:sz="0" w:space="0" w:color="auto"/>
                                        <w:right w:val="none" w:sz="0" w:space="0" w:color="auto"/>
                                      </w:divBdr>
                                    </w:div>
                                  </w:divsChild>
                                </w:div>
                                <w:div w:id="1273855787">
                                  <w:marLeft w:val="0"/>
                                  <w:marRight w:val="0"/>
                                  <w:marTop w:val="0"/>
                                  <w:marBottom w:val="0"/>
                                  <w:divBdr>
                                    <w:top w:val="none" w:sz="0" w:space="0" w:color="auto"/>
                                    <w:left w:val="none" w:sz="0" w:space="0" w:color="auto"/>
                                    <w:bottom w:val="none" w:sz="0" w:space="0" w:color="auto"/>
                                    <w:right w:val="none" w:sz="0" w:space="0" w:color="auto"/>
                                  </w:divBdr>
                                  <w:divsChild>
                                    <w:div w:id="493956419">
                                      <w:marLeft w:val="0"/>
                                      <w:marRight w:val="0"/>
                                      <w:marTop w:val="0"/>
                                      <w:marBottom w:val="0"/>
                                      <w:divBdr>
                                        <w:top w:val="none" w:sz="0" w:space="0" w:color="auto"/>
                                        <w:left w:val="none" w:sz="0" w:space="0" w:color="auto"/>
                                        <w:bottom w:val="none" w:sz="0" w:space="0" w:color="auto"/>
                                        <w:right w:val="none" w:sz="0" w:space="0" w:color="auto"/>
                                      </w:divBdr>
                                    </w:div>
                                    <w:div w:id="2012101505">
                                      <w:marLeft w:val="0"/>
                                      <w:marRight w:val="0"/>
                                      <w:marTop w:val="0"/>
                                      <w:marBottom w:val="0"/>
                                      <w:divBdr>
                                        <w:top w:val="none" w:sz="0" w:space="0" w:color="auto"/>
                                        <w:left w:val="none" w:sz="0" w:space="0" w:color="auto"/>
                                        <w:bottom w:val="none" w:sz="0" w:space="0" w:color="auto"/>
                                        <w:right w:val="none" w:sz="0" w:space="0" w:color="auto"/>
                                      </w:divBdr>
                                    </w:div>
                                  </w:divsChild>
                                </w:div>
                                <w:div w:id="1305551013">
                                  <w:marLeft w:val="0"/>
                                  <w:marRight w:val="0"/>
                                  <w:marTop w:val="0"/>
                                  <w:marBottom w:val="0"/>
                                  <w:divBdr>
                                    <w:top w:val="none" w:sz="0" w:space="0" w:color="auto"/>
                                    <w:left w:val="none" w:sz="0" w:space="0" w:color="auto"/>
                                    <w:bottom w:val="none" w:sz="0" w:space="0" w:color="auto"/>
                                    <w:right w:val="none" w:sz="0" w:space="0" w:color="auto"/>
                                  </w:divBdr>
                                  <w:divsChild>
                                    <w:div w:id="336462533">
                                      <w:marLeft w:val="0"/>
                                      <w:marRight w:val="0"/>
                                      <w:marTop w:val="0"/>
                                      <w:marBottom w:val="0"/>
                                      <w:divBdr>
                                        <w:top w:val="none" w:sz="0" w:space="0" w:color="auto"/>
                                        <w:left w:val="none" w:sz="0" w:space="0" w:color="auto"/>
                                        <w:bottom w:val="none" w:sz="0" w:space="0" w:color="auto"/>
                                        <w:right w:val="none" w:sz="0" w:space="0" w:color="auto"/>
                                      </w:divBdr>
                                    </w:div>
                                  </w:divsChild>
                                </w:div>
                                <w:div w:id="1416514695">
                                  <w:marLeft w:val="0"/>
                                  <w:marRight w:val="0"/>
                                  <w:marTop w:val="0"/>
                                  <w:marBottom w:val="0"/>
                                  <w:divBdr>
                                    <w:top w:val="none" w:sz="0" w:space="0" w:color="auto"/>
                                    <w:left w:val="none" w:sz="0" w:space="0" w:color="auto"/>
                                    <w:bottom w:val="none" w:sz="0" w:space="0" w:color="auto"/>
                                    <w:right w:val="none" w:sz="0" w:space="0" w:color="auto"/>
                                  </w:divBdr>
                                  <w:divsChild>
                                    <w:div w:id="1244141245">
                                      <w:marLeft w:val="0"/>
                                      <w:marRight w:val="0"/>
                                      <w:marTop w:val="0"/>
                                      <w:marBottom w:val="0"/>
                                      <w:divBdr>
                                        <w:top w:val="none" w:sz="0" w:space="0" w:color="auto"/>
                                        <w:left w:val="none" w:sz="0" w:space="0" w:color="auto"/>
                                        <w:bottom w:val="none" w:sz="0" w:space="0" w:color="auto"/>
                                        <w:right w:val="none" w:sz="0" w:space="0" w:color="auto"/>
                                      </w:divBdr>
                                    </w:div>
                                  </w:divsChild>
                                </w:div>
                                <w:div w:id="1482455376">
                                  <w:marLeft w:val="0"/>
                                  <w:marRight w:val="0"/>
                                  <w:marTop w:val="0"/>
                                  <w:marBottom w:val="0"/>
                                  <w:divBdr>
                                    <w:top w:val="none" w:sz="0" w:space="0" w:color="auto"/>
                                    <w:left w:val="none" w:sz="0" w:space="0" w:color="auto"/>
                                    <w:bottom w:val="none" w:sz="0" w:space="0" w:color="auto"/>
                                    <w:right w:val="none" w:sz="0" w:space="0" w:color="auto"/>
                                  </w:divBdr>
                                  <w:divsChild>
                                    <w:div w:id="692192639">
                                      <w:marLeft w:val="0"/>
                                      <w:marRight w:val="0"/>
                                      <w:marTop w:val="0"/>
                                      <w:marBottom w:val="0"/>
                                      <w:divBdr>
                                        <w:top w:val="none" w:sz="0" w:space="0" w:color="auto"/>
                                        <w:left w:val="none" w:sz="0" w:space="0" w:color="auto"/>
                                        <w:bottom w:val="none" w:sz="0" w:space="0" w:color="auto"/>
                                        <w:right w:val="none" w:sz="0" w:space="0" w:color="auto"/>
                                      </w:divBdr>
                                    </w:div>
                                  </w:divsChild>
                                </w:div>
                                <w:div w:id="1542595971">
                                  <w:marLeft w:val="0"/>
                                  <w:marRight w:val="0"/>
                                  <w:marTop w:val="0"/>
                                  <w:marBottom w:val="0"/>
                                  <w:divBdr>
                                    <w:top w:val="none" w:sz="0" w:space="0" w:color="auto"/>
                                    <w:left w:val="none" w:sz="0" w:space="0" w:color="auto"/>
                                    <w:bottom w:val="none" w:sz="0" w:space="0" w:color="auto"/>
                                    <w:right w:val="none" w:sz="0" w:space="0" w:color="auto"/>
                                  </w:divBdr>
                                  <w:divsChild>
                                    <w:div w:id="1709722408">
                                      <w:marLeft w:val="0"/>
                                      <w:marRight w:val="0"/>
                                      <w:marTop w:val="0"/>
                                      <w:marBottom w:val="0"/>
                                      <w:divBdr>
                                        <w:top w:val="none" w:sz="0" w:space="0" w:color="auto"/>
                                        <w:left w:val="none" w:sz="0" w:space="0" w:color="auto"/>
                                        <w:bottom w:val="none" w:sz="0" w:space="0" w:color="auto"/>
                                        <w:right w:val="none" w:sz="0" w:space="0" w:color="auto"/>
                                      </w:divBdr>
                                    </w:div>
                                  </w:divsChild>
                                </w:div>
                                <w:div w:id="1661079332">
                                  <w:marLeft w:val="0"/>
                                  <w:marRight w:val="0"/>
                                  <w:marTop w:val="0"/>
                                  <w:marBottom w:val="0"/>
                                  <w:divBdr>
                                    <w:top w:val="none" w:sz="0" w:space="0" w:color="auto"/>
                                    <w:left w:val="none" w:sz="0" w:space="0" w:color="auto"/>
                                    <w:bottom w:val="none" w:sz="0" w:space="0" w:color="auto"/>
                                    <w:right w:val="none" w:sz="0" w:space="0" w:color="auto"/>
                                  </w:divBdr>
                                  <w:divsChild>
                                    <w:div w:id="1370448001">
                                      <w:marLeft w:val="0"/>
                                      <w:marRight w:val="0"/>
                                      <w:marTop w:val="0"/>
                                      <w:marBottom w:val="0"/>
                                      <w:divBdr>
                                        <w:top w:val="none" w:sz="0" w:space="0" w:color="auto"/>
                                        <w:left w:val="none" w:sz="0" w:space="0" w:color="auto"/>
                                        <w:bottom w:val="none" w:sz="0" w:space="0" w:color="auto"/>
                                        <w:right w:val="none" w:sz="0" w:space="0" w:color="auto"/>
                                      </w:divBdr>
                                    </w:div>
                                    <w:div w:id="1660421139">
                                      <w:marLeft w:val="0"/>
                                      <w:marRight w:val="0"/>
                                      <w:marTop w:val="0"/>
                                      <w:marBottom w:val="0"/>
                                      <w:divBdr>
                                        <w:top w:val="none" w:sz="0" w:space="0" w:color="auto"/>
                                        <w:left w:val="none" w:sz="0" w:space="0" w:color="auto"/>
                                        <w:bottom w:val="none" w:sz="0" w:space="0" w:color="auto"/>
                                        <w:right w:val="none" w:sz="0" w:space="0" w:color="auto"/>
                                      </w:divBdr>
                                    </w:div>
                                  </w:divsChild>
                                </w:div>
                                <w:div w:id="1666666344">
                                  <w:marLeft w:val="0"/>
                                  <w:marRight w:val="0"/>
                                  <w:marTop w:val="0"/>
                                  <w:marBottom w:val="0"/>
                                  <w:divBdr>
                                    <w:top w:val="none" w:sz="0" w:space="0" w:color="auto"/>
                                    <w:left w:val="none" w:sz="0" w:space="0" w:color="auto"/>
                                    <w:bottom w:val="none" w:sz="0" w:space="0" w:color="auto"/>
                                    <w:right w:val="none" w:sz="0" w:space="0" w:color="auto"/>
                                  </w:divBdr>
                                  <w:divsChild>
                                    <w:div w:id="181213648">
                                      <w:marLeft w:val="0"/>
                                      <w:marRight w:val="0"/>
                                      <w:marTop w:val="0"/>
                                      <w:marBottom w:val="0"/>
                                      <w:divBdr>
                                        <w:top w:val="none" w:sz="0" w:space="0" w:color="auto"/>
                                        <w:left w:val="none" w:sz="0" w:space="0" w:color="auto"/>
                                        <w:bottom w:val="none" w:sz="0" w:space="0" w:color="auto"/>
                                        <w:right w:val="none" w:sz="0" w:space="0" w:color="auto"/>
                                      </w:divBdr>
                                    </w:div>
                                    <w:div w:id="1077552989">
                                      <w:marLeft w:val="0"/>
                                      <w:marRight w:val="0"/>
                                      <w:marTop w:val="0"/>
                                      <w:marBottom w:val="0"/>
                                      <w:divBdr>
                                        <w:top w:val="none" w:sz="0" w:space="0" w:color="auto"/>
                                        <w:left w:val="none" w:sz="0" w:space="0" w:color="auto"/>
                                        <w:bottom w:val="none" w:sz="0" w:space="0" w:color="auto"/>
                                        <w:right w:val="none" w:sz="0" w:space="0" w:color="auto"/>
                                      </w:divBdr>
                                    </w:div>
                                    <w:div w:id="1346592927">
                                      <w:marLeft w:val="0"/>
                                      <w:marRight w:val="0"/>
                                      <w:marTop w:val="0"/>
                                      <w:marBottom w:val="0"/>
                                      <w:divBdr>
                                        <w:top w:val="none" w:sz="0" w:space="0" w:color="auto"/>
                                        <w:left w:val="none" w:sz="0" w:space="0" w:color="auto"/>
                                        <w:bottom w:val="none" w:sz="0" w:space="0" w:color="auto"/>
                                        <w:right w:val="none" w:sz="0" w:space="0" w:color="auto"/>
                                      </w:divBdr>
                                    </w:div>
                                  </w:divsChild>
                                </w:div>
                                <w:div w:id="1795979007">
                                  <w:marLeft w:val="0"/>
                                  <w:marRight w:val="0"/>
                                  <w:marTop w:val="0"/>
                                  <w:marBottom w:val="0"/>
                                  <w:divBdr>
                                    <w:top w:val="none" w:sz="0" w:space="0" w:color="auto"/>
                                    <w:left w:val="none" w:sz="0" w:space="0" w:color="auto"/>
                                    <w:bottom w:val="none" w:sz="0" w:space="0" w:color="auto"/>
                                    <w:right w:val="none" w:sz="0" w:space="0" w:color="auto"/>
                                  </w:divBdr>
                                  <w:divsChild>
                                    <w:div w:id="275603022">
                                      <w:marLeft w:val="0"/>
                                      <w:marRight w:val="0"/>
                                      <w:marTop w:val="0"/>
                                      <w:marBottom w:val="0"/>
                                      <w:divBdr>
                                        <w:top w:val="none" w:sz="0" w:space="0" w:color="auto"/>
                                        <w:left w:val="none" w:sz="0" w:space="0" w:color="auto"/>
                                        <w:bottom w:val="none" w:sz="0" w:space="0" w:color="auto"/>
                                        <w:right w:val="none" w:sz="0" w:space="0" w:color="auto"/>
                                      </w:divBdr>
                                    </w:div>
                                  </w:divsChild>
                                </w:div>
                                <w:div w:id="1797915059">
                                  <w:marLeft w:val="0"/>
                                  <w:marRight w:val="0"/>
                                  <w:marTop w:val="0"/>
                                  <w:marBottom w:val="0"/>
                                  <w:divBdr>
                                    <w:top w:val="none" w:sz="0" w:space="0" w:color="auto"/>
                                    <w:left w:val="none" w:sz="0" w:space="0" w:color="auto"/>
                                    <w:bottom w:val="none" w:sz="0" w:space="0" w:color="auto"/>
                                    <w:right w:val="none" w:sz="0" w:space="0" w:color="auto"/>
                                  </w:divBdr>
                                  <w:divsChild>
                                    <w:div w:id="933243383">
                                      <w:marLeft w:val="0"/>
                                      <w:marRight w:val="0"/>
                                      <w:marTop w:val="0"/>
                                      <w:marBottom w:val="0"/>
                                      <w:divBdr>
                                        <w:top w:val="none" w:sz="0" w:space="0" w:color="auto"/>
                                        <w:left w:val="none" w:sz="0" w:space="0" w:color="auto"/>
                                        <w:bottom w:val="none" w:sz="0" w:space="0" w:color="auto"/>
                                        <w:right w:val="none" w:sz="0" w:space="0" w:color="auto"/>
                                      </w:divBdr>
                                    </w:div>
                                  </w:divsChild>
                                </w:div>
                                <w:div w:id="1862015462">
                                  <w:marLeft w:val="0"/>
                                  <w:marRight w:val="0"/>
                                  <w:marTop w:val="0"/>
                                  <w:marBottom w:val="0"/>
                                  <w:divBdr>
                                    <w:top w:val="none" w:sz="0" w:space="0" w:color="auto"/>
                                    <w:left w:val="none" w:sz="0" w:space="0" w:color="auto"/>
                                    <w:bottom w:val="none" w:sz="0" w:space="0" w:color="auto"/>
                                    <w:right w:val="none" w:sz="0" w:space="0" w:color="auto"/>
                                  </w:divBdr>
                                  <w:divsChild>
                                    <w:div w:id="1716075814">
                                      <w:marLeft w:val="0"/>
                                      <w:marRight w:val="0"/>
                                      <w:marTop w:val="0"/>
                                      <w:marBottom w:val="0"/>
                                      <w:divBdr>
                                        <w:top w:val="none" w:sz="0" w:space="0" w:color="auto"/>
                                        <w:left w:val="none" w:sz="0" w:space="0" w:color="auto"/>
                                        <w:bottom w:val="none" w:sz="0" w:space="0" w:color="auto"/>
                                        <w:right w:val="none" w:sz="0" w:space="0" w:color="auto"/>
                                      </w:divBdr>
                                    </w:div>
                                  </w:divsChild>
                                </w:div>
                                <w:div w:id="1918199823">
                                  <w:marLeft w:val="0"/>
                                  <w:marRight w:val="0"/>
                                  <w:marTop w:val="0"/>
                                  <w:marBottom w:val="0"/>
                                  <w:divBdr>
                                    <w:top w:val="none" w:sz="0" w:space="0" w:color="auto"/>
                                    <w:left w:val="none" w:sz="0" w:space="0" w:color="auto"/>
                                    <w:bottom w:val="none" w:sz="0" w:space="0" w:color="auto"/>
                                    <w:right w:val="none" w:sz="0" w:space="0" w:color="auto"/>
                                  </w:divBdr>
                                  <w:divsChild>
                                    <w:div w:id="2063672329">
                                      <w:marLeft w:val="0"/>
                                      <w:marRight w:val="0"/>
                                      <w:marTop w:val="0"/>
                                      <w:marBottom w:val="0"/>
                                      <w:divBdr>
                                        <w:top w:val="none" w:sz="0" w:space="0" w:color="auto"/>
                                        <w:left w:val="none" w:sz="0" w:space="0" w:color="auto"/>
                                        <w:bottom w:val="none" w:sz="0" w:space="0" w:color="auto"/>
                                        <w:right w:val="none" w:sz="0" w:space="0" w:color="auto"/>
                                      </w:divBdr>
                                    </w:div>
                                  </w:divsChild>
                                </w:div>
                                <w:div w:id="1934437440">
                                  <w:marLeft w:val="0"/>
                                  <w:marRight w:val="0"/>
                                  <w:marTop w:val="0"/>
                                  <w:marBottom w:val="0"/>
                                  <w:divBdr>
                                    <w:top w:val="none" w:sz="0" w:space="0" w:color="auto"/>
                                    <w:left w:val="none" w:sz="0" w:space="0" w:color="auto"/>
                                    <w:bottom w:val="none" w:sz="0" w:space="0" w:color="auto"/>
                                    <w:right w:val="none" w:sz="0" w:space="0" w:color="auto"/>
                                  </w:divBdr>
                                  <w:divsChild>
                                    <w:div w:id="1865095409">
                                      <w:marLeft w:val="0"/>
                                      <w:marRight w:val="0"/>
                                      <w:marTop w:val="0"/>
                                      <w:marBottom w:val="0"/>
                                      <w:divBdr>
                                        <w:top w:val="none" w:sz="0" w:space="0" w:color="auto"/>
                                        <w:left w:val="none" w:sz="0" w:space="0" w:color="auto"/>
                                        <w:bottom w:val="none" w:sz="0" w:space="0" w:color="auto"/>
                                        <w:right w:val="none" w:sz="0" w:space="0" w:color="auto"/>
                                      </w:divBdr>
                                    </w:div>
                                  </w:divsChild>
                                </w:div>
                                <w:div w:id="1956861301">
                                  <w:marLeft w:val="0"/>
                                  <w:marRight w:val="0"/>
                                  <w:marTop w:val="0"/>
                                  <w:marBottom w:val="0"/>
                                  <w:divBdr>
                                    <w:top w:val="none" w:sz="0" w:space="0" w:color="auto"/>
                                    <w:left w:val="none" w:sz="0" w:space="0" w:color="auto"/>
                                    <w:bottom w:val="none" w:sz="0" w:space="0" w:color="auto"/>
                                    <w:right w:val="none" w:sz="0" w:space="0" w:color="auto"/>
                                  </w:divBdr>
                                  <w:divsChild>
                                    <w:div w:id="400519532">
                                      <w:marLeft w:val="0"/>
                                      <w:marRight w:val="0"/>
                                      <w:marTop w:val="0"/>
                                      <w:marBottom w:val="0"/>
                                      <w:divBdr>
                                        <w:top w:val="none" w:sz="0" w:space="0" w:color="auto"/>
                                        <w:left w:val="none" w:sz="0" w:space="0" w:color="auto"/>
                                        <w:bottom w:val="none" w:sz="0" w:space="0" w:color="auto"/>
                                        <w:right w:val="none" w:sz="0" w:space="0" w:color="auto"/>
                                      </w:divBdr>
                                    </w:div>
                                    <w:div w:id="779029235">
                                      <w:marLeft w:val="0"/>
                                      <w:marRight w:val="0"/>
                                      <w:marTop w:val="0"/>
                                      <w:marBottom w:val="0"/>
                                      <w:divBdr>
                                        <w:top w:val="none" w:sz="0" w:space="0" w:color="auto"/>
                                        <w:left w:val="none" w:sz="0" w:space="0" w:color="auto"/>
                                        <w:bottom w:val="none" w:sz="0" w:space="0" w:color="auto"/>
                                        <w:right w:val="none" w:sz="0" w:space="0" w:color="auto"/>
                                      </w:divBdr>
                                    </w:div>
                                  </w:divsChild>
                                </w:div>
                                <w:div w:id="1998532027">
                                  <w:marLeft w:val="0"/>
                                  <w:marRight w:val="0"/>
                                  <w:marTop w:val="0"/>
                                  <w:marBottom w:val="0"/>
                                  <w:divBdr>
                                    <w:top w:val="none" w:sz="0" w:space="0" w:color="auto"/>
                                    <w:left w:val="none" w:sz="0" w:space="0" w:color="auto"/>
                                    <w:bottom w:val="none" w:sz="0" w:space="0" w:color="auto"/>
                                    <w:right w:val="none" w:sz="0" w:space="0" w:color="auto"/>
                                  </w:divBdr>
                                  <w:divsChild>
                                    <w:div w:id="383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6088">
                          <w:marLeft w:val="0"/>
                          <w:marRight w:val="0"/>
                          <w:marTop w:val="0"/>
                          <w:marBottom w:val="0"/>
                          <w:divBdr>
                            <w:top w:val="none" w:sz="0" w:space="0" w:color="auto"/>
                            <w:left w:val="none" w:sz="0" w:space="0" w:color="auto"/>
                            <w:bottom w:val="none" w:sz="0" w:space="0" w:color="auto"/>
                            <w:right w:val="none" w:sz="0" w:space="0" w:color="auto"/>
                          </w:divBdr>
                          <w:divsChild>
                            <w:div w:id="1919438278">
                              <w:marLeft w:val="0"/>
                              <w:marRight w:val="0"/>
                              <w:marTop w:val="0"/>
                              <w:marBottom w:val="0"/>
                              <w:divBdr>
                                <w:top w:val="none" w:sz="0" w:space="0" w:color="auto"/>
                                <w:left w:val="none" w:sz="0" w:space="0" w:color="auto"/>
                                <w:bottom w:val="none" w:sz="0" w:space="0" w:color="auto"/>
                                <w:right w:val="none" w:sz="0" w:space="0" w:color="auto"/>
                              </w:divBdr>
                            </w:div>
                          </w:divsChild>
                        </w:div>
                        <w:div w:id="2020960839">
                          <w:marLeft w:val="0"/>
                          <w:marRight w:val="0"/>
                          <w:marTop w:val="0"/>
                          <w:marBottom w:val="0"/>
                          <w:divBdr>
                            <w:top w:val="none" w:sz="0" w:space="0" w:color="auto"/>
                            <w:left w:val="none" w:sz="0" w:space="0" w:color="auto"/>
                            <w:bottom w:val="none" w:sz="0" w:space="0" w:color="auto"/>
                            <w:right w:val="none" w:sz="0" w:space="0" w:color="auto"/>
                          </w:divBdr>
                          <w:divsChild>
                            <w:div w:id="9816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510">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 w:id="1694530490">
                      <w:marLeft w:val="0"/>
                      <w:marRight w:val="0"/>
                      <w:marTop w:val="0"/>
                      <w:marBottom w:val="0"/>
                      <w:divBdr>
                        <w:top w:val="none" w:sz="0" w:space="0" w:color="auto"/>
                        <w:left w:val="none" w:sz="0" w:space="0" w:color="auto"/>
                        <w:bottom w:val="none" w:sz="0" w:space="0" w:color="auto"/>
                        <w:right w:val="none" w:sz="0" w:space="0" w:color="auto"/>
                      </w:divBdr>
                      <w:divsChild>
                        <w:div w:id="3243585">
                          <w:marLeft w:val="0"/>
                          <w:marRight w:val="0"/>
                          <w:marTop w:val="0"/>
                          <w:marBottom w:val="0"/>
                          <w:divBdr>
                            <w:top w:val="none" w:sz="0" w:space="0" w:color="auto"/>
                            <w:left w:val="none" w:sz="0" w:space="0" w:color="auto"/>
                            <w:bottom w:val="none" w:sz="0" w:space="0" w:color="auto"/>
                            <w:right w:val="none" w:sz="0" w:space="0" w:color="auto"/>
                          </w:divBdr>
                          <w:divsChild>
                            <w:div w:id="1059942978">
                              <w:marLeft w:val="0"/>
                              <w:marRight w:val="0"/>
                              <w:marTop w:val="0"/>
                              <w:marBottom w:val="0"/>
                              <w:divBdr>
                                <w:top w:val="none" w:sz="0" w:space="0" w:color="auto"/>
                                <w:left w:val="none" w:sz="0" w:space="0" w:color="auto"/>
                                <w:bottom w:val="none" w:sz="0" w:space="0" w:color="auto"/>
                                <w:right w:val="none" w:sz="0" w:space="0" w:color="auto"/>
                              </w:divBdr>
                            </w:div>
                            <w:div w:id="1666276700">
                              <w:marLeft w:val="0"/>
                              <w:marRight w:val="0"/>
                              <w:marTop w:val="0"/>
                              <w:marBottom w:val="0"/>
                              <w:divBdr>
                                <w:top w:val="none" w:sz="0" w:space="0" w:color="auto"/>
                                <w:left w:val="none" w:sz="0" w:space="0" w:color="auto"/>
                                <w:bottom w:val="none" w:sz="0" w:space="0" w:color="auto"/>
                                <w:right w:val="none" w:sz="0" w:space="0" w:color="auto"/>
                              </w:divBdr>
                            </w:div>
                          </w:divsChild>
                        </w:div>
                        <w:div w:id="58485293">
                          <w:marLeft w:val="0"/>
                          <w:marRight w:val="0"/>
                          <w:marTop w:val="0"/>
                          <w:marBottom w:val="0"/>
                          <w:divBdr>
                            <w:top w:val="none" w:sz="0" w:space="0" w:color="auto"/>
                            <w:left w:val="none" w:sz="0" w:space="0" w:color="auto"/>
                            <w:bottom w:val="none" w:sz="0" w:space="0" w:color="auto"/>
                            <w:right w:val="none" w:sz="0" w:space="0" w:color="auto"/>
                          </w:divBdr>
                        </w:div>
                        <w:div w:id="798844621">
                          <w:marLeft w:val="0"/>
                          <w:marRight w:val="0"/>
                          <w:marTop w:val="0"/>
                          <w:marBottom w:val="0"/>
                          <w:divBdr>
                            <w:top w:val="none" w:sz="0" w:space="0" w:color="auto"/>
                            <w:left w:val="none" w:sz="0" w:space="0" w:color="auto"/>
                            <w:bottom w:val="none" w:sz="0" w:space="0" w:color="auto"/>
                            <w:right w:val="none" w:sz="0" w:space="0" w:color="auto"/>
                          </w:divBdr>
                          <w:divsChild>
                            <w:div w:id="1453161035">
                              <w:marLeft w:val="0"/>
                              <w:marRight w:val="0"/>
                              <w:marTop w:val="0"/>
                              <w:marBottom w:val="0"/>
                              <w:divBdr>
                                <w:top w:val="none" w:sz="0" w:space="0" w:color="auto"/>
                                <w:left w:val="none" w:sz="0" w:space="0" w:color="auto"/>
                                <w:bottom w:val="none" w:sz="0" w:space="0" w:color="auto"/>
                                <w:right w:val="none" w:sz="0" w:space="0" w:color="auto"/>
                              </w:divBdr>
                              <w:divsChild>
                                <w:div w:id="62680508">
                                  <w:marLeft w:val="0"/>
                                  <w:marRight w:val="0"/>
                                  <w:marTop w:val="0"/>
                                  <w:marBottom w:val="0"/>
                                  <w:divBdr>
                                    <w:top w:val="none" w:sz="0" w:space="0" w:color="auto"/>
                                    <w:left w:val="none" w:sz="0" w:space="0" w:color="auto"/>
                                    <w:bottom w:val="none" w:sz="0" w:space="0" w:color="auto"/>
                                    <w:right w:val="none" w:sz="0" w:space="0" w:color="auto"/>
                                  </w:divBdr>
                                  <w:divsChild>
                                    <w:div w:id="153841725">
                                      <w:marLeft w:val="0"/>
                                      <w:marRight w:val="0"/>
                                      <w:marTop w:val="0"/>
                                      <w:marBottom w:val="0"/>
                                      <w:divBdr>
                                        <w:top w:val="none" w:sz="0" w:space="0" w:color="auto"/>
                                        <w:left w:val="none" w:sz="0" w:space="0" w:color="auto"/>
                                        <w:bottom w:val="none" w:sz="0" w:space="0" w:color="auto"/>
                                        <w:right w:val="none" w:sz="0" w:space="0" w:color="auto"/>
                                      </w:divBdr>
                                    </w:div>
                                    <w:div w:id="543829647">
                                      <w:marLeft w:val="0"/>
                                      <w:marRight w:val="0"/>
                                      <w:marTop w:val="0"/>
                                      <w:marBottom w:val="0"/>
                                      <w:divBdr>
                                        <w:top w:val="none" w:sz="0" w:space="0" w:color="auto"/>
                                        <w:left w:val="none" w:sz="0" w:space="0" w:color="auto"/>
                                        <w:bottom w:val="none" w:sz="0" w:space="0" w:color="auto"/>
                                        <w:right w:val="none" w:sz="0" w:space="0" w:color="auto"/>
                                      </w:divBdr>
                                    </w:div>
                                    <w:div w:id="1391075204">
                                      <w:marLeft w:val="0"/>
                                      <w:marRight w:val="0"/>
                                      <w:marTop w:val="0"/>
                                      <w:marBottom w:val="0"/>
                                      <w:divBdr>
                                        <w:top w:val="none" w:sz="0" w:space="0" w:color="auto"/>
                                        <w:left w:val="none" w:sz="0" w:space="0" w:color="auto"/>
                                        <w:bottom w:val="none" w:sz="0" w:space="0" w:color="auto"/>
                                        <w:right w:val="none" w:sz="0" w:space="0" w:color="auto"/>
                                      </w:divBdr>
                                    </w:div>
                                  </w:divsChild>
                                </w:div>
                                <w:div w:id="209391562">
                                  <w:marLeft w:val="0"/>
                                  <w:marRight w:val="0"/>
                                  <w:marTop w:val="0"/>
                                  <w:marBottom w:val="0"/>
                                  <w:divBdr>
                                    <w:top w:val="none" w:sz="0" w:space="0" w:color="auto"/>
                                    <w:left w:val="none" w:sz="0" w:space="0" w:color="auto"/>
                                    <w:bottom w:val="none" w:sz="0" w:space="0" w:color="auto"/>
                                    <w:right w:val="none" w:sz="0" w:space="0" w:color="auto"/>
                                  </w:divBdr>
                                  <w:divsChild>
                                    <w:div w:id="229461521">
                                      <w:marLeft w:val="0"/>
                                      <w:marRight w:val="0"/>
                                      <w:marTop w:val="0"/>
                                      <w:marBottom w:val="0"/>
                                      <w:divBdr>
                                        <w:top w:val="none" w:sz="0" w:space="0" w:color="auto"/>
                                        <w:left w:val="none" w:sz="0" w:space="0" w:color="auto"/>
                                        <w:bottom w:val="none" w:sz="0" w:space="0" w:color="auto"/>
                                        <w:right w:val="none" w:sz="0" w:space="0" w:color="auto"/>
                                      </w:divBdr>
                                    </w:div>
                                    <w:div w:id="410589559">
                                      <w:marLeft w:val="0"/>
                                      <w:marRight w:val="0"/>
                                      <w:marTop w:val="0"/>
                                      <w:marBottom w:val="0"/>
                                      <w:divBdr>
                                        <w:top w:val="none" w:sz="0" w:space="0" w:color="auto"/>
                                        <w:left w:val="none" w:sz="0" w:space="0" w:color="auto"/>
                                        <w:bottom w:val="none" w:sz="0" w:space="0" w:color="auto"/>
                                        <w:right w:val="none" w:sz="0" w:space="0" w:color="auto"/>
                                      </w:divBdr>
                                    </w:div>
                                    <w:div w:id="857157432">
                                      <w:marLeft w:val="0"/>
                                      <w:marRight w:val="0"/>
                                      <w:marTop w:val="0"/>
                                      <w:marBottom w:val="0"/>
                                      <w:divBdr>
                                        <w:top w:val="none" w:sz="0" w:space="0" w:color="auto"/>
                                        <w:left w:val="none" w:sz="0" w:space="0" w:color="auto"/>
                                        <w:bottom w:val="none" w:sz="0" w:space="0" w:color="auto"/>
                                        <w:right w:val="none" w:sz="0" w:space="0" w:color="auto"/>
                                      </w:divBdr>
                                    </w:div>
                                  </w:divsChild>
                                </w:div>
                                <w:div w:id="222722094">
                                  <w:marLeft w:val="0"/>
                                  <w:marRight w:val="0"/>
                                  <w:marTop w:val="0"/>
                                  <w:marBottom w:val="0"/>
                                  <w:divBdr>
                                    <w:top w:val="none" w:sz="0" w:space="0" w:color="auto"/>
                                    <w:left w:val="none" w:sz="0" w:space="0" w:color="auto"/>
                                    <w:bottom w:val="none" w:sz="0" w:space="0" w:color="auto"/>
                                    <w:right w:val="none" w:sz="0" w:space="0" w:color="auto"/>
                                  </w:divBdr>
                                  <w:divsChild>
                                    <w:div w:id="1803964051">
                                      <w:marLeft w:val="0"/>
                                      <w:marRight w:val="0"/>
                                      <w:marTop w:val="0"/>
                                      <w:marBottom w:val="0"/>
                                      <w:divBdr>
                                        <w:top w:val="none" w:sz="0" w:space="0" w:color="auto"/>
                                        <w:left w:val="none" w:sz="0" w:space="0" w:color="auto"/>
                                        <w:bottom w:val="none" w:sz="0" w:space="0" w:color="auto"/>
                                        <w:right w:val="none" w:sz="0" w:space="0" w:color="auto"/>
                                      </w:divBdr>
                                    </w:div>
                                  </w:divsChild>
                                </w:div>
                                <w:div w:id="396439753">
                                  <w:marLeft w:val="0"/>
                                  <w:marRight w:val="0"/>
                                  <w:marTop w:val="0"/>
                                  <w:marBottom w:val="0"/>
                                  <w:divBdr>
                                    <w:top w:val="none" w:sz="0" w:space="0" w:color="auto"/>
                                    <w:left w:val="none" w:sz="0" w:space="0" w:color="auto"/>
                                    <w:bottom w:val="none" w:sz="0" w:space="0" w:color="auto"/>
                                    <w:right w:val="none" w:sz="0" w:space="0" w:color="auto"/>
                                  </w:divBdr>
                                  <w:divsChild>
                                    <w:div w:id="249701671">
                                      <w:marLeft w:val="0"/>
                                      <w:marRight w:val="0"/>
                                      <w:marTop w:val="0"/>
                                      <w:marBottom w:val="0"/>
                                      <w:divBdr>
                                        <w:top w:val="none" w:sz="0" w:space="0" w:color="auto"/>
                                        <w:left w:val="none" w:sz="0" w:space="0" w:color="auto"/>
                                        <w:bottom w:val="none" w:sz="0" w:space="0" w:color="auto"/>
                                        <w:right w:val="none" w:sz="0" w:space="0" w:color="auto"/>
                                      </w:divBdr>
                                    </w:div>
                                    <w:div w:id="1347055644">
                                      <w:marLeft w:val="0"/>
                                      <w:marRight w:val="0"/>
                                      <w:marTop w:val="0"/>
                                      <w:marBottom w:val="0"/>
                                      <w:divBdr>
                                        <w:top w:val="none" w:sz="0" w:space="0" w:color="auto"/>
                                        <w:left w:val="none" w:sz="0" w:space="0" w:color="auto"/>
                                        <w:bottom w:val="none" w:sz="0" w:space="0" w:color="auto"/>
                                        <w:right w:val="none" w:sz="0" w:space="0" w:color="auto"/>
                                      </w:divBdr>
                                    </w:div>
                                  </w:divsChild>
                                </w:div>
                                <w:div w:id="835070602">
                                  <w:marLeft w:val="0"/>
                                  <w:marRight w:val="0"/>
                                  <w:marTop w:val="0"/>
                                  <w:marBottom w:val="0"/>
                                  <w:divBdr>
                                    <w:top w:val="none" w:sz="0" w:space="0" w:color="auto"/>
                                    <w:left w:val="none" w:sz="0" w:space="0" w:color="auto"/>
                                    <w:bottom w:val="none" w:sz="0" w:space="0" w:color="auto"/>
                                    <w:right w:val="none" w:sz="0" w:space="0" w:color="auto"/>
                                  </w:divBdr>
                                  <w:divsChild>
                                    <w:div w:id="1292978636">
                                      <w:marLeft w:val="0"/>
                                      <w:marRight w:val="0"/>
                                      <w:marTop w:val="0"/>
                                      <w:marBottom w:val="0"/>
                                      <w:divBdr>
                                        <w:top w:val="none" w:sz="0" w:space="0" w:color="auto"/>
                                        <w:left w:val="none" w:sz="0" w:space="0" w:color="auto"/>
                                        <w:bottom w:val="none" w:sz="0" w:space="0" w:color="auto"/>
                                        <w:right w:val="none" w:sz="0" w:space="0" w:color="auto"/>
                                      </w:divBdr>
                                    </w:div>
                                  </w:divsChild>
                                </w:div>
                                <w:div w:id="1252548303">
                                  <w:marLeft w:val="0"/>
                                  <w:marRight w:val="0"/>
                                  <w:marTop w:val="0"/>
                                  <w:marBottom w:val="0"/>
                                  <w:divBdr>
                                    <w:top w:val="none" w:sz="0" w:space="0" w:color="auto"/>
                                    <w:left w:val="none" w:sz="0" w:space="0" w:color="auto"/>
                                    <w:bottom w:val="none" w:sz="0" w:space="0" w:color="auto"/>
                                    <w:right w:val="none" w:sz="0" w:space="0" w:color="auto"/>
                                  </w:divBdr>
                                  <w:divsChild>
                                    <w:div w:id="53550010">
                                      <w:marLeft w:val="0"/>
                                      <w:marRight w:val="0"/>
                                      <w:marTop w:val="0"/>
                                      <w:marBottom w:val="0"/>
                                      <w:divBdr>
                                        <w:top w:val="none" w:sz="0" w:space="0" w:color="auto"/>
                                        <w:left w:val="none" w:sz="0" w:space="0" w:color="auto"/>
                                        <w:bottom w:val="none" w:sz="0" w:space="0" w:color="auto"/>
                                        <w:right w:val="none" w:sz="0" w:space="0" w:color="auto"/>
                                      </w:divBdr>
                                    </w:div>
                                    <w:div w:id="1041519667">
                                      <w:marLeft w:val="0"/>
                                      <w:marRight w:val="0"/>
                                      <w:marTop w:val="0"/>
                                      <w:marBottom w:val="0"/>
                                      <w:divBdr>
                                        <w:top w:val="none" w:sz="0" w:space="0" w:color="auto"/>
                                        <w:left w:val="none" w:sz="0" w:space="0" w:color="auto"/>
                                        <w:bottom w:val="none" w:sz="0" w:space="0" w:color="auto"/>
                                        <w:right w:val="none" w:sz="0" w:space="0" w:color="auto"/>
                                      </w:divBdr>
                                    </w:div>
                                  </w:divsChild>
                                </w:div>
                                <w:div w:id="1644113834">
                                  <w:marLeft w:val="0"/>
                                  <w:marRight w:val="0"/>
                                  <w:marTop w:val="0"/>
                                  <w:marBottom w:val="0"/>
                                  <w:divBdr>
                                    <w:top w:val="none" w:sz="0" w:space="0" w:color="auto"/>
                                    <w:left w:val="none" w:sz="0" w:space="0" w:color="auto"/>
                                    <w:bottom w:val="none" w:sz="0" w:space="0" w:color="auto"/>
                                    <w:right w:val="none" w:sz="0" w:space="0" w:color="auto"/>
                                  </w:divBdr>
                                  <w:divsChild>
                                    <w:div w:id="924189772">
                                      <w:marLeft w:val="0"/>
                                      <w:marRight w:val="0"/>
                                      <w:marTop w:val="0"/>
                                      <w:marBottom w:val="0"/>
                                      <w:divBdr>
                                        <w:top w:val="none" w:sz="0" w:space="0" w:color="auto"/>
                                        <w:left w:val="none" w:sz="0" w:space="0" w:color="auto"/>
                                        <w:bottom w:val="none" w:sz="0" w:space="0" w:color="auto"/>
                                        <w:right w:val="none" w:sz="0" w:space="0" w:color="auto"/>
                                      </w:divBdr>
                                    </w:div>
                                  </w:divsChild>
                                </w:div>
                                <w:div w:id="1866674390">
                                  <w:marLeft w:val="0"/>
                                  <w:marRight w:val="0"/>
                                  <w:marTop w:val="0"/>
                                  <w:marBottom w:val="0"/>
                                  <w:divBdr>
                                    <w:top w:val="none" w:sz="0" w:space="0" w:color="auto"/>
                                    <w:left w:val="none" w:sz="0" w:space="0" w:color="auto"/>
                                    <w:bottom w:val="none" w:sz="0" w:space="0" w:color="auto"/>
                                    <w:right w:val="none" w:sz="0" w:space="0" w:color="auto"/>
                                  </w:divBdr>
                                  <w:divsChild>
                                    <w:div w:id="2084983073">
                                      <w:marLeft w:val="0"/>
                                      <w:marRight w:val="0"/>
                                      <w:marTop w:val="0"/>
                                      <w:marBottom w:val="0"/>
                                      <w:divBdr>
                                        <w:top w:val="none" w:sz="0" w:space="0" w:color="auto"/>
                                        <w:left w:val="none" w:sz="0" w:space="0" w:color="auto"/>
                                        <w:bottom w:val="none" w:sz="0" w:space="0" w:color="auto"/>
                                        <w:right w:val="none" w:sz="0" w:space="0" w:color="auto"/>
                                      </w:divBdr>
                                    </w:div>
                                  </w:divsChild>
                                </w:div>
                                <w:div w:id="1953047031">
                                  <w:marLeft w:val="0"/>
                                  <w:marRight w:val="0"/>
                                  <w:marTop w:val="0"/>
                                  <w:marBottom w:val="0"/>
                                  <w:divBdr>
                                    <w:top w:val="none" w:sz="0" w:space="0" w:color="auto"/>
                                    <w:left w:val="none" w:sz="0" w:space="0" w:color="auto"/>
                                    <w:bottom w:val="none" w:sz="0" w:space="0" w:color="auto"/>
                                    <w:right w:val="none" w:sz="0" w:space="0" w:color="auto"/>
                                  </w:divBdr>
                                  <w:divsChild>
                                    <w:div w:id="355539642">
                                      <w:marLeft w:val="0"/>
                                      <w:marRight w:val="0"/>
                                      <w:marTop w:val="0"/>
                                      <w:marBottom w:val="0"/>
                                      <w:divBdr>
                                        <w:top w:val="none" w:sz="0" w:space="0" w:color="auto"/>
                                        <w:left w:val="none" w:sz="0" w:space="0" w:color="auto"/>
                                        <w:bottom w:val="none" w:sz="0" w:space="0" w:color="auto"/>
                                        <w:right w:val="none" w:sz="0" w:space="0" w:color="auto"/>
                                      </w:divBdr>
                                    </w:div>
                                    <w:div w:id="430928261">
                                      <w:marLeft w:val="0"/>
                                      <w:marRight w:val="0"/>
                                      <w:marTop w:val="0"/>
                                      <w:marBottom w:val="0"/>
                                      <w:divBdr>
                                        <w:top w:val="none" w:sz="0" w:space="0" w:color="auto"/>
                                        <w:left w:val="none" w:sz="0" w:space="0" w:color="auto"/>
                                        <w:bottom w:val="none" w:sz="0" w:space="0" w:color="auto"/>
                                        <w:right w:val="none" w:sz="0" w:space="0" w:color="auto"/>
                                      </w:divBdr>
                                    </w:div>
                                    <w:div w:id="434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8149">
                          <w:marLeft w:val="0"/>
                          <w:marRight w:val="0"/>
                          <w:marTop w:val="0"/>
                          <w:marBottom w:val="0"/>
                          <w:divBdr>
                            <w:top w:val="none" w:sz="0" w:space="0" w:color="auto"/>
                            <w:left w:val="none" w:sz="0" w:space="0" w:color="auto"/>
                            <w:bottom w:val="none" w:sz="0" w:space="0" w:color="auto"/>
                            <w:right w:val="none" w:sz="0" w:space="0" w:color="auto"/>
                          </w:divBdr>
                          <w:divsChild>
                            <w:div w:id="1150944292">
                              <w:marLeft w:val="0"/>
                              <w:marRight w:val="0"/>
                              <w:marTop w:val="0"/>
                              <w:marBottom w:val="0"/>
                              <w:divBdr>
                                <w:top w:val="none" w:sz="0" w:space="0" w:color="auto"/>
                                <w:left w:val="none" w:sz="0" w:space="0" w:color="auto"/>
                                <w:bottom w:val="none" w:sz="0" w:space="0" w:color="auto"/>
                                <w:right w:val="none" w:sz="0" w:space="0" w:color="auto"/>
                              </w:divBdr>
                              <w:divsChild>
                                <w:div w:id="544954800">
                                  <w:marLeft w:val="0"/>
                                  <w:marRight w:val="0"/>
                                  <w:marTop w:val="0"/>
                                  <w:marBottom w:val="0"/>
                                  <w:divBdr>
                                    <w:top w:val="none" w:sz="0" w:space="0" w:color="auto"/>
                                    <w:left w:val="none" w:sz="0" w:space="0" w:color="auto"/>
                                    <w:bottom w:val="none" w:sz="0" w:space="0" w:color="auto"/>
                                    <w:right w:val="none" w:sz="0" w:space="0" w:color="auto"/>
                                  </w:divBdr>
                                  <w:divsChild>
                                    <w:div w:id="1400983558">
                                      <w:marLeft w:val="0"/>
                                      <w:marRight w:val="0"/>
                                      <w:marTop w:val="0"/>
                                      <w:marBottom w:val="0"/>
                                      <w:divBdr>
                                        <w:top w:val="none" w:sz="0" w:space="0" w:color="auto"/>
                                        <w:left w:val="none" w:sz="0" w:space="0" w:color="auto"/>
                                        <w:bottom w:val="none" w:sz="0" w:space="0" w:color="auto"/>
                                        <w:right w:val="none" w:sz="0" w:space="0" w:color="auto"/>
                                      </w:divBdr>
                                    </w:div>
                                  </w:divsChild>
                                </w:div>
                                <w:div w:id="605502855">
                                  <w:marLeft w:val="0"/>
                                  <w:marRight w:val="0"/>
                                  <w:marTop w:val="0"/>
                                  <w:marBottom w:val="0"/>
                                  <w:divBdr>
                                    <w:top w:val="none" w:sz="0" w:space="0" w:color="auto"/>
                                    <w:left w:val="none" w:sz="0" w:space="0" w:color="auto"/>
                                    <w:bottom w:val="none" w:sz="0" w:space="0" w:color="auto"/>
                                    <w:right w:val="none" w:sz="0" w:space="0" w:color="auto"/>
                                  </w:divBdr>
                                  <w:divsChild>
                                    <w:div w:id="466901355">
                                      <w:marLeft w:val="0"/>
                                      <w:marRight w:val="0"/>
                                      <w:marTop w:val="0"/>
                                      <w:marBottom w:val="0"/>
                                      <w:divBdr>
                                        <w:top w:val="none" w:sz="0" w:space="0" w:color="auto"/>
                                        <w:left w:val="none" w:sz="0" w:space="0" w:color="auto"/>
                                        <w:bottom w:val="none" w:sz="0" w:space="0" w:color="auto"/>
                                        <w:right w:val="none" w:sz="0" w:space="0" w:color="auto"/>
                                      </w:divBdr>
                                    </w:div>
                                    <w:div w:id="895892368">
                                      <w:marLeft w:val="0"/>
                                      <w:marRight w:val="0"/>
                                      <w:marTop w:val="0"/>
                                      <w:marBottom w:val="0"/>
                                      <w:divBdr>
                                        <w:top w:val="none" w:sz="0" w:space="0" w:color="auto"/>
                                        <w:left w:val="none" w:sz="0" w:space="0" w:color="auto"/>
                                        <w:bottom w:val="none" w:sz="0" w:space="0" w:color="auto"/>
                                        <w:right w:val="none" w:sz="0" w:space="0" w:color="auto"/>
                                      </w:divBdr>
                                    </w:div>
                                    <w:div w:id="1364550911">
                                      <w:marLeft w:val="0"/>
                                      <w:marRight w:val="0"/>
                                      <w:marTop w:val="0"/>
                                      <w:marBottom w:val="0"/>
                                      <w:divBdr>
                                        <w:top w:val="none" w:sz="0" w:space="0" w:color="auto"/>
                                        <w:left w:val="none" w:sz="0" w:space="0" w:color="auto"/>
                                        <w:bottom w:val="none" w:sz="0" w:space="0" w:color="auto"/>
                                        <w:right w:val="none" w:sz="0" w:space="0" w:color="auto"/>
                                      </w:divBdr>
                                    </w:div>
                                  </w:divsChild>
                                </w:div>
                                <w:div w:id="607663988">
                                  <w:marLeft w:val="0"/>
                                  <w:marRight w:val="0"/>
                                  <w:marTop w:val="0"/>
                                  <w:marBottom w:val="0"/>
                                  <w:divBdr>
                                    <w:top w:val="none" w:sz="0" w:space="0" w:color="auto"/>
                                    <w:left w:val="none" w:sz="0" w:space="0" w:color="auto"/>
                                    <w:bottom w:val="none" w:sz="0" w:space="0" w:color="auto"/>
                                    <w:right w:val="none" w:sz="0" w:space="0" w:color="auto"/>
                                  </w:divBdr>
                                  <w:divsChild>
                                    <w:div w:id="60829240">
                                      <w:marLeft w:val="0"/>
                                      <w:marRight w:val="0"/>
                                      <w:marTop w:val="0"/>
                                      <w:marBottom w:val="0"/>
                                      <w:divBdr>
                                        <w:top w:val="none" w:sz="0" w:space="0" w:color="auto"/>
                                        <w:left w:val="none" w:sz="0" w:space="0" w:color="auto"/>
                                        <w:bottom w:val="none" w:sz="0" w:space="0" w:color="auto"/>
                                        <w:right w:val="none" w:sz="0" w:space="0" w:color="auto"/>
                                      </w:divBdr>
                                    </w:div>
                                  </w:divsChild>
                                </w:div>
                                <w:div w:id="876358341">
                                  <w:marLeft w:val="0"/>
                                  <w:marRight w:val="0"/>
                                  <w:marTop w:val="0"/>
                                  <w:marBottom w:val="0"/>
                                  <w:divBdr>
                                    <w:top w:val="none" w:sz="0" w:space="0" w:color="auto"/>
                                    <w:left w:val="none" w:sz="0" w:space="0" w:color="auto"/>
                                    <w:bottom w:val="none" w:sz="0" w:space="0" w:color="auto"/>
                                    <w:right w:val="none" w:sz="0" w:space="0" w:color="auto"/>
                                  </w:divBdr>
                                  <w:divsChild>
                                    <w:div w:id="98451999">
                                      <w:marLeft w:val="0"/>
                                      <w:marRight w:val="0"/>
                                      <w:marTop w:val="0"/>
                                      <w:marBottom w:val="0"/>
                                      <w:divBdr>
                                        <w:top w:val="none" w:sz="0" w:space="0" w:color="auto"/>
                                        <w:left w:val="none" w:sz="0" w:space="0" w:color="auto"/>
                                        <w:bottom w:val="none" w:sz="0" w:space="0" w:color="auto"/>
                                        <w:right w:val="none" w:sz="0" w:space="0" w:color="auto"/>
                                      </w:divBdr>
                                    </w:div>
                                    <w:div w:id="170489607">
                                      <w:marLeft w:val="0"/>
                                      <w:marRight w:val="0"/>
                                      <w:marTop w:val="0"/>
                                      <w:marBottom w:val="0"/>
                                      <w:divBdr>
                                        <w:top w:val="none" w:sz="0" w:space="0" w:color="auto"/>
                                        <w:left w:val="none" w:sz="0" w:space="0" w:color="auto"/>
                                        <w:bottom w:val="none" w:sz="0" w:space="0" w:color="auto"/>
                                        <w:right w:val="none" w:sz="0" w:space="0" w:color="auto"/>
                                      </w:divBdr>
                                    </w:div>
                                  </w:divsChild>
                                </w:div>
                                <w:div w:id="941231047">
                                  <w:marLeft w:val="0"/>
                                  <w:marRight w:val="0"/>
                                  <w:marTop w:val="0"/>
                                  <w:marBottom w:val="0"/>
                                  <w:divBdr>
                                    <w:top w:val="none" w:sz="0" w:space="0" w:color="auto"/>
                                    <w:left w:val="none" w:sz="0" w:space="0" w:color="auto"/>
                                    <w:bottom w:val="none" w:sz="0" w:space="0" w:color="auto"/>
                                    <w:right w:val="none" w:sz="0" w:space="0" w:color="auto"/>
                                  </w:divBdr>
                                  <w:divsChild>
                                    <w:div w:id="1021400156">
                                      <w:marLeft w:val="0"/>
                                      <w:marRight w:val="0"/>
                                      <w:marTop w:val="0"/>
                                      <w:marBottom w:val="0"/>
                                      <w:divBdr>
                                        <w:top w:val="none" w:sz="0" w:space="0" w:color="auto"/>
                                        <w:left w:val="none" w:sz="0" w:space="0" w:color="auto"/>
                                        <w:bottom w:val="none" w:sz="0" w:space="0" w:color="auto"/>
                                        <w:right w:val="none" w:sz="0" w:space="0" w:color="auto"/>
                                      </w:divBdr>
                                    </w:div>
                                    <w:div w:id="1969429627">
                                      <w:marLeft w:val="0"/>
                                      <w:marRight w:val="0"/>
                                      <w:marTop w:val="0"/>
                                      <w:marBottom w:val="0"/>
                                      <w:divBdr>
                                        <w:top w:val="none" w:sz="0" w:space="0" w:color="auto"/>
                                        <w:left w:val="none" w:sz="0" w:space="0" w:color="auto"/>
                                        <w:bottom w:val="none" w:sz="0" w:space="0" w:color="auto"/>
                                        <w:right w:val="none" w:sz="0" w:space="0" w:color="auto"/>
                                      </w:divBdr>
                                    </w:div>
                                  </w:divsChild>
                                </w:div>
                                <w:div w:id="1203059894">
                                  <w:marLeft w:val="0"/>
                                  <w:marRight w:val="0"/>
                                  <w:marTop w:val="0"/>
                                  <w:marBottom w:val="0"/>
                                  <w:divBdr>
                                    <w:top w:val="none" w:sz="0" w:space="0" w:color="auto"/>
                                    <w:left w:val="none" w:sz="0" w:space="0" w:color="auto"/>
                                    <w:bottom w:val="none" w:sz="0" w:space="0" w:color="auto"/>
                                    <w:right w:val="none" w:sz="0" w:space="0" w:color="auto"/>
                                  </w:divBdr>
                                  <w:divsChild>
                                    <w:div w:id="1699819602">
                                      <w:marLeft w:val="0"/>
                                      <w:marRight w:val="0"/>
                                      <w:marTop w:val="0"/>
                                      <w:marBottom w:val="0"/>
                                      <w:divBdr>
                                        <w:top w:val="none" w:sz="0" w:space="0" w:color="auto"/>
                                        <w:left w:val="none" w:sz="0" w:space="0" w:color="auto"/>
                                        <w:bottom w:val="none" w:sz="0" w:space="0" w:color="auto"/>
                                        <w:right w:val="none" w:sz="0" w:space="0" w:color="auto"/>
                                      </w:divBdr>
                                    </w:div>
                                  </w:divsChild>
                                </w:div>
                                <w:div w:id="1604611637">
                                  <w:marLeft w:val="0"/>
                                  <w:marRight w:val="0"/>
                                  <w:marTop w:val="0"/>
                                  <w:marBottom w:val="0"/>
                                  <w:divBdr>
                                    <w:top w:val="none" w:sz="0" w:space="0" w:color="auto"/>
                                    <w:left w:val="none" w:sz="0" w:space="0" w:color="auto"/>
                                    <w:bottom w:val="none" w:sz="0" w:space="0" w:color="auto"/>
                                    <w:right w:val="none" w:sz="0" w:space="0" w:color="auto"/>
                                  </w:divBdr>
                                  <w:divsChild>
                                    <w:div w:id="322392225">
                                      <w:marLeft w:val="0"/>
                                      <w:marRight w:val="0"/>
                                      <w:marTop w:val="0"/>
                                      <w:marBottom w:val="0"/>
                                      <w:divBdr>
                                        <w:top w:val="none" w:sz="0" w:space="0" w:color="auto"/>
                                        <w:left w:val="none" w:sz="0" w:space="0" w:color="auto"/>
                                        <w:bottom w:val="none" w:sz="0" w:space="0" w:color="auto"/>
                                        <w:right w:val="none" w:sz="0" w:space="0" w:color="auto"/>
                                      </w:divBdr>
                                    </w:div>
                                    <w:div w:id="1772893955">
                                      <w:marLeft w:val="0"/>
                                      <w:marRight w:val="0"/>
                                      <w:marTop w:val="0"/>
                                      <w:marBottom w:val="0"/>
                                      <w:divBdr>
                                        <w:top w:val="none" w:sz="0" w:space="0" w:color="auto"/>
                                        <w:left w:val="none" w:sz="0" w:space="0" w:color="auto"/>
                                        <w:bottom w:val="none" w:sz="0" w:space="0" w:color="auto"/>
                                        <w:right w:val="none" w:sz="0" w:space="0" w:color="auto"/>
                                      </w:divBdr>
                                    </w:div>
                                  </w:divsChild>
                                </w:div>
                                <w:div w:id="1778066198">
                                  <w:marLeft w:val="0"/>
                                  <w:marRight w:val="0"/>
                                  <w:marTop w:val="0"/>
                                  <w:marBottom w:val="0"/>
                                  <w:divBdr>
                                    <w:top w:val="none" w:sz="0" w:space="0" w:color="auto"/>
                                    <w:left w:val="none" w:sz="0" w:space="0" w:color="auto"/>
                                    <w:bottom w:val="none" w:sz="0" w:space="0" w:color="auto"/>
                                    <w:right w:val="none" w:sz="0" w:space="0" w:color="auto"/>
                                  </w:divBdr>
                                  <w:divsChild>
                                    <w:div w:id="959725716">
                                      <w:marLeft w:val="0"/>
                                      <w:marRight w:val="0"/>
                                      <w:marTop w:val="0"/>
                                      <w:marBottom w:val="0"/>
                                      <w:divBdr>
                                        <w:top w:val="none" w:sz="0" w:space="0" w:color="auto"/>
                                        <w:left w:val="none" w:sz="0" w:space="0" w:color="auto"/>
                                        <w:bottom w:val="none" w:sz="0" w:space="0" w:color="auto"/>
                                        <w:right w:val="none" w:sz="0" w:space="0" w:color="auto"/>
                                      </w:divBdr>
                                    </w:div>
                                    <w:div w:id="1405184090">
                                      <w:marLeft w:val="0"/>
                                      <w:marRight w:val="0"/>
                                      <w:marTop w:val="0"/>
                                      <w:marBottom w:val="0"/>
                                      <w:divBdr>
                                        <w:top w:val="none" w:sz="0" w:space="0" w:color="auto"/>
                                        <w:left w:val="none" w:sz="0" w:space="0" w:color="auto"/>
                                        <w:bottom w:val="none" w:sz="0" w:space="0" w:color="auto"/>
                                        <w:right w:val="none" w:sz="0" w:space="0" w:color="auto"/>
                                      </w:divBdr>
                                    </w:div>
                                    <w:div w:id="1707635045">
                                      <w:marLeft w:val="0"/>
                                      <w:marRight w:val="0"/>
                                      <w:marTop w:val="0"/>
                                      <w:marBottom w:val="0"/>
                                      <w:divBdr>
                                        <w:top w:val="none" w:sz="0" w:space="0" w:color="auto"/>
                                        <w:left w:val="none" w:sz="0" w:space="0" w:color="auto"/>
                                        <w:bottom w:val="none" w:sz="0" w:space="0" w:color="auto"/>
                                        <w:right w:val="none" w:sz="0" w:space="0" w:color="auto"/>
                                      </w:divBdr>
                                    </w:div>
                                  </w:divsChild>
                                </w:div>
                                <w:div w:id="1881015444">
                                  <w:marLeft w:val="0"/>
                                  <w:marRight w:val="0"/>
                                  <w:marTop w:val="0"/>
                                  <w:marBottom w:val="0"/>
                                  <w:divBdr>
                                    <w:top w:val="none" w:sz="0" w:space="0" w:color="auto"/>
                                    <w:left w:val="none" w:sz="0" w:space="0" w:color="auto"/>
                                    <w:bottom w:val="none" w:sz="0" w:space="0" w:color="auto"/>
                                    <w:right w:val="none" w:sz="0" w:space="0" w:color="auto"/>
                                  </w:divBdr>
                                  <w:divsChild>
                                    <w:div w:id="748770149">
                                      <w:marLeft w:val="0"/>
                                      <w:marRight w:val="0"/>
                                      <w:marTop w:val="0"/>
                                      <w:marBottom w:val="0"/>
                                      <w:divBdr>
                                        <w:top w:val="none" w:sz="0" w:space="0" w:color="auto"/>
                                        <w:left w:val="none" w:sz="0" w:space="0" w:color="auto"/>
                                        <w:bottom w:val="none" w:sz="0" w:space="0" w:color="auto"/>
                                        <w:right w:val="none" w:sz="0" w:space="0" w:color="auto"/>
                                      </w:divBdr>
                                    </w:div>
                                    <w:div w:id="15777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213">
                          <w:marLeft w:val="0"/>
                          <w:marRight w:val="0"/>
                          <w:marTop w:val="0"/>
                          <w:marBottom w:val="0"/>
                          <w:divBdr>
                            <w:top w:val="none" w:sz="0" w:space="0" w:color="auto"/>
                            <w:left w:val="none" w:sz="0" w:space="0" w:color="auto"/>
                            <w:bottom w:val="none" w:sz="0" w:space="0" w:color="auto"/>
                            <w:right w:val="none" w:sz="0" w:space="0" w:color="auto"/>
                          </w:divBdr>
                          <w:divsChild>
                            <w:div w:id="722094105">
                              <w:marLeft w:val="0"/>
                              <w:marRight w:val="0"/>
                              <w:marTop w:val="0"/>
                              <w:marBottom w:val="0"/>
                              <w:divBdr>
                                <w:top w:val="none" w:sz="0" w:space="0" w:color="auto"/>
                                <w:left w:val="none" w:sz="0" w:space="0" w:color="auto"/>
                                <w:bottom w:val="none" w:sz="0" w:space="0" w:color="auto"/>
                                <w:right w:val="none" w:sz="0" w:space="0" w:color="auto"/>
                              </w:divBdr>
                            </w:div>
                            <w:div w:id="1082988325">
                              <w:marLeft w:val="0"/>
                              <w:marRight w:val="0"/>
                              <w:marTop w:val="0"/>
                              <w:marBottom w:val="0"/>
                              <w:divBdr>
                                <w:top w:val="none" w:sz="0" w:space="0" w:color="auto"/>
                                <w:left w:val="none" w:sz="0" w:space="0" w:color="auto"/>
                                <w:bottom w:val="none" w:sz="0" w:space="0" w:color="auto"/>
                                <w:right w:val="none" w:sz="0" w:space="0" w:color="auto"/>
                              </w:divBdr>
                            </w:div>
                            <w:div w:id="1758746389">
                              <w:marLeft w:val="0"/>
                              <w:marRight w:val="0"/>
                              <w:marTop w:val="0"/>
                              <w:marBottom w:val="0"/>
                              <w:divBdr>
                                <w:top w:val="none" w:sz="0" w:space="0" w:color="auto"/>
                                <w:left w:val="none" w:sz="0" w:space="0" w:color="auto"/>
                                <w:bottom w:val="none" w:sz="0" w:space="0" w:color="auto"/>
                                <w:right w:val="none" w:sz="0" w:space="0" w:color="auto"/>
                              </w:divBdr>
                            </w:div>
                          </w:divsChild>
                        </w:div>
                        <w:div w:id="1715348312">
                          <w:marLeft w:val="0"/>
                          <w:marRight w:val="0"/>
                          <w:marTop w:val="0"/>
                          <w:marBottom w:val="0"/>
                          <w:divBdr>
                            <w:top w:val="none" w:sz="0" w:space="0" w:color="auto"/>
                            <w:left w:val="none" w:sz="0" w:space="0" w:color="auto"/>
                            <w:bottom w:val="none" w:sz="0" w:space="0" w:color="auto"/>
                            <w:right w:val="none" w:sz="0" w:space="0" w:color="auto"/>
                          </w:divBdr>
                          <w:divsChild>
                            <w:div w:id="425002494">
                              <w:marLeft w:val="0"/>
                              <w:marRight w:val="0"/>
                              <w:marTop w:val="0"/>
                              <w:marBottom w:val="0"/>
                              <w:divBdr>
                                <w:top w:val="none" w:sz="0" w:space="0" w:color="auto"/>
                                <w:left w:val="none" w:sz="0" w:space="0" w:color="auto"/>
                                <w:bottom w:val="none" w:sz="0" w:space="0" w:color="auto"/>
                                <w:right w:val="none" w:sz="0" w:space="0" w:color="auto"/>
                              </w:divBdr>
                            </w:div>
                            <w:div w:id="20132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3495">
      <w:bodyDiv w:val="1"/>
      <w:marLeft w:val="0"/>
      <w:marRight w:val="0"/>
      <w:marTop w:val="0"/>
      <w:marBottom w:val="0"/>
      <w:divBdr>
        <w:top w:val="none" w:sz="0" w:space="0" w:color="auto"/>
        <w:left w:val="none" w:sz="0" w:space="0" w:color="auto"/>
        <w:bottom w:val="none" w:sz="0" w:space="0" w:color="auto"/>
        <w:right w:val="none" w:sz="0" w:space="0" w:color="auto"/>
      </w:divBdr>
      <w:divsChild>
        <w:div w:id="51120766">
          <w:marLeft w:val="274"/>
          <w:marRight w:val="0"/>
          <w:marTop w:val="0"/>
          <w:marBottom w:val="0"/>
          <w:divBdr>
            <w:top w:val="none" w:sz="0" w:space="0" w:color="auto"/>
            <w:left w:val="none" w:sz="0" w:space="0" w:color="auto"/>
            <w:bottom w:val="none" w:sz="0" w:space="0" w:color="auto"/>
            <w:right w:val="none" w:sz="0" w:space="0" w:color="auto"/>
          </w:divBdr>
        </w:div>
        <w:div w:id="288246627">
          <w:marLeft w:val="274"/>
          <w:marRight w:val="0"/>
          <w:marTop w:val="0"/>
          <w:marBottom w:val="0"/>
          <w:divBdr>
            <w:top w:val="none" w:sz="0" w:space="0" w:color="auto"/>
            <w:left w:val="none" w:sz="0" w:space="0" w:color="auto"/>
            <w:bottom w:val="none" w:sz="0" w:space="0" w:color="auto"/>
            <w:right w:val="none" w:sz="0" w:space="0" w:color="auto"/>
          </w:divBdr>
        </w:div>
        <w:div w:id="1053307605">
          <w:marLeft w:val="274"/>
          <w:marRight w:val="0"/>
          <w:marTop w:val="0"/>
          <w:marBottom w:val="0"/>
          <w:divBdr>
            <w:top w:val="none" w:sz="0" w:space="0" w:color="auto"/>
            <w:left w:val="none" w:sz="0" w:space="0" w:color="auto"/>
            <w:bottom w:val="none" w:sz="0" w:space="0" w:color="auto"/>
            <w:right w:val="none" w:sz="0" w:space="0" w:color="auto"/>
          </w:divBdr>
        </w:div>
        <w:div w:id="1644236714">
          <w:marLeft w:val="274"/>
          <w:marRight w:val="0"/>
          <w:marTop w:val="0"/>
          <w:marBottom w:val="0"/>
          <w:divBdr>
            <w:top w:val="none" w:sz="0" w:space="0" w:color="auto"/>
            <w:left w:val="none" w:sz="0" w:space="0" w:color="auto"/>
            <w:bottom w:val="none" w:sz="0" w:space="0" w:color="auto"/>
            <w:right w:val="none" w:sz="0" w:space="0" w:color="auto"/>
          </w:divBdr>
        </w:div>
        <w:div w:id="1817726362">
          <w:marLeft w:val="274"/>
          <w:marRight w:val="0"/>
          <w:marTop w:val="0"/>
          <w:marBottom w:val="0"/>
          <w:divBdr>
            <w:top w:val="none" w:sz="0" w:space="0" w:color="auto"/>
            <w:left w:val="none" w:sz="0" w:space="0" w:color="auto"/>
            <w:bottom w:val="none" w:sz="0" w:space="0" w:color="auto"/>
            <w:right w:val="none" w:sz="0" w:space="0" w:color="auto"/>
          </w:divBdr>
        </w:div>
        <w:div w:id="1945460175">
          <w:marLeft w:val="274"/>
          <w:marRight w:val="0"/>
          <w:marTop w:val="0"/>
          <w:marBottom w:val="0"/>
          <w:divBdr>
            <w:top w:val="none" w:sz="0" w:space="0" w:color="auto"/>
            <w:left w:val="none" w:sz="0" w:space="0" w:color="auto"/>
            <w:bottom w:val="none" w:sz="0" w:space="0" w:color="auto"/>
            <w:right w:val="none" w:sz="0" w:space="0" w:color="auto"/>
          </w:divBdr>
        </w:div>
        <w:div w:id="2012366628">
          <w:marLeft w:val="274"/>
          <w:marRight w:val="0"/>
          <w:marTop w:val="0"/>
          <w:marBottom w:val="0"/>
          <w:divBdr>
            <w:top w:val="none" w:sz="0" w:space="0" w:color="auto"/>
            <w:left w:val="none" w:sz="0" w:space="0" w:color="auto"/>
            <w:bottom w:val="none" w:sz="0" w:space="0" w:color="auto"/>
            <w:right w:val="none" w:sz="0" w:space="0" w:color="auto"/>
          </w:divBdr>
        </w:div>
      </w:divsChild>
    </w:div>
    <w:div w:id="1546679037">
      <w:bodyDiv w:val="1"/>
      <w:marLeft w:val="0"/>
      <w:marRight w:val="0"/>
      <w:marTop w:val="0"/>
      <w:marBottom w:val="0"/>
      <w:divBdr>
        <w:top w:val="none" w:sz="0" w:space="0" w:color="auto"/>
        <w:left w:val="none" w:sz="0" w:space="0" w:color="auto"/>
        <w:bottom w:val="none" w:sz="0" w:space="0" w:color="auto"/>
        <w:right w:val="none" w:sz="0" w:space="0" w:color="auto"/>
      </w:divBdr>
      <w:divsChild>
        <w:div w:id="143008258">
          <w:marLeft w:val="547"/>
          <w:marRight w:val="0"/>
          <w:marTop w:val="0"/>
          <w:marBottom w:val="0"/>
          <w:divBdr>
            <w:top w:val="none" w:sz="0" w:space="0" w:color="auto"/>
            <w:left w:val="none" w:sz="0" w:space="0" w:color="auto"/>
            <w:bottom w:val="none" w:sz="0" w:space="0" w:color="auto"/>
            <w:right w:val="none" w:sz="0" w:space="0" w:color="auto"/>
          </w:divBdr>
        </w:div>
        <w:div w:id="747194299">
          <w:marLeft w:val="547"/>
          <w:marRight w:val="0"/>
          <w:marTop w:val="0"/>
          <w:marBottom w:val="0"/>
          <w:divBdr>
            <w:top w:val="none" w:sz="0" w:space="0" w:color="auto"/>
            <w:left w:val="none" w:sz="0" w:space="0" w:color="auto"/>
            <w:bottom w:val="none" w:sz="0" w:space="0" w:color="auto"/>
            <w:right w:val="none" w:sz="0" w:space="0" w:color="auto"/>
          </w:divBdr>
        </w:div>
        <w:div w:id="1629161288">
          <w:marLeft w:val="547"/>
          <w:marRight w:val="0"/>
          <w:marTop w:val="0"/>
          <w:marBottom w:val="0"/>
          <w:divBdr>
            <w:top w:val="none" w:sz="0" w:space="0" w:color="auto"/>
            <w:left w:val="none" w:sz="0" w:space="0" w:color="auto"/>
            <w:bottom w:val="none" w:sz="0" w:space="0" w:color="auto"/>
            <w:right w:val="none" w:sz="0" w:space="0" w:color="auto"/>
          </w:divBdr>
        </w:div>
        <w:div w:id="1764186537">
          <w:marLeft w:val="547"/>
          <w:marRight w:val="0"/>
          <w:marTop w:val="0"/>
          <w:marBottom w:val="0"/>
          <w:divBdr>
            <w:top w:val="none" w:sz="0" w:space="0" w:color="auto"/>
            <w:left w:val="none" w:sz="0" w:space="0" w:color="auto"/>
            <w:bottom w:val="none" w:sz="0" w:space="0" w:color="auto"/>
            <w:right w:val="none" w:sz="0" w:space="0" w:color="auto"/>
          </w:divBdr>
        </w:div>
      </w:divsChild>
    </w:div>
    <w:div w:id="1565529372">
      <w:bodyDiv w:val="1"/>
      <w:marLeft w:val="0"/>
      <w:marRight w:val="0"/>
      <w:marTop w:val="0"/>
      <w:marBottom w:val="0"/>
      <w:divBdr>
        <w:top w:val="none" w:sz="0" w:space="0" w:color="auto"/>
        <w:left w:val="none" w:sz="0" w:space="0" w:color="auto"/>
        <w:bottom w:val="none" w:sz="0" w:space="0" w:color="auto"/>
        <w:right w:val="none" w:sz="0" w:space="0" w:color="auto"/>
      </w:divBdr>
    </w:div>
    <w:div w:id="17939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Blank%20Document%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handout for CC with a high-level view of the STC process.  Use in a LC</Notes0>
    <de41ccc7d4784b11bfed8e20bf75ca01 xmlns="4f02618a-c2c7-4c24-93cf-965308a2daea" xsi:nil="true"/>
    <i7c492e22f6d4edeb2075ae5873ec95b xmlns="4f02618a-c2c7-4c24-93cf-965308a2daea">
      <Terms xmlns="http://schemas.microsoft.com/office/infopath/2007/PartnerControls"/>
    </i7c492e22f6d4edeb2075ae5873ec95b>
    <SharedWithUsers xmlns="4f02618a-c2c7-4c24-93cf-965308a2daea">
      <UserInfo>
        <DisplayName>Ambresha Johnson</DisplayName>
        <AccountId>9048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2" ma:contentTypeDescription="Create a new document." ma:contentTypeScope="" ma:versionID="efcc1e2cb1628a4bc5233cbe4cbe2a56">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379e4f67f409ace132964e7b6a94d3bb"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8A9A7-323C-4787-926D-9A6260A46E73}">
  <ds:schemaRefs>
    <ds:schemaRef ds:uri="http://schemas.microsoft.com/office/2006/metadata/properties"/>
    <ds:schemaRef ds:uri="http://schemas.microsoft.com/office/infopath/2007/PartnerControls"/>
    <ds:schemaRef ds:uri="4f02618a-c2c7-4c24-93cf-965308a2daea"/>
    <ds:schemaRef ds:uri="0d7a751c-1c18-414f-8de1-96075b6f3e99"/>
  </ds:schemaRefs>
</ds:datastoreItem>
</file>

<file path=customXml/itemProps2.xml><?xml version="1.0" encoding="utf-8"?>
<ds:datastoreItem xmlns:ds="http://schemas.openxmlformats.org/officeDocument/2006/customXml" ds:itemID="{5F078AAA-5944-457A-8119-82A25F10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customXml/itemProps4.xml><?xml version="1.0" encoding="utf-8"?>
<ds:datastoreItem xmlns:ds="http://schemas.openxmlformats.org/officeDocument/2006/customXml" ds:itemID="{5AFE102D-28CE-495A-80B6-FAD8A8E73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Center%20Blank%20Document%20Template%20v2</Template>
  <TotalTime>35</TotalTime>
  <Pages>6</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Links>
    <vt:vector size="138" baseType="variant">
      <vt:variant>
        <vt:i4>1900597</vt:i4>
      </vt:variant>
      <vt:variant>
        <vt:i4>143</vt:i4>
      </vt:variant>
      <vt:variant>
        <vt:i4>0</vt:i4>
      </vt:variant>
      <vt:variant>
        <vt:i4>5</vt:i4>
      </vt:variant>
      <vt:variant>
        <vt:lpwstr/>
      </vt:variant>
      <vt:variant>
        <vt:lpwstr>_Toc130927673</vt:lpwstr>
      </vt:variant>
      <vt:variant>
        <vt:i4>1900597</vt:i4>
      </vt:variant>
      <vt:variant>
        <vt:i4>137</vt:i4>
      </vt:variant>
      <vt:variant>
        <vt:i4>0</vt:i4>
      </vt:variant>
      <vt:variant>
        <vt:i4>5</vt:i4>
      </vt:variant>
      <vt:variant>
        <vt:lpwstr/>
      </vt:variant>
      <vt:variant>
        <vt:lpwstr>_Toc130927672</vt:lpwstr>
      </vt:variant>
      <vt:variant>
        <vt:i4>1900597</vt:i4>
      </vt:variant>
      <vt:variant>
        <vt:i4>131</vt:i4>
      </vt:variant>
      <vt:variant>
        <vt:i4>0</vt:i4>
      </vt:variant>
      <vt:variant>
        <vt:i4>5</vt:i4>
      </vt:variant>
      <vt:variant>
        <vt:lpwstr/>
      </vt:variant>
      <vt:variant>
        <vt:lpwstr>_Toc130927671</vt:lpwstr>
      </vt:variant>
      <vt:variant>
        <vt:i4>1900597</vt:i4>
      </vt:variant>
      <vt:variant>
        <vt:i4>125</vt:i4>
      </vt:variant>
      <vt:variant>
        <vt:i4>0</vt:i4>
      </vt:variant>
      <vt:variant>
        <vt:i4>5</vt:i4>
      </vt:variant>
      <vt:variant>
        <vt:lpwstr/>
      </vt:variant>
      <vt:variant>
        <vt:lpwstr>_Toc130927670</vt:lpwstr>
      </vt:variant>
      <vt:variant>
        <vt:i4>1835061</vt:i4>
      </vt:variant>
      <vt:variant>
        <vt:i4>119</vt:i4>
      </vt:variant>
      <vt:variant>
        <vt:i4>0</vt:i4>
      </vt:variant>
      <vt:variant>
        <vt:i4>5</vt:i4>
      </vt:variant>
      <vt:variant>
        <vt:lpwstr/>
      </vt:variant>
      <vt:variant>
        <vt:lpwstr>_Toc130927669</vt:lpwstr>
      </vt:variant>
      <vt:variant>
        <vt:i4>1835061</vt:i4>
      </vt:variant>
      <vt:variant>
        <vt:i4>113</vt:i4>
      </vt:variant>
      <vt:variant>
        <vt:i4>0</vt:i4>
      </vt:variant>
      <vt:variant>
        <vt:i4>5</vt:i4>
      </vt:variant>
      <vt:variant>
        <vt:lpwstr/>
      </vt:variant>
      <vt:variant>
        <vt:lpwstr>_Toc130927668</vt:lpwstr>
      </vt:variant>
      <vt:variant>
        <vt:i4>1835061</vt:i4>
      </vt:variant>
      <vt:variant>
        <vt:i4>107</vt:i4>
      </vt:variant>
      <vt:variant>
        <vt:i4>0</vt:i4>
      </vt:variant>
      <vt:variant>
        <vt:i4>5</vt:i4>
      </vt:variant>
      <vt:variant>
        <vt:lpwstr/>
      </vt:variant>
      <vt:variant>
        <vt:lpwstr>_Toc130927667</vt:lpwstr>
      </vt:variant>
      <vt:variant>
        <vt:i4>1835061</vt:i4>
      </vt:variant>
      <vt:variant>
        <vt:i4>101</vt:i4>
      </vt:variant>
      <vt:variant>
        <vt:i4>0</vt:i4>
      </vt:variant>
      <vt:variant>
        <vt:i4>5</vt:i4>
      </vt:variant>
      <vt:variant>
        <vt:lpwstr/>
      </vt:variant>
      <vt:variant>
        <vt:lpwstr>_Toc130927666</vt:lpwstr>
      </vt:variant>
      <vt:variant>
        <vt:i4>1835061</vt:i4>
      </vt:variant>
      <vt:variant>
        <vt:i4>95</vt:i4>
      </vt:variant>
      <vt:variant>
        <vt:i4>0</vt:i4>
      </vt:variant>
      <vt:variant>
        <vt:i4>5</vt:i4>
      </vt:variant>
      <vt:variant>
        <vt:lpwstr/>
      </vt:variant>
      <vt:variant>
        <vt:lpwstr>_Toc130927665</vt:lpwstr>
      </vt:variant>
      <vt:variant>
        <vt:i4>1835061</vt:i4>
      </vt:variant>
      <vt:variant>
        <vt:i4>89</vt:i4>
      </vt:variant>
      <vt:variant>
        <vt:i4>0</vt:i4>
      </vt:variant>
      <vt:variant>
        <vt:i4>5</vt:i4>
      </vt:variant>
      <vt:variant>
        <vt:lpwstr/>
      </vt:variant>
      <vt:variant>
        <vt:lpwstr>_Toc130927664</vt:lpwstr>
      </vt:variant>
      <vt:variant>
        <vt:i4>1835061</vt:i4>
      </vt:variant>
      <vt:variant>
        <vt:i4>83</vt:i4>
      </vt:variant>
      <vt:variant>
        <vt:i4>0</vt:i4>
      </vt:variant>
      <vt:variant>
        <vt:i4>5</vt:i4>
      </vt:variant>
      <vt:variant>
        <vt:lpwstr/>
      </vt:variant>
      <vt:variant>
        <vt:lpwstr>_Toc130927663</vt:lpwstr>
      </vt:variant>
      <vt:variant>
        <vt:i4>1835061</vt:i4>
      </vt:variant>
      <vt:variant>
        <vt:i4>77</vt:i4>
      </vt:variant>
      <vt:variant>
        <vt:i4>0</vt:i4>
      </vt:variant>
      <vt:variant>
        <vt:i4>5</vt:i4>
      </vt:variant>
      <vt:variant>
        <vt:lpwstr/>
      </vt:variant>
      <vt:variant>
        <vt:lpwstr>_Toc130927662</vt:lpwstr>
      </vt:variant>
      <vt:variant>
        <vt:i4>1966128</vt:i4>
      </vt:variant>
      <vt:variant>
        <vt:i4>59</vt:i4>
      </vt:variant>
      <vt:variant>
        <vt:i4>0</vt:i4>
      </vt:variant>
      <vt:variant>
        <vt:i4>5</vt:i4>
      </vt:variant>
      <vt:variant>
        <vt:lpwstr/>
      </vt:variant>
      <vt:variant>
        <vt:lpwstr>_Toc147309678</vt:lpwstr>
      </vt:variant>
      <vt:variant>
        <vt:i4>1966128</vt:i4>
      </vt:variant>
      <vt:variant>
        <vt:i4>53</vt:i4>
      </vt:variant>
      <vt:variant>
        <vt:i4>0</vt:i4>
      </vt:variant>
      <vt:variant>
        <vt:i4>5</vt:i4>
      </vt:variant>
      <vt:variant>
        <vt:lpwstr/>
      </vt:variant>
      <vt:variant>
        <vt:lpwstr>_Toc147309677</vt:lpwstr>
      </vt:variant>
      <vt:variant>
        <vt:i4>1966128</vt:i4>
      </vt:variant>
      <vt:variant>
        <vt:i4>47</vt:i4>
      </vt:variant>
      <vt:variant>
        <vt:i4>0</vt:i4>
      </vt:variant>
      <vt:variant>
        <vt:i4>5</vt:i4>
      </vt:variant>
      <vt:variant>
        <vt:lpwstr/>
      </vt:variant>
      <vt:variant>
        <vt:lpwstr>_Toc147309676</vt:lpwstr>
      </vt:variant>
      <vt:variant>
        <vt:i4>1966128</vt:i4>
      </vt:variant>
      <vt:variant>
        <vt:i4>41</vt:i4>
      </vt:variant>
      <vt:variant>
        <vt:i4>0</vt:i4>
      </vt:variant>
      <vt:variant>
        <vt:i4>5</vt:i4>
      </vt:variant>
      <vt:variant>
        <vt:lpwstr/>
      </vt:variant>
      <vt:variant>
        <vt:lpwstr>_Toc147309675</vt:lpwstr>
      </vt:variant>
      <vt:variant>
        <vt:i4>1966128</vt:i4>
      </vt:variant>
      <vt:variant>
        <vt:i4>35</vt:i4>
      </vt:variant>
      <vt:variant>
        <vt:i4>0</vt:i4>
      </vt:variant>
      <vt:variant>
        <vt:i4>5</vt:i4>
      </vt:variant>
      <vt:variant>
        <vt:lpwstr/>
      </vt:variant>
      <vt:variant>
        <vt:lpwstr>_Toc147309674</vt:lpwstr>
      </vt:variant>
      <vt:variant>
        <vt:i4>1966128</vt:i4>
      </vt:variant>
      <vt:variant>
        <vt:i4>29</vt:i4>
      </vt:variant>
      <vt:variant>
        <vt:i4>0</vt:i4>
      </vt:variant>
      <vt:variant>
        <vt:i4>5</vt:i4>
      </vt:variant>
      <vt:variant>
        <vt:lpwstr/>
      </vt:variant>
      <vt:variant>
        <vt:lpwstr>_Toc147309673</vt:lpwstr>
      </vt:variant>
      <vt:variant>
        <vt:i4>1966128</vt:i4>
      </vt:variant>
      <vt:variant>
        <vt:i4>23</vt:i4>
      </vt:variant>
      <vt:variant>
        <vt:i4>0</vt:i4>
      </vt:variant>
      <vt:variant>
        <vt:i4>5</vt:i4>
      </vt:variant>
      <vt:variant>
        <vt:lpwstr/>
      </vt:variant>
      <vt:variant>
        <vt:lpwstr>_Toc147309672</vt:lpwstr>
      </vt:variant>
      <vt:variant>
        <vt:i4>1966128</vt:i4>
      </vt:variant>
      <vt:variant>
        <vt:i4>17</vt:i4>
      </vt:variant>
      <vt:variant>
        <vt:i4>0</vt:i4>
      </vt:variant>
      <vt:variant>
        <vt:i4>5</vt:i4>
      </vt:variant>
      <vt:variant>
        <vt:lpwstr/>
      </vt:variant>
      <vt:variant>
        <vt:lpwstr>_Toc147309671</vt:lpwstr>
      </vt:variant>
      <vt:variant>
        <vt:i4>1966128</vt:i4>
      </vt:variant>
      <vt:variant>
        <vt:i4>11</vt:i4>
      </vt:variant>
      <vt:variant>
        <vt:i4>0</vt:i4>
      </vt:variant>
      <vt:variant>
        <vt:i4>5</vt:i4>
      </vt:variant>
      <vt:variant>
        <vt:lpwstr/>
      </vt:variant>
      <vt:variant>
        <vt:lpwstr>_Toc147309670</vt:lpwstr>
      </vt:variant>
      <vt:variant>
        <vt:i4>2031664</vt:i4>
      </vt:variant>
      <vt:variant>
        <vt:i4>5</vt:i4>
      </vt:variant>
      <vt:variant>
        <vt:i4>0</vt:i4>
      </vt:variant>
      <vt:variant>
        <vt:i4>5</vt:i4>
      </vt:variant>
      <vt:variant>
        <vt:lpwstr/>
      </vt:variant>
      <vt:variant>
        <vt:lpwstr>_Toc147309669</vt:lpwstr>
      </vt:variant>
      <vt:variant>
        <vt:i4>2883696</vt:i4>
      </vt:variant>
      <vt:variant>
        <vt:i4>0</vt:i4>
      </vt:variant>
      <vt:variant>
        <vt:i4>0</vt:i4>
      </vt:variant>
      <vt:variant>
        <vt:i4>5</vt:i4>
      </vt:variant>
      <vt:variant>
        <vt:lpwstr>http://www.ruralcenter.org/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 Stanfield</dc:creator>
  <cp:keywords/>
  <dc:description/>
  <cp:lastModifiedBy>Robbie Nadeau</cp:lastModifiedBy>
  <cp:revision>34</cp:revision>
  <dcterms:created xsi:type="dcterms:W3CDTF">2023-10-04T17:42:00Z</dcterms:created>
  <dcterms:modified xsi:type="dcterms:W3CDTF">2023-10-05T14:56:00Z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MediaServiceImageTags">
    <vt:lpwstr/>
  </property>
  <property fmtid="{D5CDD505-2E9C-101B-9397-08002B2CF9AE}" pid="6" name="Focus Areas">
    <vt:lpwstr/>
  </property>
  <property fmtid="{D5CDD505-2E9C-101B-9397-08002B2CF9AE}" pid="7" name="Center Keywords">
    <vt:lpwstr/>
  </property>
</Properties>
</file>