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C6" w:rsidRDefault="00F045C6" w:rsidP="0055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FY18 </w:t>
      </w:r>
      <w:r w:rsidR="001B19EB">
        <w:rPr>
          <w:b/>
          <w:sz w:val="28"/>
          <w:szCs w:val="28"/>
        </w:rPr>
        <w:t>SHIP</w:t>
      </w:r>
    </w:p>
    <w:p w:rsidR="005531CA" w:rsidRDefault="001B19EB" w:rsidP="0055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Pr="001B19E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Quarter  </w:t>
      </w:r>
      <w:r w:rsidR="005531CA" w:rsidRPr="009D386A">
        <w:rPr>
          <w:b/>
          <w:sz w:val="28"/>
          <w:szCs w:val="28"/>
        </w:rPr>
        <w:t>Report</w:t>
      </w:r>
    </w:p>
    <w:p w:rsidR="005531CA" w:rsidRPr="00F045C6" w:rsidRDefault="00D83A7F" w:rsidP="005531CA">
      <w:pPr>
        <w:jc w:val="center"/>
        <w:rPr>
          <w:b/>
          <w:color w:val="C00000"/>
          <w:sz w:val="24"/>
          <w:szCs w:val="24"/>
        </w:rPr>
      </w:pPr>
      <w:r w:rsidRPr="00F045C6">
        <w:rPr>
          <w:b/>
          <w:color w:val="C00000"/>
          <w:sz w:val="24"/>
          <w:szCs w:val="24"/>
        </w:rPr>
        <w:t xml:space="preserve">Due </w:t>
      </w:r>
      <w:r w:rsidR="00F045C6" w:rsidRPr="00F045C6">
        <w:rPr>
          <w:b/>
          <w:color w:val="C00000"/>
          <w:sz w:val="24"/>
          <w:szCs w:val="24"/>
        </w:rPr>
        <w:t>by</w:t>
      </w:r>
      <w:r w:rsidRPr="00F045C6">
        <w:rPr>
          <w:b/>
          <w:color w:val="C00000"/>
          <w:sz w:val="24"/>
          <w:szCs w:val="24"/>
        </w:rPr>
        <w:t xml:space="preserve"> 11/6/2018</w:t>
      </w:r>
    </w:p>
    <w:p w:rsidR="007A319F" w:rsidRPr="00BE023A" w:rsidRDefault="007A319F" w:rsidP="007A319F">
      <w:pPr>
        <w:rPr>
          <w:b/>
          <w:sz w:val="24"/>
          <w:szCs w:val="24"/>
        </w:rPr>
      </w:pPr>
      <w:r w:rsidRPr="00BE023A">
        <w:rPr>
          <w:b/>
          <w:sz w:val="24"/>
          <w:szCs w:val="24"/>
        </w:rPr>
        <w:t>Grantee:</w:t>
      </w:r>
    </w:p>
    <w:p w:rsidR="007A319F" w:rsidRDefault="007A319F" w:rsidP="007A319F">
      <w:pPr>
        <w:rPr>
          <w:b/>
          <w:sz w:val="24"/>
          <w:szCs w:val="24"/>
        </w:rPr>
      </w:pPr>
      <w:r w:rsidRPr="00BE023A">
        <w:rPr>
          <w:b/>
          <w:sz w:val="24"/>
          <w:szCs w:val="24"/>
        </w:rPr>
        <w:t>Grant #:</w:t>
      </w:r>
    </w:p>
    <w:p w:rsidR="00D83A7F" w:rsidRDefault="00D83A7F" w:rsidP="007A3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SHIP Coordinator:</w:t>
      </w:r>
    </w:p>
    <w:p w:rsidR="00D83A7F" w:rsidRPr="00BE023A" w:rsidRDefault="00D83A7F" w:rsidP="007A319F">
      <w:pPr>
        <w:rPr>
          <w:b/>
          <w:sz w:val="24"/>
          <w:szCs w:val="24"/>
        </w:rPr>
      </w:pPr>
    </w:p>
    <w:p w:rsidR="00F045C6" w:rsidRPr="00F045C6" w:rsidRDefault="00056B7E" w:rsidP="00056B7E">
      <w:r>
        <w:t>Grant Specific Term: Due to incomplete projects and/or a substantial unobligated balance, grantee will provide to the HRSA project officer, via EHB, a</w:t>
      </w:r>
      <w:r w:rsidR="00207D69">
        <w:t xml:space="preserve"> Quarterly Report on</w:t>
      </w:r>
      <w:r>
        <w:t xml:space="preserve"> progress of approved </w:t>
      </w:r>
      <w:r w:rsidR="00207D69">
        <w:t xml:space="preserve">work plan </w:t>
      </w:r>
      <w:r>
        <w:t xml:space="preserve">activities, including detail on expenditure of all grant funds during the quarter.  </w:t>
      </w:r>
      <w:r w:rsidR="00F045C6">
        <w:t>The EHB due date for this report is October 30, 2018, with a grace period of November 6, 2018.</w:t>
      </w:r>
    </w:p>
    <w:p w:rsidR="00934869" w:rsidRDefault="005531CA" w:rsidP="00934869">
      <w:r>
        <w:t xml:space="preserve">Please complete </w:t>
      </w:r>
      <w:r w:rsidR="00A826CF">
        <w:t xml:space="preserve">the following </w:t>
      </w:r>
      <w:r>
        <w:t>and submit</w:t>
      </w:r>
      <w:r w:rsidR="007958F3">
        <w:t xml:space="preserve"> along with the approved </w:t>
      </w:r>
      <w:r w:rsidR="001B19EB">
        <w:t>FY 18</w:t>
      </w:r>
      <w:r w:rsidR="007958F3" w:rsidRPr="007958F3">
        <w:t xml:space="preserve"> </w:t>
      </w:r>
      <w:r w:rsidR="007958F3">
        <w:t xml:space="preserve">SHIP Work Plan to </w:t>
      </w:r>
      <w:r w:rsidR="00056B7E">
        <w:t>Electronic Handbook (Submissions Module)</w:t>
      </w:r>
      <w:r w:rsidR="007958F3">
        <w:t xml:space="preserve">.  </w:t>
      </w:r>
      <w:r w:rsidR="00056B7E" w:rsidRPr="00F5750E">
        <w:rPr>
          <w:b/>
        </w:rPr>
        <w:t xml:space="preserve">If </w:t>
      </w:r>
      <w:r w:rsidR="00A826CF" w:rsidRPr="00F5750E">
        <w:rPr>
          <w:b/>
        </w:rPr>
        <w:t>the work p</w:t>
      </w:r>
      <w:r w:rsidR="00056B7E" w:rsidRPr="00F5750E">
        <w:rPr>
          <w:b/>
        </w:rPr>
        <w:t>lan</w:t>
      </w:r>
      <w:r w:rsidR="00934869" w:rsidRPr="00F5750E">
        <w:rPr>
          <w:b/>
        </w:rPr>
        <w:t xml:space="preserve"> is</w:t>
      </w:r>
      <w:r w:rsidR="00056B7E" w:rsidRPr="00F5750E">
        <w:rPr>
          <w:b/>
        </w:rPr>
        <w:t xml:space="preserve"> in table format, add </w:t>
      </w:r>
      <w:r w:rsidR="00934869" w:rsidRPr="00F5750E">
        <w:rPr>
          <w:b/>
        </w:rPr>
        <w:t xml:space="preserve">a </w:t>
      </w:r>
      <w:r w:rsidR="00056B7E" w:rsidRPr="00F5750E">
        <w:rPr>
          <w:b/>
        </w:rPr>
        <w:t xml:space="preserve">column </w:t>
      </w:r>
      <w:r w:rsidR="00934869" w:rsidRPr="00F5750E">
        <w:rPr>
          <w:b/>
        </w:rPr>
        <w:t xml:space="preserve">heading for </w:t>
      </w:r>
      <w:r w:rsidR="00056B7E" w:rsidRPr="00F5750E">
        <w:rPr>
          <w:b/>
          <w:i/>
        </w:rPr>
        <w:t>Quarterly Upd</w:t>
      </w:r>
      <w:r w:rsidR="00934869" w:rsidRPr="00F5750E">
        <w:rPr>
          <w:b/>
          <w:i/>
        </w:rPr>
        <w:t>ate</w:t>
      </w:r>
      <w:r w:rsidR="00934869" w:rsidRPr="00F5750E">
        <w:rPr>
          <w:b/>
        </w:rPr>
        <w:t xml:space="preserve"> and provide the status of each work plan activity scheduled in</w:t>
      </w:r>
      <w:r w:rsidR="00056B7E" w:rsidRPr="00F5750E">
        <w:rPr>
          <w:b/>
        </w:rPr>
        <w:t xml:space="preserve"> the </w:t>
      </w:r>
      <w:r w:rsidR="00934869" w:rsidRPr="00F5750E">
        <w:rPr>
          <w:b/>
        </w:rPr>
        <w:t xml:space="preserve">reporting </w:t>
      </w:r>
      <w:r w:rsidR="00056B7E" w:rsidRPr="00F5750E">
        <w:rPr>
          <w:b/>
        </w:rPr>
        <w:t>quarter.</w:t>
      </w:r>
      <w:r w:rsidR="00056B7E">
        <w:t xml:space="preserve">  Provide</w:t>
      </w:r>
      <w:r w:rsidR="00934869">
        <w:t xml:space="preserve"> </w:t>
      </w:r>
      <w:r w:rsidR="00A826CF">
        <w:t xml:space="preserve">an </w:t>
      </w:r>
      <w:r w:rsidR="00056B7E">
        <w:t xml:space="preserve">explanation of incomplete and postponed activities.  If the </w:t>
      </w:r>
      <w:r w:rsidR="001B19EB">
        <w:t>FY18</w:t>
      </w:r>
      <w:r w:rsidR="00934869">
        <w:t xml:space="preserve"> </w:t>
      </w:r>
      <w:r w:rsidR="00056B7E">
        <w:t xml:space="preserve">Work Plan is in paragraph format, add a paragraph </w:t>
      </w:r>
      <w:r w:rsidR="00934869">
        <w:t xml:space="preserve">heading </w:t>
      </w:r>
      <w:r w:rsidR="00056B7E">
        <w:t xml:space="preserve">for </w:t>
      </w:r>
      <w:r w:rsidR="00C82B50">
        <w:rPr>
          <w:i/>
        </w:rPr>
        <w:t xml:space="preserve">Quarterly Update </w:t>
      </w:r>
      <w:r w:rsidR="00C82B50" w:rsidRPr="00C82B50">
        <w:t>to the current work plan</w:t>
      </w:r>
      <w:r w:rsidR="00056B7E">
        <w:t xml:space="preserve"> and provide </w:t>
      </w:r>
      <w:r w:rsidR="00C82B50">
        <w:t>the status</w:t>
      </w:r>
      <w:r w:rsidR="001B19EB">
        <w:t xml:space="preserve"> of</w:t>
      </w:r>
      <w:r w:rsidR="00056B7E">
        <w:t xml:space="preserve"> activities</w:t>
      </w:r>
      <w:r w:rsidR="001B19EB">
        <w:t>.</w:t>
      </w:r>
    </w:p>
    <w:p w:rsidR="008809F2" w:rsidRPr="00651BC0" w:rsidRDefault="008809F2" w:rsidP="00C82B50">
      <w:pPr>
        <w:rPr>
          <w:b/>
          <w:sz w:val="24"/>
          <w:szCs w:val="24"/>
          <w:u w:val="single"/>
        </w:rPr>
      </w:pPr>
      <w:r w:rsidRPr="00651BC0">
        <w:rPr>
          <w:b/>
          <w:sz w:val="24"/>
          <w:szCs w:val="24"/>
          <w:u w:val="single"/>
        </w:rPr>
        <w:t>Program Summary:</w:t>
      </w:r>
    </w:p>
    <w:p w:rsidR="00BE023A" w:rsidRPr="00BE023A" w:rsidRDefault="00BE023A" w:rsidP="00BE023A">
      <w:pPr>
        <w:pStyle w:val="ListParagraph"/>
        <w:numPr>
          <w:ilvl w:val="0"/>
          <w:numId w:val="3"/>
        </w:numPr>
      </w:pPr>
      <w:r w:rsidRPr="00BE023A">
        <w:t>Were there any challenges impacting completion of work during the quarter?</w:t>
      </w:r>
      <w:r w:rsidR="00A826CF">
        <w:t xml:space="preserve">  If </w:t>
      </w:r>
      <w:r w:rsidR="00A826CF" w:rsidRPr="0063470E">
        <w:rPr>
          <w:i/>
        </w:rPr>
        <w:t>yes</w:t>
      </w:r>
      <w:r w:rsidR="00A826CF">
        <w:t>, briefly explain.</w:t>
      </w:r>
      <w:r w:rsidR="00957565">
        <w:t xml:space="preserve"> Describe resolution.</w:t>
      </w:r>
    </w:p>
    <w:p w:rsidR="00BE023A" w:rsidRPr="00BE023A" w:rsidRDefault="00BE023A" w:rsidP="00BE023A">
      <w:pPr>
        <w:pStyle w:val="ListParagraph"/>
        <w:numPr>
          <w:ilvl w:val="0"/>
          <w:numId w:val="3"/>
        </w:numPr>
      </w:pPr>
      <w:r w:rsidRPr="00BE023A">
        <w:t>Explain any deviation from approved work plan.</w:t>
      </w:r>
    </w:p>
    <w:p w:rsidR="009E6B74" w:rsidRDefault="008809F2" w:rsidP="008809F2">
      <w:pPr>
        <w:pStyle w:val="ListParagraph"/>
        <w:numPr>
          <w:ilvl w:val="0"/>
          <w:numId w:val="3"/>
        </w:numPr>
      </w:pPr>
      <w:r>
        <w:t>Are there a</w:t>
      </w:r>
      <w:r w:rsidR="009E6B74">
        <w:t xml:space="preserve">ny significant changes to project staffing--recruiting and retaining key project staff necessary to accomplish the </w:t>
      </w:r>
      <w:r w:rsidR="00BE023A">
        <w:t>key objectives of the work plan?</w:t>
      </w:r>
      <w:r w:rsidR="009E6B74">
        <w:t xml:space="preserve"> </w:t>
      </w:r>
    </w:p>
    <w:p w:rsidR="00D83A7F" w:rsidRDefault="00F5750E" w:rsidP="00F5750E">
      <w:pPr>
        <w:pStyle w:val="ListParagraph"/>
        <w:numPr>
          <w:ilvl w:val="0"/>
          <w:numId w:val="3"/>
        </w:numPr>
      </w:pPr>
      <w:r>
        <w:t xml:space="preserve">Have all hospital awards been made?  If </w:t>
      </w:r>
      <w:r w:rsidRPr="0063470E">
        <w:rPr>
          <w:i/>
        </w:rPr>
        <w:t>no</w:t>
      </w:r>
      <w:r>
        <w:t xml:space="preserve">, </w:t>
      </w:r>
      <w:r w:rsidR="00D83A7F">
        <w:t>when do you anticipate making all awards</w:t>
      </w:r>
      <w:r w:rsidR="00F045C6">
        <w:t>?</w:t>
      </w:r>
    </w:p>
    <w:p w:rsidR="00F5750E" w:rsidRDefault="00D83A7F" w:rsidP="00F5750E">
      <w:pPr>
        <w:pStyle w:val="ListParagraph"/>
        <w:numPr>
          <w:ilvl w:val="0"/>
          <w:numId w:val="3"/>
        </w:numPr>
      </w:pPr>
      <w:r>
        <w:t>A</w:t>
      </w:r>
      <w:r w:rsidR="00F5750E">
        <w:t>re there any problems, from either the grantee or hospital perspective, pre</w:t>
      </w:r>
      <w:r>
        <w:t>venting the distribution of FY18</w:t>
      </w:r>
      <w:r w:rsidR="00F5750E">
        <w:t xml:space="preserve"> funds to hospitals?   </w:t>
      </w:r>
    </w:p>
    <w:p w:rsidR="00F5750E" w:rsidRDefault="00F5750E" w:rsidP="00F5750E">
      <w:pPr>
        <w:pStyle w:val="ListParagraph"/>
        <w:numPr>
          <w:ilvl w:val="0"/>
          <w:numId w:val="3"/>
        </w:numPr>
      </w:pPr>
      <w:r>
        <w:t>Are there any issues preventing hospitals f</w:t>
      </w:r>
      <w:r w:rsidR="001B19EB">
        <w:t>rom completing the approved FY18</w:t>
      </w:r>
      <w:r>
        <w:t xml:space="preserve"> activities?  If </w:t>
      </w:r>
      <w:r w:rsidRPr="0063470E">
        <w:rPr>
          <w:i/>
        </w:rPr>
        <w:t>yes,</w:t>
      </w:r>
      <w:r>
        <w:t xml:space="preserve"> briefly describe, including recommendations for addressing the issue.</w:t>
      </w:r>
    </w:p>
    <w:p w:rsidR="00DF2DC1" w:rsidRPr="00651BC0" w:rsidRDefault="00DF2DC1" w:rsidP="00DF2DC1">
      <w:pPr>
        <w:rPr>
          <w:b/>
          <w:sz w:val="24"/>
          <w:szCs w:val="24"/>
          <w:u w:val="single"/>
        </w:rPr>
      </w:pPr>
      <w:r w:rsidRPr="00651BC0">
        <w:rPr>
          <w:b/>
          <w:sz w:val="24"/>
          <w:szCs w:val="24"/>
          <w:u w:val="single"/>
        </w:rPr>
        <w:t>Financial Summary:</w:t>
      </w:r>
    </w:p>
    <w:p w:rsidR="00DF2DC1" w:rsidRDefault="00DF2DC1" w:rsidP="008809F2">
      <w:pPr>
        <w:pStyle w:val="ListParagraph"/>
        <w:numPr>
          <w:ilvl w:val="0"/>
          <w:numId w:val="4"/>
        </w:numPr>
      </w:pPr>
      <w:r>
        <w:t>Award amount: $</w:t>
      </w:r>
    </w:p>
    <w:p w:rsidR="00DF2DC1" w:rsidRDefault="00DF2DC1" w:rsidP="008809F2">
      <w:pPr>
        <w:pStyle w:val="ListParagraph"/>
        <w:numPr>
          <w:ilvl w:val="0"/>
          <w:numId w:val="4"/>
        </w:numPr>
      </w:pPr>
      <w:r>
        <w:t>Total expenditures in the reporting quarter: $</w:t>
      </w:r>
    </w:p>
    <w:p w:rsidR="00DF2DC1" w:rsidRDefault="00BE023A" w:rsidP="008809F2">
      <w:pPr>
        <w:pStyle w:val="ListParagraph"/>
        <w:numPr>
          <w:ilvl w:val="0"/>
          <w:numId w:val="4"/>
        </w:numPr>
      </w:pPr>
      <w:r>
        <w:t>Total expenditures</w:t>
      </w:r>
      <w:r w:rsidR="00951E71">
        <w:t xml:space="preserve"> to date</w:t>
      </w:r>
      <w:r w:rsidR="00DF2DC1">
        <w:t>: $</w:t>
      </w:r>
    </w:p>
    <w:p w:rsidR="00651BC0" w:rsidRDefault="00651BC0" w:rsidP="008809F2">
      <w:pPr>
        <w:pStyle w:val="ListParagraph"/>
        <w:numPr>
          <w:ilvl w:val="0"/>
          <w:numId w:val="4"/>
        </w:numPr>
      </w:pPr>
      <w:r>
        <w:t>Balance: $</w:t>
      </w:r>
    </w:p>
    <w:p w:rsidR="00957565" w:rsidRDefault="00957565" w:rsidP="008809F2">
      <w:pPr>
        <w:pStyle w:val="ListParagraph"/>
        <w:numPr>
          <w:ilvl w:val="0"/>
          <w:numId w:val="4"/>
        </w:numPr>
      </w:pPr>
      <w:r>
        <w:t>Were additional funds (carryover) included? If so, explain their use:</w:t>
      </w:r>
    </w:p>
    <w:p w:rsidR="00957565" w:rsidRPr="00F045C6" w:rsidRDefault="00DF2DC1" w:rsidP="00F045C6">
      <w:pPr>
        <w:pStyle w:val="ListParagraph"/>
        <w:numPr>
          <w:ilvl w:val="0"/>
          <w:numId w:val="4"/>
        </w:numPr>
      </w:pPr>
      <w:r>
        <w:t xml:space="preserve">Are there any budget issues (staffing, contracting, other)  impacting the Work Plan timeline or the ability to drawdown financial resources as planned?  If </w:t>
      </w:r>
      <w:r w:rsidRPr="0063470E">
        <w:rPr>
          <w:i/>
        </w:rPr>
        <w:t>yes</w:t>
      </w:r>
      <w:r>
        <w:t>, please explain.</w:t>
      </w:r>
    </w:p>
    <w:sectPr w:rsidR="00957565" w:rsidRPr="00F045C6" w:rsidSect="0063470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6A" w:rsidRDefault="00E3516A" w:rsidP="00CB2A89">
      <w:pPr>
        <w:spacing w:after="0" w:line="240" w:lineRule="auto"/>
      </w:pPr>
      <w:r>
        <w:separator/>
      </w:r>
    </w:p>
  </w:endnote>
  <w:endnote w:type="continuationSeparator" w:id="0">
    <w:p w:rsidR="00E3516A" w:rsidRDefault="00E3516A" w:rsidP="00CB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89" w:rsidRDefault="00CB2A89">
    <w:pPr>
      <w:pStyle w:val="Footer"/>
    </w:pPr>
    <w:r>
      <w:t>Updated 10/29/2018</w:t>
    </w:r>
  </w:p>
  <w:p w:rsidR="00CB2A89" w:rsidRDefault="00CB2A89">
    <w:pPr>
      <w:pStyle w:val="Footer"/>
    </w:pPr>
  </w:p>
  <w:p w:rsidR="00CB2A89" w:rsidRDefault="00CB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6A" w:rsidRDefault="00E3516A" w:rsidP="00CB2A89">
      <w:pPr>
        <w:spacing w:after="0" w:line="240" w:lineRule="auto"/>
      </w:pPr>
      <w:r>
        <w:separator/>
      </w:r>
    </w:p>
  </w:footnote>
  <w:footnote w:type="continuationSeparator" w:id="0">
    <w:p w:rsidR="00E3516A" w:rsidRDefault="00E3516A" w:rsidP="00CB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B97"/>
    <w:multiLevelType w:val="hybridMultilevel"/>
    <w:tmpl w:val="A20A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23966"/>
    <w:multiLevelType w:val="hybridMultilevel"/>
    <w:tmpl w:val="8520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138EA"/>
    <w:multiLevelType w:val="hybridMultilevel"/>
    <w:tmpl w:val="7012F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00F4B"/>
    <w:multiLevelType w:val="hybridMultilevel"/>
    <w:tmpl w:val="AC8C1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9B"/>
    <w:rsid w:val="00056B7E"/>
    <w:rsid w:val="000E64C1"/>
    <w:rsid w:val="001B19EB"/>
    <w:rsid w:val="001B60A3"/>
    <w:rsid w:val="00207D69"/>
    <w:rsid w:val="002676BE"/>
    <w:rsid w:val="002F059A"/>
    <w:rsid w:val="0034067F"/>
    <w:rsid w:val="004145F6"/>
    <w:rsid w:val="005531CA"/>
    <w:rsid w:val="005C1119"/>
    <w:rsid w:val="0063470E"/>
    <w:rsid w:val="00651BC0"/>
    <w:rsid w:val="00672555"/>
    <w:rsid w:val="006A7269"/>
    <w:rsid w:val="007541EA"/>
    <w:rsid w:val="007958F3"/>
    <w:rsid w:val="007A319F"/>
    <w:rsid w:val="008440B9"/>
    <w:rsid w:val="008809F2"/>
    <w:rsid w:val="00934869"/>
    <w:rsid w:val="00951E71"/>
    <w:rsid w:val="00957565"/>
    <w:rsid w:val="009D386A"/>
    <w:rsid w:val="009E6B74"/>
    <w:rsid w:val="00A826CF"/>
    <w:rsid w:val="00A9240F"/>
    <w:rsid w:val="00AB0D68"/>
    <w:rsid w:val="00AF5A1D"/>
    <w:rsid w:val="00BB1A12"/>
    <w:rsid w:val="00BE023A"/>
    <w:rsid w:val="00C34BDA"/>
    <w:rsid w:val="00C82B50"/>
    <w:rsid w:val="00CB2A89"/>
    <w:rsid w:val="00CC05D6"/>
    <w:rsid w:val="00D83A7F"/>
    <w:rsid w:val="00D849EC"/>
    <w:rsid w:val="00DB6418"/>
    <w:rsid w:val="00DC1CFE"/>
    <w:rsid w:val="00DF2DC1"/>
    <w:rsid w:val="00E3516A"/>
    <w:rsid w:val="00F045C6"/>
    <w:rsid w:val="00F5750E"/>
    <w:rsid w:val="00FB1E9B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9448F-8C87-42BC-B4C2-DA70F18C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89"/>
  </w:style>
  <w:style w:type="paragraph" w:styleId="Footer">
    <w:name w:val="footer"/>
    <w:basedOn w:val="Normal"/>
    <w:link w:val="FooterChar"/>
    <w:uiPriority w:val="99"/>
    <w:unhideWhenUsed/>
    <w:rsid w:val="00CB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Jeanene (HRSA)</dc:creator>
  <cp:keywords/>
  <dc:description/>
  <cp:lastModifiedBy>Meyers, Jeanene (HRSA)</cp:lastModifiedBy>
  <cp:revision>2</cp:revision>
  <dcterms:created xsi:type="dcterms:W3CDTF">2018-10-29T17:58:00Z</dcterms:created>
  <dcterms:modified xsi:type="dcterms:W3CDTF">2018-10-29T17:58:00Z</dcterms:modified>
</cp:coreProperties>
</file>