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3DCC" w14:textId="77777777" w:rsidR="005776D8" w:rsidRDefault="005776D8" w:rsidP="00154615">
      <w:pPr>
        <w:rPr>
          <w:sz w:val="56"/>
          <w:szCs w:val="56"/>
        </w:rPr>
      </w:pPr>
      <w:bookmarkStart w:id="0" w:name="_Toc335216970"/>
      <w:bookmarkStart w:id="1" w:name="_Toc335219069"/>
      <w:bookmarkStart w:id="2" w:name="_Toc335219679"/>
      <w:bookmarkStart w:id="3" w:name="_Toc335813537"/>
      <w:bookmarkStart w:id="4" w:name="_Toc339877423"/>
      <w:bookmarkStart w:id="5" w:name="_Toc339877699"/>
      <w:bookmarkStart w:id="6" w:name="_Toc339877747"/>
      <w:bookmarkStart w:id="7" w:name="_Toc339877795"/>
      <w:bookmarkStart w:id="8" w:name="_Toc339877870"/>
      <w:bookmarkStart w:id="9" w:name="_Toc339877954"/>
      <w:bookmarkStart w:id="10" w:name="_GoBack"/>
      <w:bookmarkEnd w:id="10"/>
      <w:r>
        <w:rPr>
          <w:noProof/>
        </w:rPr>
        <mc:AlternateContent>
          <mc:Choice Requires="wps">
            <w:drawing>
              <wp:anchor distT="0" distB="0" distL="114300" distR="114300" simplePos="0" relativeHeight="251660288" behindDoc="0" locked="0" layoutInCell="1" allowOverlap="1" wp14:anchorId="0F223FC1" wp14:editId="0F223FC2">
                <wp:simplePos x="0" y="0"/>
                <wp:positionH relativeFrom="column">
                  <wp:posOffset>422275</wp:posOffset>
                </wp:positionH>
                <wp:positionV relativeFrom="paragraph">
                  <wp:posOffset>128270</wp:posOffset>
                </wp:positionV>
                <wp:extent cx="635" cy="3343275"/>
                <wp:effectExtent l="19050" t="0" r="3746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3275"/>
                        </a:xfrm>
                        <a:prstGeom prst="straightConnector1">
                          <a:avLst/>
                        </a:prstGeom>
                        <a:noFill/>
                        <a:ln w="38100">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D00D8" id="_x0000_t32" coordsize="21600,21600" o:spt="32" o:oned="t" path="m,l21600,21600e" filled="f">
                <v:path arrowok="t" fillok="f" o:connecttype="none"/>
                <o:lock v:ext="edit" shapetype="t"/>
              </v:shapetype>
              <v:shape id="Straight Arrow Connector 16" o:spid="_x0000_s1026" type="#_x0000_t32" style="position:absolute;margin-left:33.25pt;margin-top:10.1pt;width:.05pt;height:2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" strokecolor="#a9d18a" strokeweight="3pt"/>
            </w:pict>
          </mc:Fallback>
        </mc:AlternateContent>
      </w:r>
      <w:bookmarkEnd w:id="0"/>
      <w:bookmarkEnd w:id="1"/>
      <w:bookmarkEnd w:id="2"/>
      <w:bookmarkEnd w:id="3"/>
      <w:bookmarkEnd w:id="4"/>
      <w:bookmarkEnd w:id="5"/>
      <w:bookmarkEnd w:id="6"/>
      <w:bookmarkEnd w:id="7"/>
      <w:bookmarkEnd w:id="8"/>
      <w:bookmarkEnd w:id="9"/>
    </w:p>
    <w:p w14:paraId="0F223DCD" w14:textId="1ED9D322" w:rsidR="005776D8" w:rsidRDefault="00E93EA2" w:rsidP="005776D8">
      <w:pPr>
        <w:tabs>
          <w:tab w:val="left" w:pos="9540"/>
        </w:tabs>
        <w:ind w:left="1080" w:right="-270"/>
        <w:rPr>
          <w:rFonts w:ascii="Lucida Fax" w:hAnsi="Lucida Fax"/>
          <w:color w:val="26676D"/>
          <w:sz w:val="72"/>
          <w:szCs w:val="72"/>
        </w:rPr>
      </w:pPr>
      <w:r>
        <w:rPr>
          <w:rFonts w:ascii="Lucida Fax" w:hAnsi="Lucida Fax"/>
          <w:color w:val="26676D"/>
          <w:sz w:val="72"/>
          <w:szCs w:val="72"/>
        </w:rPr>
        <w:t>Getting Started with</w:t>
      </w:r>
      <w:r w:rsidR="005776D8">
        <w:rPr>
          <w:rFonts w:ascii="Lucida Fax" w:hAnsi="Lucida Fax"/>
          <w:color w:val="26676D"/>
          <w:sz w:val="72"/>
          <w:szCs w:val="72"/>
        </w:rPr>
        <w:t xml:space="preserve"> </w:t>
      </w:r>
      <w:r>
        <w:rPr>
          <w:rFonts w:ascii="Lucida Fax" w:hAnsi="Lucida Fax"/>
          <w:color w:val="26676D"/>
          <w:sz w:val="72"/>
          <w:szCs w:val="72"/>
        </w:rPr>
        <w:t xml:space="preserve">a </w:t>
      </w:r>
      <w:r w:rsidR="005776D8">
        <w:rPr>
          <w:rFonts w:ascii="Lucida Fax" w:hAnsi="Lucida Fax"/>
          <w:color w:val="26676D"/>
          <w:sz w:val="72"/>
          <w:szCs w:val="72"/>
        </w:rPr>
        <w:t>Strategic Marketing Plan</w:t>
      </w:r>
    </w:p>
    <w:p w14:paraId="0F223DCE" w14:textId="4025153A" w:rsidR="00056942" w:rsidRDefault="00A565F4" w:rsidP="005776D8">
      <w:pPr>
        <w:tabs>
          <w:tab w:val="left" w:pos="9540"/>
        </w:tabs>
        <w:ind w:left="1080" w:right="-270"/>
        <w:rPr>
          <w:rFonts w:ascii="Lucida Fax" w:hAnsi="Lucida Fax"/>
          <w:i/>
          <w:color w:val="000000" w:themeColor="text1"/>
          <w:sz w:val="40"/>
          <w:szCs w:val="40"/>
        </w:rPr>
      </w:pPr>
      <w:r>
        <w:rPr>
          <w:rFonts w:ascii="Lucida Fax" w:hAnsi="Lucida Fax"/>
          <w:i/>
          <w:color w:val="000000" w:themeColor="text1"/>
          <w:sz w:val="40"/>
          <w:szCs w:val="40"/>
        </w:rPr>
        <w:t>Participant</w:t>
      </w:r>
      <w:r w:rsidR="00056942">
        <w:rPr>
          <w:rFonts w:ascii="Lucida Fax" w:hAnsi="Lucida Fax"/>
          <w:i/>
          <w:color w:val="000000" w:themeColor="text1"/>
          <w:sz w:val="40"/>
          <w:szCs w:val="40"/>
        </w:rPr>
        <w:t xml:space="preserve"> </w:t>
      </w:r>
      <w:r>
        <w:rPr>
          <w:rFonts w:ascii="Lucida Fax" w:hAnsi="Lucida Fax"/>
          <w:i/>
          <w:color w:val="000000" w:themeColor="text1"/>
          <w:sz w:val="40"/>
          <w:szCs w:val="40"/>
        </w:rPr>
        <w:t>Activities</w:t>
      </w:r>
      <w:r w:rsidR="00056942">
        <w:rPr>
          <w:rFonts w:ascii="Lucida Fax" w:hAnsi="Lucida Fax"/>
          <w:i/>
          <w:color w:val="000000" w:themeColor="text1"/>
          <w:sz w:val="40"/>
          <w:szCs w:val="40"/>
        </w:rPr>
        <w:t xml:space="preserve"> </w:t>
      </w:r>
    </w:p>
    <w:p w14:paraId="0F223DD0" w14:textId="77777777" w:rsidR="005776D8" w:rsidRPr="00024091" w:rsidRDefault="005776D8" w:rsidP="005776D8">
      <w:r>
        <w:rPr>
          <w:noProof/>
        </w:rPr>
        <mc:AlternateContent>
          <mc:Choice Requires="wps">
            <w:drawing>
              <wp:anchor distT="0" distB="0" distL="114300" distR="114300" simplePos="0" relativeHeight="251659264" behindDoc="0" locked="0" layoutInCell="1" allowOverlap="1" wp14:anchorId="0F223FC3" wp14:editId="0F223FC4">
                <wp:simplePos x="0" y="0"/>
                <wp:positionH relativeFrom="column">
                  <wp:posOffset>-136525</wp:posOffset>
                </wp:positionH>
                <wp:positionV relativeFrom="paragraph">
                  <wp:posOffset>76200</wp:posOffset>
                </wp:positionV>
                <wp:extent cx="6510020" cy="635"/>
                <wp:effectExtent l="0" t="19050" r="5080" b="374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635"/>
                        </a:xfrm>
                        <a:prstGeom prst="straightConnector1">
                          <a:avLst/>
                        </a:prstGeom>
                        <a:noFill/>
                        <a:ln w="2857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02654" id="Straight Arrow Connector 15" o:spid="_x0000_s1026" type="#_x0000_t32" style="position:absolute;margin-left:-10.75pt;margin-top:6pt;width:512.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" strokecolor="#a9d18a" strokeweight="2.25pt"/>
            </w:pict>
          </mc:Fallback>
        </mc:AlternateContent>
      </w:r>
    </w:p>
    <w:p w14:paraId="62BB74BD" w14:textId="77777777" w:rsidR="00E93EA2" w:rsidRDefault="005776D8" w:rsidP="00E93EA2">
      <w:pPr>
        <w:ind w:left="720"/>
        <w:rPr>
          <w:rFonts w:ascii="Lucida Fax" w:hAnsi="Lucida Fax"/>
          <w:color w:val="1E8D94"/>
          <w:sz w:val="32"/>
          <w:szCs w:val="32"/>
        </w:rPr>
      </w:pPr>
      <w:r>
        <w:rPr>
          <w:rFonts w:ascii="Lucida Fax" w:hAnsi="Lucida Fax"/>
          <w:color w:val="1E8D94"/>
          <w:sz w:val="32"/>
          <w:szCs w:val="32"/>
        </w:rPr>
        <w:t xml:space="preserve">  </w:t>
      </w:r>
      <w:r w:rsidR="00E93EA2">
        <w:rPr>
          <w:rFonts w:ascii="Lucida Fax" w:hAnsi="Lucida Fax"/>
          <w:color w:val="1E8D94"/>
          <w:sz w:val="32"/>
          <w:szCs w:val="32"/>
        </w:rPr>
        <w:t>Rural Health Network Allied Health Training</w:t>
      </w:r>
    </w:p>
    <w:p w14:paraId="0F223DD1" w14:textId="48CC9C61" w:rsidR="005776D8" w:rsidRPr="00DF0ADF" w:rsidRDefault="00E93EA2" w:rsidP="00E93EA2">
      <w:pPr>
        <w:ind w:left="720"/>
        <w:rPr>
          <w:rFonts w:ascii="Lucida Fax" w:hAnsi="Lucida Fax"/>
          <w:color w:val="1E8D94"/>
          <w:sz w:val="32"/>
          <w:szCs w:val="32"/>
        </w:rPr>
      </w:pPr>
      <w:r>
        <w:rPr>
          <w:rFonts w:ascii="Lucida Fax" w:hAnsi="Lucida Fax"/>
          <w:color w:val="1E8D94"/>
          <w:sz w:val="32"/>
          <w:szCs w:val="32"/>
        </w:rPr>
        <w:t xml:space="preserve">  Program</w:t>
      </w:r>
    </w:p>
    <w:p w14:paraId="0F223DD2" w14:textId="77777777" w:rsidR="005776D8" w:rsidRDefault="005776D8" w:rsidP="005776D8">
      <w:pPr>
        <w:jc w:val="center"/>
      </w:pPr>
    </w:p>
    <w:p w14:paraId="0F223DD3" w14:textId="77777777" w:rsidR="005776D8" w:rsidRPr="00F258BE" w:rsidRDefault="005776D8" w:rsidP="005776D8">
      <w:pPr>
        <w:jc w:val="both"/>
        <w:rPr>
          <w:rFonts w:ascii="Verdana" w:hAnsi="Verdana"/>
          <w:color w:val="323232"/>
          <w:sz w:val="20"/>
          <w:szCs w:val="18"/>
          <w:lang w:val="en"/>
        </w:rPr>
      </w:pPr>
    </w:p>
    <w:p w14:paraId="0F223DD4" w14:textId="77777777" w:rsidR="005776D8" w:rsidRPr="00F258BE" w:rsidRDefault="005776D8" w:rsidP="005776D8">
      <w:pPr>
        <w:jc w:val="both"/>
        <w:rPr>
          <w:rFonts w:ascii="Verdana" w:hAnsi="Verdana"/>
          <w:color w:val="323232"/>
          <w:sz w:val="20"/>
          <w:szCs w:val="18"/>
          <w:lang w:val="en"/>
        </w:rPr>
      </w:pPr>
    </w:p>
    <w:p w14:paraId="0F223DD6" w14:textId="77777777" w:rsidR="005776D8" w:rsidRPr="00F258BE" w:rsidRDefault="005776D8" w:rsidP="005776D8">
      <w:pPr>
        <w:jc w:val="both"/>
        <w:rPr>
          <w:rFonts w:ascii="Verdana" w:hAnsi="Verdana"/>
          <w:smallCaps/>
          <w:sz w:val="20"/>
          <w:szCs w:val="20"/>
        </w:rPr>
      </w:pPr>
    </w:p>
    <w:p w14:paraId="43109094" w14:textId="254D31A1" w:rsidR="00EA1D57" w:rsidRPr="00F258BE" w:rsidRDefault="00EA1D57" w:rsidP="005776D8">
      <w:pPr>
        <w:jc w:val="both"/>
        <w:rPr>
          <w:rFonts w:ascii="Verdana" w:hAnsi="Verdana"/>
          <w:smallCaps/>
          <w:sz w:val="20"/>
          <w:szCs w:val="20"/>
        </w:rPr>
      </w:pPr>
    </w:p>
    <w:p w14:paraId="483B4830" w14:textId="77777777" w:rsidR="00EA1D57" w:rsidRPr="00F258BE" w:rsidRDefault="00EA1D57" w:rsidP="005776D8">
      <w:pPr>
        <w:jc w:val="both"/>
        <w:rPr>
          <w:rFonts w:ascii="Verdana" w:hAnsi="Verdana"/>
          <w:smallCaps/>
          <w:sz w:val="20"/>
          <w:szCs w:val="20"/>
        </w:rPr>
      </w:pPr>
    </w:p>
    <w:p w14:paraId="468A3A8B" w14:textId="77777777" w:rsidR="00EA1D57" w:rsidRDefault="00EA1D57" w:rsidP="005776D8">
      <w:pPr>
        <w:jc w:val="both"/>
        <w:rPr>
          <w:rFonts w:ascii="Verdana" w:hAnsi="Verdana"/>
          <w:smallCaps/>
          <w:sz w:val="20"/>
          <w:szCs w:val="20"/>
        </w:rPr>
      </w:pPr>
    </w:p>
    <w:p w14:paraId="39854E80" w14:textId="4A49B075" w:rsidR="00154615" w:rsidRDefault="00154615" w:rsidP="005776D8">
      <w:pPr>
        <w:jc w:val="both"/>
        <w:rPr>
          <w:rFonts w:ascii="Verdana" w:hAnsi="Verdana"/>
          <w:smallCaps/>
          <w:sz w:val="20"/>
          <w:szCs w:val="20"/>
        </w:rPr>
      </w:pPr>
    </w:p>
    <w:p w14:paraId="2D3AF805" w14:textId="77777777" w:rsidR="00154615" w:rsidRDefault="00154615" w:rsidP="005776D8">
      <w:pPr>
        <w:jc w:val="both"/>
        <w:rPr>
          <w:rFonts w:ascii="Verdana" w:hAnsi="Verdana"/>
          <w:smallCaps/>
          <w:sz w:val="20"/>
          <w:szCs w:val="20"/>
        </w:rPr>
      </w:pPr>
    </w:p>
    <w:p w14:paraId="32F35288" w14:textId="77777777" w:rsidR="00154615" w:rsidRDefault="00154615" w:rsidP="005776D8">
      <w:pPr>
        <w:jc w:val="both"/>
        <w:rPr>
          <w:rFonts w:ascii="Verdana" w:hAnsi="Verdana"/>
          <w:smallCaps/>
          <w:sz w:val="20"/>
          <w:szCs w:val="20"/>
        </w:rPr>
      </w:pPr>
    </w:p>
    <w:p w14:paraId="3C5A39BD" w14:textId="77777777" w:rsidR="00154615" w:rsidRDefault="00154615" w:rsidP="005776D8">
      <w:pPr>
        <w:jc w:val="both"/>
        <w:rPr>
          <w:rFonts w:ascii="Verdana" w:hAnsi="Verdana"/>
          <w:smallCaps/>
          <w:sz w:val="20"/>
          <w:szCs w:val="20"/>
        </w:rPr>
      </w:pPr>
    </w:p>
    <w:p w14:paraId="4BCA0C4D" w14:textId="77777777" w:rsidR="00154615" w:rsidRDefault="00154615" w:rsidP="005776D8">
      <w:pPr>
        <w:jc w:val="both"/>
        <w:rPr>
          <w:rFonts w:ascii="Verdana" w:hAnsi="Verdana"/>
          <w:smallCaps/>
          <w:sz w:val="20"/>
          <w:szCs w:val="20"/>
        </w:rPr>
      </w:pPr>
    </w:p>
    <w:p w14:paraId="5AE98B0C" w14:textId="77777777" w:rsidR="00154615" w:rsidRDefault="00154615" w:rsidP="005776D8">
      <w:pPr>
        <w:jc w:val="both"/>
        <w:rPr>
          <w:rFonts w:ascii="Verdana" w:hAnsi="Verdana"/>
          <w:smallCaps/>
          <w:sz w:val="20"/>
          <w:szCs w:val="20"/>
        </w:rPr>
      </w:pPr>
    </w:p>
    <w:p w14:paraId="2F3F6070" w14:textId="77777777" w:rsidR="00154615" w:rsidRPr="00F258BE" w:rsidRDefault="00154615" w:rsidP="005776D8">
      <w:pPr>
        <w:jc w:val="both"/>
        <w:rPr>
          <w:rFonts w:ascii="Verdana" w:hAnsi="Verdana"/>
          <w:smallCaps/>
          <w:sz w:val="20"/>
          <w:szCs w:val="20"/>
        </w:rPr>
      </w:pPr>
    </w:p>
    <w:p w14:paraId="1EABF3E3" w14:textId="77777777" w:rsidR="00EA1D57" w:rsidRPr="00F258BE" w:rsidRDefault="00EA1D57" w:rsidP="005776D8">
      <w:pPr>
        <w:jc w:val="both"/>
        <w:rPr>
          <w:rFonts w:ascii="Verdana" w:hAnsi="Verdana"/>
          <w:smallCaps/>
          <w:sz w:val="20"/>
          <w:szCs w:val="20"/>
        </w:rPr>
      </w:pPr>
    </w:p>
    <w:p w14:paraId="0F223DD7" w14:textId="77777777" w:rsidR="005776D8" w:rsidRPr="00F258BE" w:rsidRDefault="005776D8" w:rsidP="005776D8">
      <w:pPr>
        <w:jc w:val="both"/>
        <w:rPr>
          <w:rFonts w:ascii="Verdana" w:hAnsi="Verdana"/>
          <w:smallCaps/>
          <w:sz w:val="20"/>
          <w:szCs w:val="20"/>
        </w:rPr>
      </w:pPr>
    </w:p>
    <w:p w14:paraId="0F223DD8" w14:textId="51EBE820" w:rsidR="005776D8" w:rsidRPr="00E93EA2" w:rsidRDefault="00E93EA2" w:rsidP="00E93EA2">
      <w:pPr>
        <w:ind w:left="900"/>
        <w:jc w:val="both"/>
        <w:rPr>
          <w:rFonts w:ascii="Lucida Fax" w:hAnsi="Lucida Fax"/>
          <w:b/>
          <w:smallCaps/>
          <w:sz w:val="32"/>
          <w:szCs w:val="40"/>
        </w:rPr>
      </w:pPr>
      <w:r w:rsidRPr="00F258BE">
        <w:rPr>
          <w:rFonts w:ascii="Verdana" w:eastAsia="Verdana" w:hAnsi="Verdana"/>
          <w:color w:val="505153"/>
          <w:sz w:val="20"/>
          <w:szCs w:val="20"/>
        </w:rPr>
        <w:t xml:space="preserve">This is a publication of </w:t>
      </w:r>
      <w:hyperlink r:id="rId11" w:history="1">
        <w:r w:rsidRPr="00F258BE">
          <w:rPr>
            <w:rFonts w:ascii="Verdana" w:eastAsia="Verdana" w:hAnsi="Verdana"/>
            <w:color w:val="0000FF"/>
            <w:sz w:val="20"/>
            <w:szCs w:val="20"/>
            <w:u w:val="single"/>
          </w:rPr>
          <w:t>Rural Health Innovations, LLC</w:t>
        </w:r>
      </w:hyperlink>
      <w:r w:rsidRPr="00F258BE">
        <w:rPr>
          <w:rFonts w:ascii="Verdana" w:eastAsia="Verdana" w:hAnsi="Verdana"/>
          <w:color w:val="505153"/>
          <w:sz w:val="20"/>
          <w:szCs w:val="20"/>
        </w:rPr>
        <w:t xml:space="preserve"> (RHI), a subsidiary of the</w:t>
      </w:r>
      <w:r w:rsidRPr="00E93EA2">
        <w:rPr>
          <w:rFonts w:ascii="Verdana" w:eastAsia="Verdana" w:hAnsi="Verdana"/>
          <w:color w:val="505153"/>
          <w:sz w:val="20"/>
          <w:szCs w:val="20"/>
        </w:rPr>
        <w:t xml:space="preserve"> </w:t>
      </w:r>
      <w:hyperlink r:id="rId12" w:history="1">
        <w:r w:rsidRPr="00E93EA2">
          <w:rPr>
            <w:rFonts w:ascii="Verdana" w:eastAsia="Verdana" w:hAnsi="Verdana"/>
            <w:color w:val="0000FF"/>
            <w:sz w:val="20"/>
            <w:szCs w:val="20"/>
            <w:u w:val="single"/>
          </w:rPr>
          <w:t>National Rural Health Resource Center</w:t>
        </w:r>
      </w:hyperlink>
      <w:r w:rsidRPr="00E93EA2">
        <w:rPr>
          <w:rFonts w:ascii="Verdana" w:eastAsia="Verdana" w:hAnsi="Verdana"/>
          <w:color w:val="505153"/>
          <w:sz w:val="20"/>
          <w:szCs w:val="20"/>
        </w:rPr>
        <w:t xml:space="preserve">. The Technical Assistance for Network Grantees Project is supported by Contract Number </w:t>
      </w:r>
      <w:r w:rsidRPr="00E93EA2">
        <w:rPr>
          <w:rFonts w:ascii="Verdana" w:eastAsia="Verdana" w:hAnsi="Verdana"/>
          <w:b/>
          <w:color w:val="505153"/>
          <w:sz w:val="20"/>
          <w:szCs w:val="20"/>
        </w:rPr>
        <w:t xml:space="preserve">HHSH250201400024C </w:t>
      </w:r>
      <w:r w:rsidRPr="00E93EA2">
        <w:rPr>
          <w:rFonts w:ascii="Verdana" w:eastAsia="Verdana" w:hAnsi="Verdana"/>
          <w:color w:val="505153"/>
          <w:sz w:val="20"/>
          <w:szCs w:val="20"/>
        </w:rPr>
        <w:t>from the U.S. Department of Health and Human Services, Health Resources and Services Administration, Federal Office of Rural Health Policy.</w:t>
      </w:r>
    </w:p>
    <w:p w14:paraId="0F223DDA" w14:textId="77777777" w:rsidR="005776D8" w:rsidRDefault="005776D8" w:rsidP="005776D8">
      <w:pPr>
        <w:jc w:val="both"/>
        <w:rPr>
          <w:rFonts w:ascii="Verdana" w:hAnsi="Verdana"/>
          <w:color w:val="505153"/>
          <w:sz w:val="20"/>
          <w:szCs w:val="20"/>
        </w:rPr>
      </w:pPr>
    </w:p>
    <w:tbl>
      <w:tblPr>
        <w:tblpPr w:leftFromText="180" w:rightFromText="180" w:vertAnchor="text" w:horzAnchor="page" w:tblpX="2408" w:tblpY="335"/>
        <w:tblW w:w="9270" w:type="dxa"/>
        <w:tblLayout w:type="fixed"/>
        <w:tblLook w:val="04A0" w:firstRow="1" w:lastRow="0" w:firstColumn="1" w:lastColumn="0" w:noHBand="0" w:noVBand="1"/>
      </w:tblPr>
      <w:tblGrid>
        <w:gridCol w:w="4338"/>
        <w:gridCol w:w="4932"/>
      </w:tblGrid>
      <w:tr w:rsidR="005776D8" w:rsidRPr="0081069E" w14:paraId="0F223DDD" w14:textId="77777777" w:rsidTr="00BF4DAA">
        <w:tc>
          <w:tcPr>
            <w:tcW w:w="9270" w:type="dxa"/>
            <w:gridSpan w:val="2"/>
            <w:shd w:val="clear" w:color="auto" w:fill="auto"/>
          </w:tcPr>
          <w:p w14:paraId="0F223DDB" w14:textId="77777777" w:rsidR="005776D8" w:rsidRPr="00AE2B72" w:rsidRDefault="005776D8" w:rsidP="00BF4DAA">
            <w:pPr>
              <w:rPr>
                <w:rFonts w:ascii="Verdana" w:hAnsi="Verdana"/>
                <w:noProof/>
                <w:color w:val="505153"/>
                <w:sz w:val="20"/>
                <w:szCs w:val="20"/>
              </w:rPr>
            </w:pPr>
            <w:r w:rsidRPr="00AE2B72">
              <w:rPr>
                <w:rFonts w:ascii="Verdana" w:hAnsi="Verdana"/>
                <w:noProof/>
                <w:color w:val="505153"/>
                <w:sz w:val="20"/>
                <w:szCs w:val="20"/>
              </w:rPr>
              <w:t>For questions, concerns, clarification or technical assistance, please contact:</w:t>
            </w:r>
          </w:p>
          <w:p w14:paraId="0F223DDC" w14:textId="666685D1" w:rsidR="00E93EA2" w:rsidRDefault="00E93EA2" w:rsidP="00BF4DAA">
            <w:pPr>
              <w:rPr>
                <w:rFonts w:ascii="Verdana" w:hAnsi="Verdana"/>
                <w:noProof/>
                <w:sz w:val="20"/>
                <w:szCs w:val="20"/>
              </w:rPr>
            </w:pPr>
          </w:p>
        </w:tc>
      </w:tr>
      <w:tr w:rsidR="005776D8" w:rsidRPr="0081069E" w14:paraId="0F223DE7" w14:textId="77777777" w:rsidTr="00E93EA2">
        <w:tc>
          <w:tcPr>
            <w:tcW w:w="4338" w:type="dxa"/>
            <w:shd w:val="clear" w:color="auto" w:fill="auto"/>
          </w:tcPr>
          <w:p w14:paraId="0F223DDE" w14:textId="77777777" w:rsidR="005776D8" w:rsidRPr="00AE2B72" w:rsidRDefault="005776D8" w:rsidP="00BF4DAA">
            <w:pPr>
              <w:rPr>
                <w:rFonts w:ascii="Lucida Fax" w:hAnsi="Lucida Fax"/>
                <w:b/>
                <w:color w:val="505153"/>
                <w:sz w:val="20"/>
                <w:szCs w:val="20"/>
              </w:rPr>
            </w:pPr>
            <w:r w:rsidRPr="00AE2B72">
              <w:rPr>
                <w:rFonts w:ascii="Lucida Fax" w:hAnsi="Lucida Fax"/>
                <w:b/>
                <w:color w:val="505153"/>
                <w:sz w:val="20"/>
                <w:szCs w:val="20"/>
              </w:rPr>
              <w:t>National Rural Health Resource</w:t>
            </w:r>
            <w:r>
              <w:rPr>
                <w:rFonts w:ascii="Lucida Fax" w:hAnsi="Lucida Fax"/>
                <w:b/>
                <w:color w:val="505153"/>
                <w:sz w:val="20"/>
                <w:szCs w:val="20"/>
              </w:rPr>
              <w:t xml:space="preserve"> </w:t>
            </w:r>
            <w:r w:rsidRPr="00AE2B72">
              <w:rPr>
                <w:rFonts w:ascii="Lucida Fax" w:hAnsi="Lucida Fax"/>
                <w:b/>
                <w:color w:val="505153"/>
                <w:sz w:val="20"/>
                <w:szCs w:val="20"/>
              </w:rPr>
              <w:t>Center</w:t>
            </w:r>
          </w:p>
          <w:p w14:paraId="0F223DE3" w14:textId="0BDF05EE" w:rsidR="005776D8" w:rsidRPr="00AE2B72" w:rsidRDefault="00E93EA2" w:rsidP="00EA1D57">
            <w:pPr>
              <w:rPr>
                <w:rFonts w:ascii="Verdana" w:hAnsi="Verdana"/>
                <w:color w:val="26676D"/>
                <w:sz w:val="20"/>
                <w:szCs w:val="20"/>
              </w:rPr>
            </w:pPr>
            <w:r w:rsidRPr="00E93EA2">
              <w:rPr>
                <w:rFonts w:ascii="Verdana" w:hAnsi="Verdana"/>
                <w:color w:val="505153"/>
                <w:sz w:val="20"/>
                <w:szCs w:val="20"/>
              </w:rPr>
              <w:t xml:space="preserve">525 S. Lake St.  Duluth MN  55802  218-727-9390 </w:t>
            </w:r>
            <w:hyperlink r:id="rId13" w:history="1">
              <w:r w:rsidR="00EA1D57" w:rsidRPr="009472DE">
                <w:rPr>
                  <w:rStyle w:val="Hyperlink"/>
                  <w:rFonts w:ascii="Verdana" w:hAnsi="Verdana"/>
                  <w:sz w:val="20"/>
                  <w:szCs w:val="20"/>
                </w:rPr>
                <w:t>networkta@ruralcenter.org</w:t>
              </w:r>
            </w:hyperlink>
            <w:r w:rsidR="00EA1D57">
              <w:rPr>
                <w:rFonts w:ascii="Verdana" w:hAnsi="Verdana"/>
                <w:color w:val="505153"/>
                <w:sz w:val="20"/>
                <w:szCs w:val="20"/>
              </w:rPr>
              <w:t xml:space="preserve"> </w:t>
            </w:r>
            <w:hyperlink r:id="rId14" w:history="1">
              <w:r w:rsidR="00EA1D57" w:rsidRPr="009472DE">
                <w:rPr>
                  <w:rStyle w:val="Hyperlink"/>
                  <w:rFonts w:ascii="Verdana" w:hAnsi="Verdana"/>
                  <w:sz w:val="20"/>
                  <w:szCs w:val="20"/>
                </w:rPr>
                <w:t>www.ruralcenter.org/rhi/network-ta</w:t>
              </w:r>
            </w:hyperlink>
            <w:r w:rsidR="00EA1D57">
              <w:rPr>
                <w:rFonts w:ascii="Verdana" w:hAnsi="Verdana"/>
                <w:color w:val="505153"/>
                <w:sz w:val="20"/>
                <w:szCs w:val="20"/>
              </w:rPr>
              <w:t xml:space="preserve"> </w:t>
            </w:r>
          </w:p>
        </w:tc>
        <w:tc>
          <w:tcPr>
            <w:tcW w:w="4932" w:type="dxa"/>
            <w:shd w:val="clear" w:color="auto" w:fill="auto"/>
          </w:tcPr>
          <w:p w14:paraId="0F223DE4" w14:textId="6D674A73" w:rsidR="005776D8" w:rsidRPr="00AE2B72" w:rsidRDefault="00E93EA2" w:rsidP="00BF4DAA">
            <w:pPr>
              <w:rPr>
                <w:rFonts w:ascii="Verdana" w:hAnsi="Verdana"/>
                <w:noProof/>
                <w:sz w:val="20"/>
                <w:szCs w:val="20"/>
              </w:rPr>
            </w:pPr>
            <w:r>
              <w:rPr>
                <w:noProof/>
              </w:rPr>
              <w:drawing>
                <wp:inline distT="0" distB="0" distL="0" distR="0" wp14:anchorId="2EA00F68" wp14:editId="1FC0BF1D">
                  <wp:extent cx="2286000" cy="818707"/>
                  <wp:effectExtent l="0" t="0" r="0" b="635"/>
                  <wp:docPr id="9" name="Picture 8" descr="Rural Health Innovations logo"/>
                  <wp:cNvGraphicFramePr/>
                  <a:graphic xmlns:a="http://schemas.openxmlformats.org/drawingml/2006/main">
                    <a:graphicData uri="http://schemas.openxmlformats.org/drawingml/2006/picture">
                      <pic:pic xmlns:pic="http://schemas.openxmlformats.org/drawingml/2006/picture">
                        <pic:nvPicPr>
                          <pic:cNvPr id="9" name="Picture 8" descr="Rural Health Innovations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3709" cy="839375"/>
                          </a:xfrm>
                          <a:prstGeom prst="rect">
                            <a:avLst/>
                          </a:prstGeom>
                        </pic:spPr>
                      </pic:pic>
                    </a:graphicData>
                  </a:graphic>
                </wp:inline>
              </w:drawing>
            </w:r>
          </w:p>
          <w:p w14:paraId="0F223DE5" w14:textId="77777777" w:rsidR="005776D8" w:rsidRDefault="005776D8" w:rsidP="00BF4DAA">
            <w:pPr>
              <w:rPr>
                <w:rFonts w:ascii="Verdana" w:hAnsi="Verdana"/>
                <w:noProof/>
                <w:sz w:val="20"/>
                <w:szCs w:val="20"/>
              </w:rPr>
            </w:pPr>
          </w:p>
          <w:p w14:paraId="0F223DE6" w14:textId="59FFD52B" w:rsidR="005776D8" w:rsidRPr="0081069E" w:rsidRDefault="005776D8" w:rsidP="00BF4DAA">
            <w:pPr>
              <w:rPr>
                <w:rFonts w:ascii="Verdana" w:hAnsi="Verdana"/>
                <w:sz w:val="20"/>
                <w:szCs w:val="20"/>
              </w:rPr>
            </w:pPr>
          </w:p>
        </w:tc>
      </w:tr>
    </w:tbl>
    <w:p w14:paraId="0F223DE8" w14:textId="77777777" w:rsidR="002E7ECF" w:rsidRDefault="005776D8" w:rsidP="005776D8">
      <w:pPr>
        <w:jc w:val="both"/>
        <w:rPr>
          <w:rFonts w:ascii="Lucida Fax" w:hAnsi="Lucida Fax"/>
          <w:b/>
          <w:smallCaps/>
          <w:sz w:val="40"/>
          <w:szCs w:val="40"/>
        </w:rPr>
      </w:pPr>
      <w:r>
        <w:rPr>
          <w:noProof/>
        </w:rPr>
        <mc:AlternateContent>
          <mc:Choice Requires="wps">
            <w:drawing>
              <wp:anchor distT="0" distB="0" distL="114300" distR="114300" simplePos="0" relativeHeight="251663360" behindDoc="0" locked="0" layoutInCell="1" allowOverlap="1" wp14:anchorId="0F223FC7" wp14:editId="0F223FC8">
                <wp:simplePos x="0" y="0"/>
                <wp:positionH relativeFrom="column">
                  <wp:posOffset>1514475</wp:posOffset>
                </wp:positionH>
                <wp:positionV relativeFrom="paragraph">
                  <wp:posOffset>5840730</wp:posOffset>
                </wp:positionV>
                <wp:extent cx="5210175" cy="3021965"/>
                <wp:effectExtent l="0" t="0" r="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02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3FE1" w14:textId="77777777" w:rsidR="00BF4DAA" w:rsidRDefault="00BF4DAA" w:rsidP="005776D8">
                            <w:pPr>
                              <w:rPr>
                                <w:sz w:val="20"/>
                              </w:rPr>
                            </w:pPr>
                          </w:p>
                          <w:p w14:paraId="0F223FE2" w14:textId="77777777" w:rsidR="00BF4DAA" w:rsidRDefault="00BF4DAA" w:rsidP="005776D8">
                            <w:pPr>
                              <w:rPr>
                                <w:sz w:val="20"/>
                              </w:rPr>
                            </w:pPr>
                          </w:p>
                          <w:p w14:paraId="0F223FE3" w14:textId="77777777" w:rsidR="00BF4DAA" w:rsidRDefault="00BF4DAA" w:rsidP="005776D8">
                            <w:pPr>
                              <w:rPr>
                                <w:sz w:val="20"/>
                              </w:rPr>
                            </w:pPr>
                          </w:p>
                          <w:p w14:paraId="0F223FE4" w14:textId="77777777" w:rsidR="00BF4DAA" w:rsidRDefault="00BF4DAA" w:rsidP="005776D8">
                            <w:pPr>
                              <w:rPr>
                                <w:sz w:val="20"/>
                              </w:rPr>
                            </w:pPr>
                          </w:p>
                          <w:p w14:paraId="0F223FE5" w14:textId="77777777" w:rsidR="00BF4DAA" w:rsidRDefault="00BF4DAA" w:rsidP="005776D8">
                            <w:pPr>
                              <w:rPr>
                                <w:sz w:val="20"/>
                              </w:rPr>
                            </w:pPr>
                          </w:p>
                          <w:p w14:paraId="0F223FE6" w14:textId="77777777" w:rsidR="00BF4DAA" w:rsidRDefault="00BF4DAA" w:rsidP="005776D8">
                            <w:pPr>
                              <w:rPr>
                                <w:sz w:val="20"/>
                              </w:rPr>
                            </w:pPr>
                          </w:p>
                          <w:p w14:paraId="0F223FE7" w14:textId="77777777" w:rsidR="00BF4DAA" w:rsidRDefault="00BF4DAA" w:rsidP="005776D8">
                            <w:pPr>
                              <w:rPr>
                                <w:sz w:val="20"/>
                              </w:rPr>
                            </w:pPr>
                          </w:p>
                          <w:p w14:paraId="0F223FE8" w14:textId="77777777" w:rsidR="00BF4DAA" w:rsidRDefault="00BF4DAA" w:rsidP="005776D8">
                            <w:pPr>
                              <w:rPr>
                                <w:sz w:val="20"/>
                              </w:rPr>
                            </w:pPr>
                          </w:p>
                          <w:p w14:paraId="0F223FE9" w14:textId="77777777" w:rsidR="00BF4DAA" w:rsidRDefault="00BF4DAA" w:rsidP="005776D8">
                            <w:pPr>
                              <w:rPr>
                                <w:sz w:val="20"/>
                              </w:rPr>
                            </w:pPr>
                          </w:p>
                          <w:p w14:paraId="0F223FEA" w14:textId="77777777" w:rsidR="00BF4DAA" w:rsidRPr="008B31E8" w:rsidRDefault="00BF4DAA" w:rsidP="005776D8">
                            <w:pPr>
                              <w:rPr>
                                <w:sz w:val="20"/>
                              </w:rPr>
                            </w:pPr>
                          </w:p>
                          <w:p w14:paraId="0F223FEB" w14:textId="77777777" w:rsidR="00BF4DAA" w:rsidRPr="008B31E8" w:rsidRDefault="00BF4DAA" w:rsidP="005776D8">
                            <w:pPr>
                              <w:rPr>
                                <w:sz w:val="20"/>
                              </w:rPr>
                            </w:pPr>
                            <w:r w:rsidRPr="008B31E8">
                              <w:rPr>
                                <w:sz w:val="20"/>
                              </w:rPr>
                              <w:t>For questions, concerns, clarification, or technical assistance, please contact:</w:t>
                            </w:r>
                          </w:p>
                          <w:tbl>
                            <w:tblPr>
                              <w:tblW w:w="0" w:type="auto"/>
                              <w:tblLook w:val="04A0" w:firstRow="1" w:lastRow="0" w:firstColumn="1" w:lastColumn="0" w:noHBand="0" w:noVBand="1"/>
                            </w:tblPr>
                            <w:tblGrid>
                              <w:gridCol w:w="4041"/>
                              <w:gridCol w:w="3876"/>
                            </w:tblGrid>
                            <w:tr w:rsidR="00BF4DAA" w14:paraId="0F223FF3" w14:textId="77777777" w:rsidTr="00BF4DAA">
                              <w:tc>
                                <w:tcPr>
                                  <w:tcW w:w="4158" w:type="dxa"/>
                                  <w:shd w:val="clear" w:color="auto" w:fill="auto"/>
                                </w:tcPr>
                                <w:p w14:paraId="0F223FEC" w14:textId="77777777" w:rsidR="00BF4DAA" w:rsidRPr="0081069E" w:rsidRDefault="00BF4DAA" w:rsidP="00BF4DAA">
                                  <w:pPr>
                                    <w:rPr>
                                      <w:sz w:val="20"/>
                                    </w:rPr>
                                  </w:pPr>
                                  <w:r w:rsidRPr="0081069E">
                                    <w:rPr>
                                      <w:sz w:val="20"/>
                                    </w:rPr>
                                    <w:t>National Rural Health Resource Center</w:t>
                                  </w:r>
                                </w:p>
                                <w:p w14:paraId="0F223FED" w14:textId="77777777" w:rsidR="00BF4DAA" w:rsidRPr="0081069E" w:rsidRDefault="00BF4DAA" w:rsidP="00BF4DAA">
                                  <w:pPr>
                                    <w:rPr>
                                      <w:sz w:val="20"/>
                                    </w:rPr>
                                  </w:pPr>
                                  <w:r w:rsidRPr="0081069E">
                                    <w:rPr>
                                      <w:sz w:val="20"/>
                                    </w:rPr>
                                    <w:t>600 East Superior Street, Suite 404</w:t>
                                  </w:r>
                                </w:p>
                                <w:p w14:paraId="0F223FEE" w14:textId="77777777" w:rsidR="00BF4DAA" w:rsidRPr="0081069E" w:rsidRDefault="00BF4DAA" w:rsidP="00BF4DAA">
                                  <w:pPr>
                                    <w:rPr>
                                      <w:sz w:val="20"/>
                                    </w:rPr>
                                  </w:pPr>
                                  <w:r w:rsidRPr="0081069E">
                                    <w:rPr>
                                      <w:sz w:val="20"/>
                                    </w:rPr>
                                    <w:t>Duluth, Minnesota 55802</w:t>
                                  </w:r>
                                </w:p>
                                <w:p w14:paraId="0F223FEF" w14:textId="77777777" w:rsidR="00BF4DAA" w:rsidRPr="0081069E" w:rsidRDefault="00BF4DAA" w:rsidP="00BF4DAA">
                                  <w:pPr>
                                    <w:rPr>
                                      <w:sz w:val="20"/>
                                    </w:rPr>
                                  </w:pPr>
                                  <w:r w:rsidRPr="0081069E">
                                    <w:rPr>
                                      <w:sz w:val="20"/>
                                    </w:rPr>
                                    <w:t>Phone: 218-727-9390</w:t>
                                  </w:r>
                                </w:p>
                                <w:p w14:paraId="0F223FF0" w14:textId="77777777" w:rsidR="00BF4DAA" w:rsidRPr="0081069E" w:rsidRDefault="00BF4DAA" w:rsidP="00BF4DAA">
                                  <w:pPr>
                                    <w:rPr>
                                      <w:sz w:val="20"/>
                                    </w:rPr>
                                  </w:pPr>
                                  <w:r w:rsidRPr="0081069E">
                                    <w:rPr>
                                      <w:sz w:val="20"/>
                                    </w:rPr>
                                    <w:t>Fax: 218-727-9392</w:t>
                                  </w:r>
                                </w:p>
                                <w:p w14:paraId="0F223FF1" w14:textId="77777777" w:rsidR="00BF4DAA" w:rsidRPr="0081069E" w:rsidRDefault="00730F62" w:rsidP="00BF4DAA">
                                  <w:pPr>
                                    <w:rPr>
                                      <w:color w:val="26676D"/>
                                      <w:sz w:val="20"/>
                                      <w:u w:val="single"/>
                                    </w:rPr>
                                  </w:pPr>
                                  <w:hyperlink r:id="rId16" w:history="1">
                                    <w:r w:rsidR="00BF4DAA" w:rsidRPr="0081069E">
                                      <w:rPr>
                                        <w:rStyle w:val="Hyperlink"/>
                                        <w:color w:val="26676D"/>
                                        <w:sz w:val="20"/>
                                      </w:rPr>
                                      <w:t>www.ruralcenter.org</w:t>
                                    </w:r>
                                  </w:hyperlink>
                                </w:p>
                              </w:tc>
                              <w:tc>
                                <w:tcPr>
                                  <w:tcW w:w="3774" w:type="dxa"/>
                                  <w:shd w:val="clear" w:color="auto" w:fill="auto"/>
                                </w:tcPr>
                                <w:p w14:paraId="0F223FF2" w14:textId="77777777" w:rsidR="00BF4DAA" w:rsidRPr="0081069E" w:rsidRDefault="00BF4DAA" w:rsidP="00BF4DAA">
                                  <w:pPr>
                                    <w:rPr>
                                      <w:sz w:val="20"/>
                                    </w:rPr>
                                  </w:pPr>
                                  <w:r>
                                    <w:rPr>
                                      <w:noProof/>
                                    </w:rPr>
                                    <w:drawing>
                                      <wp:inline distT="0" distB="0" distL="0" distR="0" wp14:anchorId="0F224020" wp14:editId="0F224021">
                                        <wp:extent cx="2315845" cy="641350"/>
                                        <wp:effectExtent l="0" t="0" r="825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845" cy="641350"/>
                                                </a:xfrm>
                                                <a:prstGeom prst="rect">
                                                  <a:avLst/>
                                                </a:prstGeom>
                                                <a:noFill/>
                                                <a:ln>
                                                  <a:noFill/>
                                                </a:ln>
                                              </pic:spPr>
                                            </pic:pic>
                                          </a:graphicData>
                                        </a:graphic>
                                      </wp:inline>
                                    </w:drawing>
                                  </w:r>
                                </w:p>
                              </w:tc>
                            </w:tr>
                          </w:tbl>
                          <w:p w14:paraId="0F223FF4" w14:textId="77777777" w:rsidR="00BF4DAA" w:rsidRPr="00AD40B8" w:rsidRDefault="00BF4DAA" w:rsidP="005776D8">
                            <w:pPr>
                              <w:jc w:val="right"/>
                              <w:rPr>
                                <w:u w:val="single"/>
                              </w:rPr>
                            </w:pPr>
                          </w:p>
                          <w:p w14:paraId="0F223FF5" w14:textId="77777777" w:rsidR="00BF4DAA" w:rsidRDefault="00BF4DAA" w:rsidP="00577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23FC7" id="_x0000_t202" coordsize="21600,21600" o:spt="202" path="m,l,21600r21600,l21600,xe">
                <v:stroke joinstyle="miter"/>
                <v:path gradientshapeok="t" o:connecttype="rect"/>
              </v:shapetype>
              <v:shape id="Text Box 14" o:spid="_x0000_s1026" type="#_x0000_t202" style="position:absolute;left:0;text-align:left;margin-left:119.25pt;margin-top:459.9pt;width:410.25pt;height:2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" filled="f" stroked="f">
                <v:textbox>
                  <w:txbxContent>
                    <w:p w14:paraId="0F223FE1" w14:textId="77777777" w:rsidR="00BF4DAA" w:rsidRDefault="00BF4DAA" w:rsidP="005776D8">
                      <w:pPr>
                        <w:rPr>
                          <w:sz w:val="20"/>
                        </w:rPr>
                      </w:pPr>
                    </w:p>
                    <w:p w14:paraId="0F223FE2" w14:textId="77777777" w:rsidR="00BF4DAA" w:rsidRDefault="00BF4DAA" w:rsidP="005776D8">
                      <w:pPr>
                        <w:rPr>
                          <w:sz w:val="20"/>
                        </w:rPr>
                      </w:pPr>
                    </w:p>
                    <w:p w14:paraId="0F223FE3" w14:textId="77777777" w:rsidR="00BF4DAA" w:rsidRDefault="00BF4DAA" w:rsidP="005776D8">
                      <w:pPr>
                        <w:rPr>
                          <w:sz w:val="20"/>
                        </w:rPr>
                      </w:pPr>
                    </w:p>
                    <w:p w14:paraId="0F223FE4" w14:textId="77777777" w:rsidR="00BF4DAA" w:rsidRDefault="00BF4DAA" w:rsidP="005776D8">
                      <w:pPr>
                        <w:rPr>
                          <w:sz w:val="20"/>
                        </w:rPr>
                      </w:pPr>
                    </w:p>
                    <w:p w14:paraId="0F223FE5" w14:textId="77777777" w:rsidR="00BF4DAA" w:rsidRDefault="00BF4DAA" w:rsidP="005776D8">
                      <w:pPr>
                        <w:rPr>
                          <w:sz w:val="20"/>
                        </w:rPr>
                      </w:pPr>
                    </w:p>
                    <w:p w14:paraId="0F223FE6" w14:textId="77777777" w:rsidR="00BF4DAA" w:rsidRDefault="00BF4DAA" w:rsidP="005776D8">
                      <w:pPr>
                        <w:rPr>
                          <w:sz w:val="20"/>
                        </w:rPr>
                      </w:pPr>
                    </w:p>
                    <w:p w14:paraId="0F223FE7" w14:textId="77777777" w:rsidR="00BF4DAA" w:rsidRDefault="00BF4DAA" w:rsidP="005776D8">
                      <w:pPr>
                        <w:rPr>
                          <w:sz w:val="20"/>
                        </w:rPr>
                      </w:pPr>
                    </w:p>
                    <w:p w14:paraId="0F223FE8" w14:textId="77777777" w:rsidR="00BF4DAA" w:rsidRDefault="00BF4DAA" w:rsidP="005776D8">
                      <w:pPr>
                        <w:rPr>
                          <w:sz w:val="20"/>
                        </w:rPr>
                      </w:pPr>
                    </w:p>
                    <w:p w14:paraId="0F223FE9" w14:textId="77777777" w:rsidR="00BF4DAA" w:rsidRDefault="00BF4DAA" w:rsidP="005776D8">
                      <w:pPr>
                        <w:rPr>
                          <w:sz w:val="20"/>
                        </w:rPr>
                      </w:pPr>
                    </w:p>
                    <w:p w14:paraId="0F223FEA" w14:textId="77777777" w:rsidR="00BF4DAA" w:rsidRPr="008B31E8" w:rsidRDefault="00BF4DAA" w:rsidP="005776D8">
                      <w:pPr>
                        <w:rPr>
                          <w:sz w:val="20"/>
                        </w:rPr>
                      </w:pPr>
                    </w:p>
                    <w:p w14:paraId="0F223FEB" w14:textId="77777777" w:rsidR="00BF4DAA" w:rsidRPr="008B31E8" w:rsidRDefault="00BF4DAA" w:rsidP="005776D8">
                      <w:pPr>
                        <w:rPr>
                          <w:sz w:val="20"/>
                        </w:rPr>
                      </w:pPr>
                      <w:r w:rsidRPr="008B31E8">
                        <w:rPr>
                          <w:sz w:val="20"/>
                        </w:rPr>
                        <w:t>For questions, concerns, clarification, or technical assistance, please contact:</w:t>
                      </w:r>
                    </w:p>
                    <w:tbl>
                      <w:tblPr>
                        <w:tblW w:w="0" w:type="auto"/>
                        <w:tblLook w:val="04A0" w:firstRow="1" w:lastRow="0" w:firstColumn="1" w:lastColumn="0" w:noHBand="0" w:noVBand="1"/>
                      </w:tblPr>
                      <w:tblGrid>
                        <w:gridCol w:w="4041"/>
                        <w:gridCol w:w="3876"/>
                      </w:tblGrid>
                      <w:tr w:rsidR="00BF4DAA" w14:paraId="0F223FF3" w14:textId="77777777" w:rsidTr="00BF4DAA">
                        <w:tc>
                          <w:tcPr>
                            <w:tcW w:w="4158" w:type="dxa"/>
                            <w:shd w:val="clear" w:color="auto" w:fill="auto"/>
                          </w:tcPr>
                          <w:p w14:paraId="0F223FEC" w14:textId="77777777" w:rsidR="00BF4DAA" w:rsidRPr="0081069E" w:rsidRDefault="00BF4DAA" w:rsidP="00BF4DAA">
                            <w:pPr>
                              <w:rPr>
                                <w:sz w:val="20"/>
                              </w:rPr>
                            </w:pPr>
                            <w:r w:rsidRPr="0081069E">
                              <w:rPr>
                                <w:sz w:val="20"/>
                              </w:rPr>
                              <w:t>National Rural Health Resource Center</w:t>
                            </w:r>
                          </w:p>
                          <w:p w14:paraId="0F223FED" w14:textId="77777777" w:rsidR="00BF4DAA" w:rsidRPr="0081069E" w:rsidRDefault="00BF4DAA" w:rsidP="00BF4DAA">
                            <w:pPr>
                              <w:rPr>
                                <w:sz w:val="20"/>
                              </w:rPr>
                            </w:pPr>
                            <w:r w:rsidRPr="0081069E">
                              <w:rPr>
                                <w:sz w:val="20"/>
                              </w:rPr>
                              <w:t>600 East Superior Street, Suite 404</w:t>
                            </w:r>
                          </w:p>
                          <w:p w14:paraId="0F223FEE" w14:textId="77777777" w:rsidR="00BF4DAA" w:rsidRPr="0081069E" w:rsidRDefault="00BF4DAA" w:rsidP="00BF4DAA">
                            <w:pPr>
                              <w:rPr>
                                <w:sz w:val="20"/>
                              </w:rPr>
                            </w:pPr>
                            <w:r w:rsidRPr="0081069E">
                              <w:rPr>
                                <w:sz w:val="20"/>
                              </w:rPr>
                              <w:t>Duluth, Minnesota 55802</w:t>
                            </w:r>
                          </w:p>
                          <w:p w14:paraId="0F223FEF" w14:textId="77777777" w:rsidR="00BF4DAA" w:rsidRPr="0081069E" w:rsidRDefault="00BF4DAA" w:rsidP="00BF4DAA">
                            <w:pPr>
                              <w:rPr>
                                <w:sz w:val="20"/>
                              </w:rPr>
                            </w:pPr>
                            <w:r w:rsidRPr="0081069E">
                              <w:rPr>
                                <w:sz w:val="20"/>
                              </w:rPr>
                              <w:t>Phone: 218-727-9390</w:t>
                            </w:r>
                          </w:p>
                          <w:p w14:paraId="0F223FF0" w14:textId="77777777" w:rsidR="00BF4DAA" w:rsidRPr="0081069E" w:rsidRDefault="00BF4DAA" w:rsidP="00BF4DAA">
                            <w:pPr>
                              <w:rPr>
                                <w:sz w:val="20"/>
                              </w:rPr>
                            </w:pPr>
                            <w:r w:rsidRPr="0081069E">
                              <w:rPr>
                                <w:sz w:val="20"/>
                              </w:rPr>
                              <w:t>Fax: 218-727-9392</w:t>
                            </w:r>
                          </w:p>
                          <w:p w14:paraId="0F223FF1" w14:textId="77777777" w:rsidR="00BF4DAA" w:rsidRPr="0081069E" w:rsidRDefault="00730F62" w:rsidP="00BF4DAA">
                            <w:pPr>
                              <w:rPr>
                                <w:color w:val="26676D"/>
                                <w:sz w:val="20"/>
                                <w:u w:val="single"/>
                              </w:rPr>
                            </w:pPr>
                            <w:hyperlink r:id="rId18" w:history="1">
                              <w:r w:rsidR="00BF4DAA" w:rsidRPr="0081069E">
                                <w:rPr>
                                  <w:rStyle w:val="Hyperlink"/>
                                  <w:color w:val="26676D"/>
                                  <w:sz w:val="20"/>
                                </w:rPr>
                                <w:t>www.ruralcenter.org</w:t>
                              </w:r>
                            </w:hyperlink>
                          </w:p>
                        </w:tc>
                        <w:tc>
                          <w:tcPr>
                            <w:tcW w:w="3774" w:type="dxa"/>
                            <w:shd w:val="clear" w:color="auto" w:fill="auto"/>
                          </w:tcPr>
                          <w:p w14:paraId="0F223FF2" w14:textId="77777777" w:rsidR="00BF4DAA" w:rsidRPr="0081069E" w:rsidRDefault="00BF4DAA" w:rsidP="00BF4DAA">
                            <w:pPr>
                              <w:rPr>
                                <w:sz w:val="20"/>
                              </w:rPr>
                            </w:pPr>
                            <w:r>
                              <w:rPr>
                                <w:noProof/>
                              </w:rPr>
                              <w:drawing>
                                <wp:inline distT="0" distB="0" distL="0" distR="0" wp14:anchorId="0F224020" wp14:editId="0F224021">
                                  <wp:extent cx="2315845" cy="641350"/>
                                  <wp:effectExtent l="0" t="0" r="825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845" cy="641350"/>
                                          </a:xfrm>
                                          <a:prstGeom prst="rect">
                                            <a:avLst/>
                                          </a:prstGeom>
                                          <a:noFill/>
                                          <a:ln>
                                            <a:noFill/>
                                          </a:ln>
                                        </pic:spPr>
                                      </pic:pic>
                                    </a:graphicData>
                                  </a:graphic>
                                </wp:inline>
                              </w:drawing>
                            </w:r>
                          </w:p>
                        </w:tc>
                      </w:tr>
                    </w:tbl>
                    <w:p w14:paraId="0F223FF4" w14:textId="77777777" w:rsidR="00BF4DAA" w:rsidRPr="00AD40B8" w:rsidRDefault="00BF4DAA" w:rsidP="005776D8">
                      <w:pPr>
                        <w:jc w:val="right"/>
                        <w:rPr>
                          <w:u w:val="single"/>
                        </w:rPr>
                      </w:pPr>
                    </w:p>
                    <w:p w14:paraId="0F223FF5" w14:textId="77777777" w:rsidR="00BF4DAA" w:rsidRDefault="00BF4DAA" w:rsidP="005776D8"/>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F223FC9" wp14:editId="0F223FCA">
                <wp:simplePos x="0" y="0"/>
                <wp:positionH relativeFrom="column">
                  <wp:posOffset>1514475</wp:posOffset>
                </wp:positionH>
                <wp:positionV relativeFrom="paragraph">
                  <wp:posOffset>5840730</wp:posOffset>
                </wp:positionV>
                <wp:extent cx="5210175" cy="302196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02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3FF6" w14:textId="77777777" w:rsidR="00BF4DAA" w:rsidRDefault="00BF4DAA" w:rsidP="005776D8">
                            <w:pPr>
                              <w:rPr>
                                <w:sz w:val="20"/>
                              </w:rPr>
                            </w:pPr>
                          </w:p>
                          <w:p w14:paraId="0F223FF7" w14:textId="77777777" w:rsidR="00BF4DAA" w:rsidRDefault="00BF4DAA" w:rsidP="005776D8">
                            <w:pPr>
                              <w:rPr>
                                <w:sz w:val="20"/>
                              </w:rPr>
                            </w:pPr>
                          </w:p>
                          <w:p w14:paraId="0F223FF8" w14:textId="77777777" w:rsidR="00BF4DAA" w:rsidRDefault="00BF4DAA" w:rsidP="005776D8">
                            <w:pPr>
                              <w:rPr>
                                <w:sz w:val="20"/>
                              </w:rPr>
                            </w:pPr>
                          </w:p>
                          <w:p w14:paraId="0F223FF9" w14:textId="77777777" w:rsidR="00BF4DAA" w:rsidRDefault="00BF4DAA" w:rsidP="005776D8">
                            <w:pPr>
                              <w:rPr>
                                <w:sz w:val="20"/>
                              </w:rPr>
                            </w:pPr>
                          </w:p>
                          <w:p w14:paraId="0F223FFA" w14:textId="77777777" w:rsidR="00BF4DAA" w:rsidRDefault="00BF4DAA" w:rsidP="005776D8">
                            <w:pPr>
                              <w:rPr>
                                <w:sz w:val="20"/>
                              </w:rPr>
                            </w:pPr>
                          </w:p>
                          <w:p w14:paraId="0F223FFB" w14:textId="77777777" w:rsidR="00BF4DAA" w:rsidRDefault="00BF4DAA" w:rsidP="005776D8">
                            <w:pPr>
                              <w:rPr>
                                <w:sz w:val="20"/>
                              </w:rPr>
                            </w:pPr>
                          </w:p>
                          <w:p w14:paraId="0F223FFC" w14:textId="77777777" w:rsidR="00BF4DAA" w:rsidRDefault="00BF4DAA" w:rsidP="005776D8">
                            <w:pPr>
                              <w:rPr>
                                <w:sz w:val="20"/>
                              </w:rPr>
                            </w:pPr>
                          </w:p>
                          <w:p w14:paraId="0F223FFD" w14:textId="77777777" w:rsidR="00BF4DAA" w:rsidRDefault="00BF4DAA" w:rsidP="005776D8">
                            <w:pPr>
                              <w:rPr>
                                <w:sz w:val="20"/>
                              </w:rPr>
                            </w:pPr>
                          </w:p>
                          <w:p w14:paraId="0F223FFE" w14:textId="77777777" w:rsidR="00BF4DAA" w:rsidRDefault="00BF4DAA" w:rsidP="005776D8">
                            <w:pPr>
                              <w:rPr>
                                <w:sz w:val="20"/>
                              </w:rPr>
                            </w:pPr>
                          </w:p>
                          <w:p w14:paraId="0F223FFF" w14:textId="77777777" w:rsidR="00BF4DAA" w:rsidRPr="008B31E8" w:rsidRDefault="00BF4DAA" w:rsidP="005776D8">
                            <w:pPr>
                              <w:rPr>
                                <w:sz w:val="20"/>
                              </w:rPr>
                            </w:pPr>
                          </w:p>
                          <w:p w14:paraId="0F224000" w14:textId="77777777" w:rsidR="00BF4DAA" w:rsidRPr="008B31E8" w:rsidRDefault="00BF4DAA" w:rsidP="005776D8">
                            <w:pPr>
                              <w:rPr>
                                <w:sz w:val="20"/>
                              </w:rPr>
                            </w:pPr>
                            <w:r w:rsidRPr="008B31E8">
                              <w:rPr>
                                <w:sz w:val="20"/>
                              </w:rPr>
                              <w:t>For questions, concerns, clarification, or technical assistance, please contact:</w:t>
                            </w:r>
                          </w:p>
                          <w:tbl>
                            <w:tblPr>
                              <w:tblW w:w="0" w:type="auto"/>
                              <w:tblLook w:val="04A0" w:firstRow="1" w:lastRow="0" w:firstColumn="1" w:lastColumn="0" w:noHBand="0" w:noVBand="1"/>
                            </w:tblPr>
                            <w:tblGrid>
                              <w:gridCol w:w="4041"/>
                              <w:gridCol w:w="3876"/>
                            </w:tblGrid>
                            <w:tr w:rsidR="00BF4DAA" w14:paraId="0F224008" w14:textId="77777777" w:rsidTr="00BF4DAA">
                              <w:tc>
                                <w:tcPr>
                                  <w:tcW w:w="4158" w:type="dxa"/>
                                  <w:shd w:val="clear" w:color="auto" w:fill="auto"/>
                                </w:tcPr>
                                <w:p w14:paraId="0F224001" w14:textId="77777777" w:rsidR="00BF4DAA" w:rsidRPr="0081069E" w:rsidRDefault="00BF4DAA" w:rsidP="00BF4DAA">
                                  <w:pPr>
                                    <w:rPr>
                                      <w:sz w:val="20"/>
                                    </w:rPr>
                                  </w:pPr>
                                  <w:r w:rsidRPr="0081069E">
                                    <w:rPr>
                                      <w:sz w:val="20"/>
                                    </w:rPr>
                                    <w:t>National Rural Health Resource Center</w:t>
                                  </w:r>
                                </w:p>
                                <w:p w14:paraId="0F224002" w14:textId="77777777" w:rsidR="00BF4DAA" w:rsidRPr="0081069E" w:rsidRDefault="00BF4DAA" w:rsidP="00BF4DAA">
                                  <w:pPr>
                                    <w:rPr>
                                      <w:sz w:val="20"/>
                                    </w:rPr>
                                  </w:pPr>
                                  <w:r w:rsidRPr="0081069E">
                                    <w:rPr>
                                      <w:sz w:val="20"/>
                                    </w:rPr>
                                    <w:t>600 East Superior Street, Suite 404</w:t>
                                  </w:r>
                                </w:p>
                                <w:p w14:paraId="0F224003" w14:textId="77777777" w:rsidR="00BF4DAA" w:rsidRPr="0081069E" w:rsidRDefault="00BF4DAA" w:rsidP="00BF4DAA">
                                  <w:pPr>
                                    <w:rPr>
                                      <w:sz w:val="20"/>
                                    </w:rPr>
                                  </w:pPr>
                                  <w:r w:rsidRPr="0081069E">
                                    <w:rPr>
                                      <w:sz w:val="20"/>
                                    </w:rPr>
                                    <w:t>Duluth, Minnesota 55802</w:t>
                                  </w:r>
                                </w:p>
                                <w:p w14:paraId="0F224004" w14:textId="77777777" w:rsidR="00BF4DAA" w:rsidRPr="0081069E" w:rsidRDefault="00BF4DAA" w:rsidP="00BF4DAA">
                                  <w:pPr>
                                    <w:rPr>
                                      <w:sz w:val="20"/>
                                    </w:rPr>
                                  </w:pPr>
                                  <w:r w:rsidRPr="0081069E">
                                    <w:rPr>
                                      <w:sz w:val="20"/>
                                    </w:rPr>
                                    <w:t>Phone: 218-727-9390</w:t>
                                  </w:r>
                                </w:p>
                                <w:p w14:paraId="0F224005" w14:textId="77777777" w:rsidR="00BF4DAA" w:rsidRPr="0081069E" w:rsidRDefault="00BF4DAA" w:rsidP="00BF4DAA">
                                  <w:pPr>
                                    <w:rPr>
                                      <w:sz w:val="20"/>
                                    </w:rPr>
                                  </w:pPr>
                                  <w:r w:rsidRPr="0081069E">
                                    <w:rPr>
                                      <w:sz w:val="20"/>
                                    </w:rPr>
                                    <w:t>Fax: 218-727-9392</w:t>
                                  </w:r>
                                </w:p>
                                <w:p w14:paraId="0F224006" w14:textId="77777777" w:rsidR="00BF4DAA" w:rsidRPr="0081069E" w:rsidRDefault="00730F62" w:rsidP="00BF4DAA">
                                  <w:pPr>
                                    <w:rPr>
                                      <w:color w:val="26676D"/>
                                      <w:sz w:val="20"/>
                                      <w:u w:val="single"/>
                                    </w:rPr>
                                  </w:pPr>
                                  <w:hyperlink r:id="rId19" w:history="1">
                                    <w:r w:rsidR="00BF4DAA" w:rsidRPr="0081069E">
                                      <w:rPr>
                                        <w:rStyle w:val="Hyperlink"/>
                                        <w:color w:val="26676D"/>
                                        <w:sz w:val="20"/>
                                      </w:rPr>
                                      <w:t>www.ruralcenter.org</w:t>
                                    </w:r>
                                  </w:hyperlink>
                                </w:p>
                              </w:tc>
                              <w:tc>
                                <w:tcPr>
                                  <w:tcW w:w="3774" w:type="dxa"/>
                                  <w:shd w:val="clear" w:color="auto" w:fill="auto"/>
                                </w:tcPr>
                                <w:p w14:paraId="0F224007" w14:textId="77777777" w:rsidR="00BF4DAA" w:rsidRPr="0081069E" w:rsidRDefault="00BF4DAA" w:rsidP="00BF4DAA">
                                  <w:pPr>
                                    <w:rPr>
                                      <w:sz w:val="20"/>
                                    </w:rPr>
                                  </w:pPr>
                                  <w:r>
                                    <w:rPr>
                                      <w:noProof/>
                                    </w:rPr>
                                    <w:drawing>
                                      <wp:inline distT="0" distB="0" distL="0" distR="0" wp14:anchorId="0F224022" wp14:editId="0F224023">
                                        <wp:extent cx="2315845" cy="641350"/>
                                        <wp:effectExtent l="0" t="0" r="825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845" cy="641350"/>
                                                </a:xfrm>
                                                <a:prstGeom prst="rect">
                                                  <a:avLst/>
                                                </a:prstGeom>
                                                <a:noFill/>
                                                <a:ln>
                                                  <a:noFill/>
                                                </a:ln>
                                              </pic:spPr>
                                            </pic:pic>
                                          </a:graphicData>
                                        </a:graphic>
                                      </wp:inline>
                                    </w:drawing>
                                  </w:r>
                                </w:p>
                              </w:tc>
                            </w:tr>
                          </w:tbl>
                          <w:p w14:paraId="0F224009" w14:textId="77777777" w:rsidR="00BF4DAA" w:rsidRPr="00AD40B8" w:rsidRDefault="00BF4DAA" w:rsidP="005776D8">
                            <w:pPr>
                              <w:jc w:val="right"/>
                              <w:rPr>
                                <w:u w:val="single"/>
                              </w:rPr>
                            </w:pPr>
                          </w:p>
                          <w:p w14:paraId="0F22400A" w14:textId="77777777" w:rsidR="00BF4DAA" w:rsidRDefault="00BF4DAA" w:rsidP="00577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FC9" id="Text Box 12" o:spid="_x0000_s1027" type="#_x0000_t202" style="position:absolute;left:0;text-align:left;margin-left:119.25pt;margin-top:459.9pt;width:410.25pt;height:2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" filled="f" stroked="f">
                <v:textbox>
                  <w:txbxContent>
                    <w:p w14:paraId="0F223FF6" w14:textId="77777777" w:rsidR="00BF4DAA" w:rsidRDefault="00BF4DAA" w:rsidP="005776D8">
                      <w:pPr>
                        <w:rPr>
                          <w:sz w:val="20"/>
                        </w:rPr>
                      </w:pPr>
                    </w:p>
                    <w:p w14:paraId="0F223FF7" w14:textId="77777777" w:rsidR="00BF4DAA" w:rsidRDefault="00BF4DAA" w:rsidP="005776D8">
                      <w:pPr>
                        <w:rPr>
                          <w:sz w:val="20"/>
                        </w:rPr>
                      </w:pPr>
                    </w:p>
                    <w:p w14:paraId="0F223FF8" w14:textId="77777777" w:rsidR="00BF4DAA" w:rsidRDefault="00BF4DAA" w:rsidP="005776D8">
                      <w:pPr>
                        <w:rPr>
                          <w:sz w:val="20"/>
                        </w:rPr>
                      </w:pPr>
                    </w:p>
                    <w:p w14:paraId="0F223FF9" w14:textId="77777777" w:rsidR="00BF4DAA" w:rsidRDefault="00BF4DAA" w:rsidP="005776D8">
                      <w:pPr>
                        <w:rPr>
                          <w:sz w:val="20"/>
                        </w:rPr>
                      </w:pPr>
                    </w:p>
                    <w:p w14:paraId="0F223FFA" w14:textId="77777777" w:rsidR="00BF4DAA" w:rsidRDefault="00BF4DAA" w:rsidP="005776D8">
                      <w:pPr>
                        <w:rPr>
                          <w:sz w:val="20"/>
                        </w:rPr>
                      </w:pPr>
                    </w:p>
                    <w:p w14:paraId="0F223FFB" w14:textId="77777777" w:rsidR="00BF4DAA" w:rsidRDefault="00BF4DAA" w:rsidP="005776D8">
                      <w:pPr>
                        <w:rPr>
                          <w:sz w:val="20"/>
                        </w:rPr>
                      </w:pPr>
                    </w:p>
                    <w:p w14:paraId="0F223FFC" w14:textId="77777777" w:rsidR="00BF4DAA" w:rsidRDefault="00BF4DAA" w:rsidP="005776D8">
                      <w:pPr>
                        <w:rPr>
                          <w:sz w:val="20"/>
                        </w:rPr>
                      </w:pPr>
                    </w:p>
                    <w:p w14:paraId="0F223FFD" w14:textId="77777777" w:rsidR="00BF4DAA" w:rsidRDefault="00BF4DAA" w:rsidP="005776D8">
                      <w:pPr>
                        <w:rPr>
                          <w:sz w:val="20"/>
                        </w:rPr>
                      </w:pPr>
                    </w:p>
                    <w:p w14:paraId="0F223FFE" w14:textId="77777777" w:rsidR="00BF4DAA" w:rsidRDefault="00BF4DAA" w:rsidP="005776D8">
                      <w:pPr>
                        <w:rPr>
                          <w:sz w:val="20"/>
                        </w:rPr>
                      </w:pPr>
                    </w:p>
                    <w:p w14:paraId="0F223FFF" w14:textId="77777777" w:rsidR="00BF4DAA" w:rsidRPr="008B31E8" w:rsidRDefault="00BF4DAA" w:rsidP="005776D8">
                      <w:pPr>
                        <w:rPr>
                          <w:sz w:val="20"/>
                        </w:rPr>
                      </w:pPr>
                    </w:p>
                    <w:p w14:paraId="0F224000" w14:textId="77777777" w:rsidR="00BF4DAA" w:rsidRPr="008B31E8" w:rsidRDefault="00BF4DAA" w:rsidP="005776D8">
                      <w:pPr>
                        <w:rPr>
                          <w:sz w:val="20"/>
                        </w:rPr>
                      </w:pPr>
                      <w:r w:rsidRPr="008B31E8">
                        <w:rPr>
                          <w:sz w:val="20"/>
                        </w:rPr>
                        <w:t>For questions, concerns, clarification, or technical assistance, please contact:</w:t>
                      </w:r>
                    </w:p>
                    <w:tbl>
                      <w:tblPr>
                        <w:tblW w:w="0" w:type="auto"/>
                        <w:tblLook w:val="04A0" w:firstRow="1" w:lastRow="0" w:firstColumn="1" w:lastColumn="0" w:noHBand="0" w:noVBand="1"/>
                      </w:tblPr>
                      <w:tblGrid>
                        <w:gridCol w:w="4041"/>
                        <w:gridCol w:w="3876"/>
                      </w:tblGrid>
                      <w:tr w:rsidR="00BF4DAA" w14:paraId="0F224008" w14:textId="77777777" w:rsidTr="00BF4DAA">
                        <w:tc>
                          <w:tcPr>
                            <w:tcW w:w="4158" w:type="dxa"/>
                            <w:shd w:val="clear" w:color="auto" w:fill="auto"/>
                          </w:tcPr>
                          <w:p w14:paraId="0F224001" w14:textId="77777777" w:rsidR="00BF4DAA" w:rsidRPr="0081069E" w:rsidRDefault="00BF4DAA" w:rsidP="00BF4DAA">
                            <w:pPr>
                              <w:rPr>
                                <w:sz w:val="20"/>
                              </w:rPr>
                            </w:pPr>
                            <w:r w:rsidRPr="0081069E">
                              <w:rPr>
                                <w:sz w:val="20"/>
                              </w:rPr>
                              <w:t>National Rural Health Resource Center</w:t>
                            </w:r>
                          </w:p>
                          <w:p w14:paraId="0F224002" w14:textId="77777777" w:rsidR="00BF4DAA" w:rsidRPr="0081069E" w:rsidRDefault="00BF4DAA" w:rsidP="00BF4DAA">
                            <w:pPr>
                              <w:rPr>
                                <w:sz w:val="20"/>
                              </w:rPr>
                            </w:pPr>
                            <w:r w:rsidRPr="0081069E">
                              <w:rPr>
                                <w:sz w:val="20"/>
                              </w:rPr>
                              <w:t>600 East Superior Street, Suite 404</w:t>
                            </w:r>
                          </w:p>
                          <w:p w14:paraId="0F224003" w14:textId="77777777" w:rsidR="00BF4DAA" w:rsidRPr="0081069E" w:rsidRDefault="00BF4DAA" w:rsidP="00BF4DAA">
                            <w:pPr>
                              <w:rPr>
                                <w:sz w:val="20"/>
                              </w:rPr>
                            </w:pPr>
                            <w:r w:rsidRPr="0081069E">
                              <w:rPr>
                                <w:sz w:val="20"/>
                              </w:rPr>
                              <w:t>Duluth, Minnesota 55802</w:t>
                            </w:r>
                          </w:p>
                          <w:p w14:paraId="0F224004" w14:textId="77777777" w:rsidR="00BF4DAA" w:rsidRPr="0081069E" w:rsidRDefault="00BF4DAA" w:rsidP="00BF4DAA">
                            <w:pPr>
                              <w:rPr>
                                <w:sz w:val="20"/>
                              </w:rPr>
                            </w:pPr>
                            <w:r w:rsidRPr="0081069E">
                              <w:rPr>
                                <w:sz w:val="20"/>
                              </w:rPr>
                              <w:t>Phone: 218-727-9390</w:t>
                            </w:r>
                          </w:p>
                          <w:p w14:paraId="0F224005" w14:textId="77777777" w:rsidR="00BF4DAA" w:rsidRPr="0081069E" w:rsidRDefault="00BF4DAA" w:rsidP="00BF4DAA">
                            <w:pPr>
                              <w:rPr>
                                <w:sz w:val="20"/>
                              </w:rPr>
                            </w:pPr>
                            <w:r w:rsidRPr="0081069E">
                              <w:rPr>
                                <w:sz w:val="20"/>
                              </w:rPr>
                              <w:t>Fax: 218-727-9392</w:t>
                            </w:r>
                          </w:p>
                          <w:p w14:paraId="0F224006" w14:textId="77777777" w:rsidR="00BF4DAA" w:rsidRPr="0081069E" w:rsidRDefault="00730F62" w:rsidP="00BF4DAA">
                            <w:pPr>
                              <w:rPr>
                                <w:color w:val="26676D"/>
                                <w:sz w:val="20"/>
                                <w:u w:val="single"/>
                              </w:rPr>
                            </w:pPr>
                            <w:hyperlink r:id="rId20" w:history="1">
                              <w:r w:rsidR="00BF4DAA" w:rsidRPr="0081069E">
                                <w:rPr>
                                  <w:rStyle w:val="Hyperlink"/>
                                  <w:color w:val="26676D"/>
                                  <w:sz w:val="20"/>
                                </w:rPr>
                                <w:t>www.ruralcenter.org</w:t>
                              </w:r>
                            </w:hyperlink>
                          </w:p>
                        </w:tc>
                        <w:tc>
                          <w:tcPr>
                            <w:tcW w:w="3774" w:type="dxa"/>
                            <w:shd w:val="clear" w:color="auto" w:fill="auto"/>
                          </w:tcPr>
                          <w:p w14:paraId="0F224007" w14:textId="77777777" w:rsidR="00BF4DAA" w:rsidRPr="0081069E" w:rsidRDefault="00BF4DAA" w:rsidP="00BF4DAA">
                            <w:pPr>
                              <w:rPr>
                                <w:sz w:val="20"/>
                              </w:rPr>
                            </w:pPr>
                            <w:r>
                              <w:rPr>
                                <w:noProof/>
                              </w:rPr>
                              <w:drawing>
                                <wp:inline distT="0" distB="0" distL="0" distR="0" wp14:anchorId="0F224022" wp14:editId="0F224023">
                                  <wp:extent cx="2315845" cy="641350"/>
                                  <wp:effectExtent l="0" t="0" r="825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845" cy="641350"/>
                                          </a:xfrm>
                                          <a:prstGeom prst="rect">
                                            <a:avLst/>
                                          </a:prstGeom>
                                          <a:noFill/>
                                          <a:ln>
                                            <a:noFill/>
                                          </a:ln>
                                        </pic:spPr>
                                      </pic:pic>
                                    </a:graphicData>
                                  </a:graphic>
                                </wp:inline>
                              </w:drawing>
                            </w:r>
                          </w:p>
                        </w:tc>
                      </w:tr>
                    </w:tbl>
                    <w:p w14:paraId="0F224009" w14:textId="77777777" w:rsidR="00BF4DAA" w:rsidRPr="00AD40B8" w:rsidRDefault="00BF4DAA" w:rsidP="005776D8">
                      <w:pPr>
                        <w:jc w:val="right"/>
                        <w:rPr>
                          <w:u w:val="single"/>
                        </w:rPr>
                      </w:pPr>
                    </w:p>
                    <w:p w14:paraId="0F22400A" w14:textId="77777777" w:rsidR="00BF4DAA" w:rsidRDefault="00BF4DAA" w:rsidP="005776D8"/>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F223FCB" wp14:editId="0F223FCC">
                <wp:simplePos x="0" y="0"/>
                <wp:positionH relativeFrom="column">
                  <wp:posOffset>1514475</wp:posOffset>
                </wp:positionH>
                <wp:positionV relativeFrom="paragraph">
                  <wp:posOffset>5840730</wp:posOffset>
                </wp:positionV>
                <wp:extent cx="5210175" cy="302196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02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400B" w14:textId="77777777" w:rsidR="00BF4DAA" w:rsidRDefault="00BF4DAA" w:rsidP="005776D8">
                            <w:pPr>
                              <w:rPr>
                                <w:sz w:val="20"/>
                              </w:rPr>
                            </w:pPr>
                          </w:p>
                          <w:p w14:paraId="0F22400C" w14:textId="77777777" w:rsidR="00BF4DAA" w:rsidRDefault="00BF4DAA" w:rsidP="005776D8">
                            <w:pPr>
                              <w:rPr>
                                <w:sz w:val="20"/>
                              </w:rPr>
                            </w:pPr>
                          </w:p>
                          <w:p w14:paraId="0F22400D" w14:textId="77777777" w:rsidR="00BF4DAA" w:rsidRDefault="00BF4DAA" w:rsidP="005776D8">
                            <w:pPr>
                              <w:rPr>
                                <w:sz w:val="20"/>
                              </w:rPr>
                            </w:pPr>
                          </w:p>
                          <w:p w14:paraId="0F22400E" w14:textId="77777777" w:rsidR="00BF4DAA" w:rsidRDefault="00BF4DAA" w:rsidP="005776D8">
                            <w:pPr>
                              <w:rPr>
                                <w:sz w:val="20"/>
                              </w:rPr>
                            </w:pPr>
                          </w:p>
                          <w:p w14:paraId="0F22400F" w14:textId="77777777" w:rsidR="00BF4DAA" w:rsidRDefault="00BF4DAA" w:rsidP="005776D8">
                            <w:pPr>
                              <w:rPr>
                                <w:sz w:val="20"/>
                              </w:rPr>
                            </w:pPr>
                          </w:p>
                          <w:p w14:paraId="0F224010" w14:textId="77777777" w:rsidR="00BF4DAA" w:rsidRDefault="00BF4DAA" w:rsidP="005776D8">
                            <w:pPr>
                              <w:rPr>
                                <w:sz w:val="20"/>
                              </w:rPr>
                            </w:pPr>
                          </w:p>
                          <w:p w14:paraId="0F224011" w14:textId="77777777" w:rsidR="00BF4DAA" w:rsidRDefault="00BF4DAA" w:rsidP="005776D8">
                            <w:pPr>
                              <w:rPr>
                                <w:sz w:val="20"/>
                              </w:rPr>
                            </w:pPr>
                          </w:p>
                          <w:p w14:paraId="0F224012" w14:textId="77777777" w:rsidR="00BF4DAA" w:rsidRDefault="00BF4DAA" w:rsidP="005776D8">
                            <w:pPr>
                              <w:rPr>
                                <w:sz w:val="20"/>
                              </w:rPr>
                            </w:pPr>
                          </w:p>
                          <w:p w14:paraId="0F224013" w14:textId="77777777" w:rsidR="00BF4DAA" w:rsidRDefault="00BF4DAA" w:rsidP="005776D8">
                            <w:pPr>
                              <w:rPr>
                                <w:sz w:val="20"/>
                              </w:rPr>
                            </w:pPr>
                          </w:p>
                          <w:p w14:paraId="0F224014" w14:textId="77777777" w:rsidR="00BF4DAA" w:rsidRPr="008B31E8" w:rsidRDefault="00BF4DAA" w:rsidP="005776D8">
                            <w:pPr>
                              <w:rPr>
                                <w:sz w:val="20"/>
                              </w:rPr>
                            </w:pPr>
                          </w:p>
                          <w:p w14:paraId="0F224015" w14:textId="77777777" w:rsidR="00BF4DAA" w:rsidRPr="008B31E8" w:rsidRDefault="00BF4DAA" w:rsidP="005776D8">
                            <w:pPr>
                              <w:rPr>
                                <w:sz w:val="20"/>
                              </w:rPr>
                            </w:pPr>
                            <w:r w:rsidRPr="008B31E8">
                              <w:rPr>
                                <w:sz w:val="20"/>
                              </w:rPr>
                              <w:t>For questions, concerns, clarification, or technical assistance, please contact:</w:t>
                            </w:r>
                          </w:p>
                          <w:tbl>
                            <w:tblPr>
                              <w:tblW w:w="0" w:type="auto"/>
                              <w:tblLook w:val="04A0" w:firstRow="1" w:lastRow="0" w:firstColumn="1" w:lastColumn="0" w:noHBand="0" w:noVBand="1"/>
                            </w:tblPr>
                            <w:tblGrid>
                              <w:gridCol w:w="4041"/>
                              <w:gridCol w:w="3876"/>
                            </w:tblGrid>
                            <w:tr w:rsidR="00BF4DAA" w14:paraId="0F22401D" w14:textId="77777777" w:rsidTr="00BF4DAA">
                              <w:tc>
                                <w:tcPr>
                                  <w:tcW w:w="4158" w:type="dxa"/>
                                  <w:shd w:val="clear" w:color="auto" w:fill="auto"/>
                                </w:tcPr>
                                <w:p w14:paraId="0F224016" w14:textId="77777777" w:rsidR="00BF4DAA" w:rsidRPr="0081069E" w:rsidRDefault="00BF4DAA" w:rsidP="00BF4DAA">
                                  <w:pPr>
                                    <w:rPr>
                                      <w:sz w:val="20"/>
                                    </w:rPr>
                                  </w:pPr>
                                  <w:r w:rsidRPr="0081069E">
                                    <w:rPr>
                                      <w:sz w:val="20"/>
                                    </w:rPr>
                                    <w:t>National Rural Health Resource Center</w:t>
                                  </w:r>
                                </w:p>
                                <w:p w14:paraId="0F224017" w14:textId="77777777" w:rsidR="00BF4DAA" w:rsidRPr="0081069E" w:rsidRDefault="00BF4DAA" w:rsidP="00BF4DAA">
                                  <w:pPr>
                                    <w:rPr>
                                      <w:sz w:val="20"/>
                                    </w:rPr>
                                  </w:pPr>
                                  <w:r w:rsidRPr="0081069E">
                                    <w:rPr>
                                      <w:sz w:val="20"/>
                                    </w:rPr>
                                    <w:t>600 East Superior Street, Suite 404</w:t>
                                  </w:r>
                                </w:p>
                                <w:p w14:paraId="0F224018" w14:textId="77777777" w:rsidR="00BF4DAA" w:rsidRPr="0081069E" w:rsidRDefault="00BF4DAA" w:rsidP="00BF4DAA">
                                  <w:pPr>
                                    <w:rPr>
                                      <w:sz w:val="20"/>
                                    </w:rPr>
                                  </w:pPr>
                                  <w:r w:rsidRPr="0081069E">
                                    <w:rPr>
                                      <w:sz w:val="20"/>
                                    </w:rPr>
                                    <w:t>Duluth, Minnesota 55802</w:t>
                                  </w:r>
                                </w:p>
                                <w:p w14:paraId="0F224019" w14:textId="77777777" w:rsidR="00BF4DAA" w:rsidRPr="0081069E" w:rsidRDefault="00BF4DAA" w:rsidP="00BF4DAA">
                                  <w:pPr>
                                    <w:rPr>
                                      <w:sz w:val="20"/>
                                    </w:rPr>
                                  </w:pPr>
                                  <w:r w:rsidRPr="0081069E">
                                    <w:rPr>
                                      <w:sz w:val="20"/>
                                    </w:rPr>
                                    <w:t>Phone: 218-727-9390</w:t>
                                  </w:r>
                                </w:p>
                                <w:p w14:paraId="0F22401A" w14:textId="77777777" w:rsidR="00BF4DAA" w:rsidRPr="0081069E" w:rsidRDefault="00BF4DAA" w:rsidP="00BF4DAA">
                                  <w:pPr>
                                    <w:rPr>
                                      <w:sz w:val="20"/>
                                    </w:rPr>
                                  </w:pPr>
                                  <w:r w:rsidRPr="0081069E">
                                    <w:rPr>
                                      <w:sz w:val="20"/>
                                    </w:rPr>
                                    <w:t>Fax: 218-727-9392</w:t>
                                  </w:r>
                                </w:p>
                                <w:p w14:paraId="0F22401B" w14:textId="77777777" w:rsidR="00BF4DAA" w:rsidRPr="0081069E" w:rsidRDefault="00730F62" w:rsidP="00BF4DAA">
                                  <w:pPr>
                                    <w:rPr>
                                      <w:color w:val="26676D"/>
                                      <w:sz w:val="20"/>
                                      <w:u w:val="single"/>
                                    </w:rPr>
                                  </w:pPr>
                                  <w:hyperlink r:id="rId21" w:history="1">
                                    <w:r w:rsidR="00BF4DAA" w:rsidRPr="0081069E">
                                      <w:rPr>
                                        <w:rStyle w:val="Hyperlink"/>
                                        <w:color w:val="26676D"/>
                                        <w:sz w:val="20"/>
                                      </w:rPr>
                                      <w:t>www.ruralcenter.org</w:t>
                                    </w:r>
                                  </w:hyperlink>
                                </w:p>
                              </w:tc>
                              <w:tc>
                                <w:tcPr>
                                  <w:tcW w:w="3774" w:type="dxa"/>
                                  <w:shd w:val="clear" w:color="auto" w:fill="auto"/>
                                </w:tcPr>
                                <w:p w14:paraId="0F22401C" w14:textId="77777777" w:rsidR="00BF4DAA" w:rsidRPr="0081069E" w:rsidRDefault="00BF4DAA" w:rsidP="00BF4DAA">
                                  <w:pPr>
                                    <w:rPr>
                                      <w:sz w:val="20"/>
                                    </w:rPr>
                                  </w:pPr>
                                  <w:r>
                                    <w:rPr>
                                      <w:noProof/>
                                    </w:rPr>
                                    <w:drawing>
                                      <wp:inline distT="0" distB="0" distL="0" distR="0" wp14:anchorId="0F224024" wp14:editId="0F224025">
                                        <wp:extent cx="2315845" cy="641350"/>
                                        <wp:effectExtent l="0" t="0" r="825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845" cy="641350"/>
                                                </a:xfrm>
                                                <a:prstGeom prst="rect">
                                                  <a:avLst/>
                                                </a:prstGeom>
                                                <a:noFill/>
                                                <a:ln>
                                                  <a:noFill/>
                                                </a:ln>
                                              </pic:spPr>
                                            </pic:pic>
                                          </a:graphicData>
                                        </a:graphic>
                                      </wp:inline>
                                    </w:drawing>
                                  </w:r>
                                </w:p>
                              </w:tc>
                            </w:tr>
                          </w:tbl>
                          <w:p w14:paraId="0F22401E" w14:textId="77777777" w:rsidR="00BF4DAA" w:rsidRPr="00AD40B8" w:rsidRDefault="00BF4DAA" w:rsidP="005776D8">
                            <w:pPr>
                              <w:jc w:val="right"/>
                              <w:rPr>
                                <w:u w:val="single"/>
                              </w:rPr>
                            </w:pPr>
                          </w:p>
                          <w:p w14:paraId="0F22401F" w14:textId="77777777" w:rsidR="00BF4DAA" w:rsidRDefault="00BF4DAA" w:rsidP="00577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FCB" id="Text Box 10" o:spid="_x0000_s1028" type="#_x0000_t202" style="position:absolute;left:0;text-align:left;margin-left:119.25pt;margin-top:459.9pt;width:410.25pt;height:2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" filled="f" stroked="f">
                <v:textbox>
                  <w:txbxContent>
                    <w:p w14:paraId="0F22400B" w14:textId="77777777" w:rsidR="00BF4DAA" w:rsidRDefault="00BF4DAA" w:rsidP="005776D8">
                      <w:pPr>
                        <w:rPr>
                          <w:sz w:val="20"/>
                        </w:rPr>
                      </w:pPr>
                    </w:p>
                    <w:p w14:paraId="0F22400C" w14:textId="77777777" w:rsidR="00BF4DAA" w:rsidRDefault="00BF4DAA" w:rsidP="005776D8">
                      <w:pPr>
                        <w:rPr>
                          <w:sz w:val="20"/>
                        </w:rPr>
                      </w:pPr>
                    </w:p>
                    <w:p w14:paraId="0F22400D" w14:textId="77777777" w:rsidR="00BF4DAA" w:rsidRDefault="00BF4DAA" w:rsidP="005776D8">
                      <w:pPr>
                        <w:rPr>
                          <w:sz w:val="20"/>
                        </w:rPr>
                      </w:pPr>
                    </w:p>
                    <w:p w14:paraId="0F22400E" w14:textId="77777777" w:rsidR="00BF4DAA" w:rsidRDefault="00BF4DAA" w:rsidP="005776D8">
                      <w:pPr>
                        <w:rPr>
                          <w:sz w:val="20"/>
                        </w:rPr>
                      </w:pPr>
                    </w:p>
                    <w:p w14:paraId="0F22400F" w14:textId="77777777" w:rsidR="00BF4DAA" w:rsidRDefault="00BF4DAA" w:rsidP="005776D8">
                      <w:pPr>
                        <w:rPr>
                          <w:sz w:val="20"/>
                        </w:rPr>
                      </w:pPr>
                    </w:p>
                    <w:p w14:paraId="0F224010" w14:textId="77777777" w:rsidR="00BF4DAA" w:rsidRDefault="00BF4DAA" w:rsidP="005776D8">
                      <w:pPr>
                        <w:rPr>
                          <w:sz w:val="20"/>
                        </w:rPr>
                      </w:pPr>
                    </w:p>
                    <w:p w14:paraId="0F224011" w14:textId="77777777" w:rsidR="00BF4DAA" w:rsidRDefault="00BF4DAA" w:rsidP="005776D8">
                      <w:pPr>
                        <w:rPr>
                          <w:sz w:val="20"/>
                        </w:rPr>
                      </w:pPr>
                    </w:p>
                    <w:p w14:paraId="0F224012" w14:textId="77777777" w:rsidR="00BF4DAA" w:rsidRDefault="00BF4DAA" w:rsidP="005776D8">
                      <w:pPr>
                        <w:rPr>
                          <w:sz w:val="20"/>
                        </w:rPr>
                      </w:pPr>
                    </w:p>
                    <w:p w14:paraId="0F224013" w14:textId="77777777" w:rsidR="00BF4DAA" w:rsidRDefault="00BF4DAA" w:rsidP="005776D8">
                      <w:pPr>
                        <w:rPr>
                          <w:sz w:val="20"/>
                        </w:rPr>
                      </w:pPr>
                    </w:p>
                    <w:p w14:paraId="0F224014" w14:textId="77777777" w:rsidR="00BF4DAA" w:rsidRPr="008B31E8" w:rsidRDefault="00BF4DAA" w:rsidP="005776D8">
                      <w:pPr>
                        <w:rPr>
                          <w:sz w:val="20"/>
                        </w:rPr>
                      </w:pPr>
                    </w:p>
                    <w:p w14:paraId="0F224015" w14:textId="77777777" w:rsidR="00BF4DAA" w:rsidRPr="008B31E8" w:rsidRDefault="00BF4DAA" w:rsidP="005776D8">
                      <w:pPr>
                        <w:rPr>
                          <w:sz w:val="20"/>
                        </w:rPr>
                      </w:pPr>
                      <w:r w:rsidRPr="008B31E8">
                        <w:rPr>
                          <w:sz w:val="20"/>
                        </w:rPr>
                        <w:t>For questions, concerns, clarification, or technical assistance, please contact:</w:t>
                      </w:r>
                    </w:p>
                    <w:tbl>
                      <w:tblPr>
                        <w:tblW w:w="0" w:type="auto"/>
                        <w:tblLook w:val="04A0" w:firstRow="1" w:lastRow="0" w:firstColumn="1" w:lastColumn="0" w:noHBand="0" w:noVBand="1"/>
                      </w:tblPr>
                      <w:tblGrid>
                        <w:gridCol w:w="4041"/>
                        <w:gridCol w:w="3876"/>
                      </w:tblGrid>
                      <w:tr w:rsidR="00BF4DAA" w14:paraId="0F22401D" w14:textId="77777777" w:rsidTr="00BF4DAA">
                        <w:tc>
                          <w:tcPr>
                            <w:tcW w:w="4158" w:type="dxa"/>
                            <w:shd w:val="clear" w:color="auto" w:fill="auto"/>
                          </w:tcPr>
                          <w:p w14:paraId="0F224016" w14:textId="77777777" w:rsidR="00BF4DAA" w:rsidRPr="0081069E" w:rsidRDefault="00BF4DAA" w:rsidP="00BF4DAA">
                            <w:pPr>
                              <w:rPr>
                                <w:sz w:val="20"/>
                              </w:rPr>
                            </w:pPr>
                            <w:r w:rsidRPr="0081069E">
                              <w:rPr>
                                <w:sz w:val="20"/>
                              </w:rPr>
                              <w:t>National Rural Health Resource Center</w:t>
                            </w:r>
                          </w:p>
                          <w:p w14:paraId="0F224017" w14:textId="77777777" w:rsidR="00BF4DAA" w:rsidRPr="0081069E" w:rsidRDefault="00BF4DAA" w:rsidP="00BF4DAA">
                            <w:pPr>
                              <w:rPr>
                                <w:sz w:val="20"/>
                              </w:rPr>
                            </w:pPr>
                            <w:r w:rsidRPr="0081069E">
                              <w:rPr>
                                <w:sz w:val="20"/>
                              </w:rPr>
                              <w:t>600 East Superior Street, Suite 404</w:t>
                            </w:r>
                          </w:p>
                          <w:p w14:paraId="0F224018" w14:textId="77777777" w:rsidR="00BF4DAA" w:rsidRPr="0081069E" w:rsidRDefault="00BF4DAA" w:rsidP="00BF4DAA">
                            <w:pPr>
                              <w:rPr>
                                <w:sz w:val="20"/>
                              </w:rPr>
                            </w:pPr>
                            <w:r w:rsidRPr="0081069E">
                              <w:rPr>
                                <w:sz w:val="20"/>
                              </w:rPr>
                              <w:t>Duluth, Minnesota 55802</w:t>
                            </w:r>
                          </w:p>
                          <w:p w14:paraId="0F224019" w14:textId="77777777" w:rsidR="00BF4DAA" w:rsidRPr="0081069E" w:rsidRDefault="00BF4DAA" w:rsidP="00BF4DAA">
                            <w:pPr>
                              <w:rPr>
                                <w:sz w:val="20"/>
                              </w:rPr>
                            </w:pPr>
                            <w:r w:rsidRPr="0081069E">
                              <w:rPr>
                                <w:sz w:val="20"/>
                              </w:rPr>
                              <w:t>Phone: 218-727-9390</w:t>
                            </w:r>
                          </w:p>
                          <w:p w14:paraId="0F22401A" w14:textId="77777777" w:rsidR="00BF4DAA" w:rsidRPr="0081069E" w:rsidRDefault="00BF4DAA" w:rsidP="00BF4DAA">
                            <w:pPr>
                              <w:rPr>
                                <w:sz w:val="20"/>
                              </w:rPr>
                            </w:pPr>
                            <w:r w:rsidRPr="0081069E">
                              <w:rPr>
                                <w:sz w:val="20"/>
                              </w:rPr>
                              <w:t>Fax: 218-727-9392</w:t>
                            </w:r>
                          </w:p>
                          <w:p w14:paraId="0F22401B" w14:textId="77777777" w:rsidR="00BF4DAA" w:rsidRPr="0081069E" w:rsidRDefault="00730F62" w:rsidP="00BF4DAA">
                            <w:pPr>
                              <w:rPr>
                                <w:color w:val="26676D"/>
                                <w:sz w:val="20"/>
                                <w:u w:val="single"/>
                              </w:rPr>
                            </w:pPr>
                            <w:hyperlink r:id="rId22" w:history="1">
                              <w:r w:rsidR="00BF4DAA" w:rsidRPr="0081069E">
                                <w:rPr>
                                  <w:rStyle w:val="Hyperlink"/>
                                  <w:color w:val="26676D"/>
                                  <w:sz w:val="20"/>
                                </w:rPr>
                                <w:t>www.ruralcenter.org</w:t>
                              </w:r>
                            </w:hyperlink>
                          </w:p>
                        </w:tc>
                        <w:tc>
                          <w:tcPr>
                            <w:tcW w:w="3774" w:type="dxa"/>
                            <w:shd w:val="clear" w:color="auto" w:fill="auto"/>
                          </w:tcPr>
                          <w:p w14:paraId="0F22401C" w14:textId="77777777" w:rsidR="00BF4DAA" w:rsidRPr="0081069E" w:rsidRDefault="00BF4DAA" w:rsidP="00BF4DAA">
                            <w:pPr>
                              <w:rPr>
                                <w:sz w:val="20"/>
                              </w:rPr>
                            </w:pPr>
                            <w:r>
                              <w:rPr>
                                <w:noProof/>
                              </w:rPr>
                              <w:drawing>
                                <wp:inline distT="0" distB="0" distL="0" distR="0" wp14:anchorId="0F224024" wp14:editId="0F224025">
                                  <wp:extent cx="2315845" cy="641350"/>
                                  <wp:effectExtent l="0" t="0" r="825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845" cy="641350"/>
                                          </a:xfrm>
                                          <a:prstGeom prst="rect">
                                            <a:avLst/>
                                          </a:prstGeom>
                                          <a:noFill/>
                                          <a:ln>
                                            <a:noFill/>
                                          </a:ln>
                                        </pic:spPr>
                                      </pic:pic>
                                    </a:graphicData>
                                  </a:graphic>
                                </wp:inline>
                              </w:drawing>
                            </w:r>
                          </w:p>
                        </w:tc>
                      </w:tr>
                    </w:tbl>
                    <w:p w14:paraId="0F22401E" w14:textId="77777777" w:rsidR="00BF4DAA" w:rsidRPr="00AD40B8" w:rsidRDefault="00BF4DAA" w:rsidP="005776D8">
                      <w:pPr>
                        <w:jc w:val="right"/>
                        <w:rPr>
                          <w:u w:val="single"/>
                        </w:rPr>
                      </w:pPr>
                    </w:p>
                    <w:p w14:paraId="0F22401F" w14:textId="77777777" w:rsidR="00BF4DAA" w:rsidRDefault="00BF4DAA" w:rsidP="005776D8"/>
                  </w:txbxContent>
                </v:textbox>
              </v:shape>
            </w:pict>
          </mc:Fallback>
        </mc:AlternateContent>
      </w:r>
      <w:r>
        <w:rPr>
          <w:rFonts w:ascii="Lucida Fax" w:hAnsi="Lucida Fax"/>
          <w:b/>
          <w:smallCaps/>
          <w:sz w:val="40"/>
          <w:szCs w:val="40"/>
        </w:rPr>
        <w:br w:type="page"/>
      </w:r>
    </w:p>
    <w:sdt>
      <w:sdtPr>
        <w:rPr>
          <w:rFonts w:asciiTheme="minorHAnsi" w:eastAsiaTheme="minorEastAsia" w:hAnsiTheme="minorHAnsi" w:cs="Times New Roman"/>
          <w:bCs w:val="0"/>
          <w:caps w:val="0"/>
          <w:color w:val="auto"/>
          <w:sz w:val="3276"/>
          <w:szCs w:val="3276"/>
        </w:rPr>
        <w:id w:val="-1551142806"/>
        <w:docPartObj>
          <w:docPartGallery w:val="Table of Contents"/>
          <w:docPartUnique/>
        </w:docPartObj>
      </w:sdtPr>
      <w:sdtEndPr>
        <w:rPr>
          <w:rFonts w:ascii="Goudy Old Style" w:eastAsia="Times New Roman" w:hAnsi="Goudy Old Style"/>
          <w:b/>
          <w:noProof/>
          <w:sz w:val="24"/>
          <w:szCs w:val="24"/>
        </w:rPr>
      </w:sdtEndPr>
      <w:sdtContent>
        <w:p w14:paraId="1D2D4DD1" w14:textId="77777777" w:rsidR="00154615" w:rsidRDefault="00154615" w:rsidP="005509CB">
          <w:pPr>
            <w:pStyle w:val="TOCHeading"/>
            <w:spacing w:line="360" w:lineRule="auto"/>
          </w:pPr>
          <w:r>
            <w:t>Table of Contents</w:t>
          </w:r>
        </w:p>
        <w:p w14:paraId="48E136AC" w14:textId="77777777" w:rsidR="0002130C" w:rsidRDefault="00154615">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435520240" w:history="1">
            <w:r w:rsidR="0002130C" w:rsidRPr="00357114">
              <w:rPr>
                <w:rStyle w:val="Hyperlink"/>
                <w:noProof/>
              </w:rPr>
              <w:t>Mission, Vision &amp; Values</w:t>
            </w:r>
            <w:r w:rsidR="0002130C">
              <w:rPr>
                <w:noProof/>
                <w:webHidden/>
              </w:rPr>
              <w:tab/>
            </w:r>
            <w:r w:rsidR="0002130C">
              <w:rPr>
                <w:noProof/>
                <w:webHidden/>
              </w:rPr>
              <w:fldChar w:fldCharType="begin"/>
            </w:r>
            <w:r w:rsidR="0002130C">
              <w:rPr>
                <w:noProof/>
                <w:webHidden/>
              </w:rPr>
              <w:instrText xml:space="preserve"> PAGEREF _Toc435520240 \h </w:instrText>
            </w:r>
            <w:r w:rsidR="0002130C">
              <w:rPr>
                <w:noProof/>
                <w:webHidden/>
              </w:rPr>
            </w:r>
            <w:r w:rsidR="0002130C">
              <w:rPr>
                <w:noProof/>
                <w:webHidden/>
              </w:rPr>
              <w:fldChar w:fldCharType="separate"/>
            </w:r>
            <w:r w:rsidR="0002130C">
              <w:rPr>
                <w:noProof/>
                <w:webHidden/>
              </w:rPr>
              <w:t>3</w:t>
            </w:r>
            <w:r w:rsidR="0002130C">
              <w:rPr>
                <w:noProof/>
                <w:webHidden/>
              </w:rPr>
              <w:fldChar w:fldCharType="end"/>
            </w:r>
          </w:hyperlink>
        </w:p>
        <w:p w14:paraId="02FB3809" w14:textId="77777777" w:rsidR="0002130C" w:rsidRDefault="00730F62">
          <w:pPr>
            <w:pStyle w:val="TOC2"/>
            <w:tabs>
              <w:tab w:val="right" w:leader="dot" w:pos="9350"/>
            </w:tabs>
            <w:rPr>
              <w:rFonts w:asciiTheme="minorHAnsi" w:eastAsiaTheme="minorEastAsia" w:hAnsiTheme="minorHAnsi" w:cstheme="minorBidi"/>
              <w:noProof/>
              <w:sz w:val="22"/>
              <w:szCs w:val="22"/>
            </w:rPr>
          </w:pPr>
          <w:hyperlink w:anchor="_Toc435520241" w:history="1">
            <w:r w:rsidR="0002130C" w:rsidRPr="00357114">
              <w:rPr>
                <w:rStyle w:val="Hyperlink"/>
                <w:noProof/>
              </w:rPr>
              <w:t>Activity 1</w:t>
            </w:r>
            <w:r w:rsidR="0002130C">
              <w:rPr>
                <w:noProof/>
                <w:webHidden/>
              </w:rPr>
              <w:tab/>
            </w:r>
            <w:r w:rsidR="0002130C">
              <w:rPr>
                <w:noProof/>
                <w:webHidden/>
              </w:rPr>
              <w:fldChar w:fldCharType="begin"/>
            </w:r>
            <w:r w:rsidR="0002130C">
              <w:rPr>
                <w:noProof/>
                <w:webHidden/>
              </w:rPr>
              <w:instrText xml:space="preserve"> PAGEREF _Toc435520241 \h </w:instrText>
            </w:r>
            <w:r w:rsidR="0002130C">
              <w:rPr>
                <w:noProof/>
                <w:webHidden/>
              </w:rPr>
            </w:r>
            <w:r w:rsidR="0002130C">
              <w:rPr>
                <w:noProof/>
                <w:webHidden/>
              </w:rPr>
              <w:fldChar w:fldCharType="separate"/>
            </w:r>
            <w:r w:rsidR="0002130C">
              <w:rPr>
                <w:noProof/>
                <w:webHidden/>
              </w:rPr>
              <w:t>3</w:t>
            </w:r>
            <w:r w:rsidR="0002130C">
              <w:rPr>
                <w:noProof/>
                <w:webHidden/>
              </w:rPr>
              <w:fldChar w:fldCharType="end"/>
            </w:r>
          </w:hyperlink>
        </w:p>
        <w:p w14:paraId="7AA152AF" w14:textId="77777777" w:rsidR="0002130C" w:rsidRDefault="00730F62">
          <w:pPr>
            <w:pStyle w:val="TOC1"/>
            <w:rPr>
              <w:rFonts w:asciiTheme="minorHAnsi" w:eastAsiaTheme="minorEastAsia" w:hAnsiTheme="minorHAnsi"/>
              <w:noProof/>
              <w:color w:val="auto"/>
              <w:sz w:val="22"/>
              <w:szCs w:val="22"/>
            </w:rPr>
          </w:pPr>
          <w:hyperlink w:anchor="_Toc435520242" w:history="1">
            <w:r w:rsidR="0002130C" w:rsidRPr="00357114">
              <w:rPr>
                <w:rStyle w:val="Hyperlink"/>
                <w:noProof/>
              </w:rPr>
              <w:t>Environmental Scan and Analysis</w:t>
            </w:r>
            <w:r w:rsidR="0002130C">
              <w:rPr>
                <w:noProof/>
                <w:webHidden/>
              </w:rPr>
              <w:tab/>
            </w:r>
            <w:r w:rsidR="0002130C">
              <w:rPr>
                <w:noProof/>
                <w:webHidden/>
              </w:rPr>
              <w:fldChar w:fldCharType="begin"/>
            </w:r>
            <w:r w:rsidR="0002130C">
              <w:rPr>
                <w:noProof/>
                <w:webHidden/>
              </w:rPr>
              <w:instrText xml:space="preserve"> PAGEREF _Toc435520242 \h </w:instrText>
            </w:r>
            <w:r w:rsidR="0002130C">
              <w:rPr>
                <w:noProof/>
                <w:webHidden/>
              </w:rPr>
            </w:r>
            <w:r w:rsidR="0002130C">
              <w:rPr>
                <w:noProof/>
                <w:webHidden/>
              </w:rPr>
              <w:fldChar w:fldCharType="separate"/>
            </w:r>
            <w:r w:rsidR="0002130C">
              <w:rPr>
                <w:noProof/>
                <w:webHidden/>
              </w:rPr>
              <w:t>4</w:t>
            </w:r>
            <w:r w:rsidR="0002130C">
              <w:rPr>
                <w:noProof/>
                <w:webHidden/>
              </w:rPr>
              <w:fldChar w:fldCharType="end"/>
            </w:r>
          </w:hyperlink>
        </w:p>
        <w:p w14:paraId="19EE043B" w14:textId="77777777" w:rsidR="0002130C" w:rsidRDefault="00730F62">
          <w:pPr>
            <w:pStyle w:val="TOC2"/>
            <w:tabs>
              <w:tab w:val="right" w:leader="dot" w:pos="9350"/>
            </w:tabs>
            <w:rPr>
              <w:rFonts w:asciiTheme="minorHAnsi" w:eastAsiaTheme="minorEastAsia" w:hAnsiTheme="minorHAnsi" w:cstheme="minorBidi"/>
              <w:noProof/>
              <w:sz w:val="22"/>
              <w:szCs w:val="22"/>
            </w:rPr>
          </w:pPr>
          <w:hyperlink w:anchor="_Toc435520243" w:history="1">
            <w:r w:rsidR="0002130C" w:rsidRPr="00357114">
              <w:rPr>
                <w:rStyle w:val="Hyperlink"/>
                <w:noProof/>
              </w:rPr>
              <w:t>Activity 2</w:t>
            </w:r>
            <w:r w:rsidR="0002130C">
              <w:rPr>
                <w:noProof/>
                <w:webHidden/>
              </w:rPr>
              <w:tab/>
            </w:r>
            <w:r w:rsidR="0002130C">
              <w:rPr>
                <w:noProof/>
                <w:webHidden/>
              </w:rPr>
              <w:fldChar w:fldCharType="begin"/>
            </w:r>
            <w:r w:rsidR="0002130C">
              <w:rPr>
                <w:noProof/>
                <w:webHidden/>
              </w:rPr>
              <w:instrText xml:space="preserve"> PAGEREF _Toc435520243 \h </w:instrText>
            </w:r>
            <w:r w:rsidR="0002130C">
              <w:rPr>
                <w:noProof/>
                <w:webHidden/>
              </w:rPr>
            </w:r>
            <w:r w:rsidR="0002130C">
              <w:rPr>
                <w:noProof/>
                <w:webHidden/>
              </w:rPr>
              <w:fldChar w:fldCharType="separate"/>
            </w:r>
            <w:r w:rsidR="0002130C">
              <w:rPr>
                <w:noProof/>
                <w:webHidden/>
              </w:rPr>
              <w:t>4</w:t>
            </w:r>
            <w:r w:rsidR="0002130C">
              <w:rPr>
                <w:noProof/>
                <w:webHidden/>
              </w:rPr>
              <w:fldChar w:fldCharType="end"/>
            </w:r>
          </w:hyperlink>
        </w:p>
        <w:p w14:paraId="5B251131" w14:textId="77777777" w:rsidR="0002130C" w:rsidRDefault="00730F62">
          <w:pPr>
            <w:pStyle w:val="TOC1"/>
            <w:rPr>
              <w:rFonts w:asciiTheme="minorHAnsi" w:eastAsiaTheme="minorEastAsia" w:hAnsiTheme="minorHAnsi"/>
              <w:noProof/>
              <w:color w:val="auto"/>
              <w:sz w:val="22"/>
              <w:szCs w:val="22"/>
            </w:rPr>
          </w:pPr>
          <w:hyperlink w:anchor="_Toc435520244" w:history="1">
            <w:r w:rsidR="0002130C" w:rsidRPr="00357114">
              <w:rPr>
                <w:rStyle w:val="Hyperlink"/>
                <w:noProof/>
              </w:rPr>
              <w:t>Defining the Target Market</w:t>
            </w:r>
            <w:r w:rsidR="0002130C">
              <w:rPr>
                <w:noProof/>
                <w:webHidden/>
              </w:rPr>
              <w:tab/>
            </w:r>
            <w:r w:rsidR="0002130C">
              <w:rPr>
                <w:noProof/>
                <w:webHidden/>
              </w:rPr>
              <w:fldChar w:fldCharType="begin"/>
            </w:r>
            <w:r w:rsidR="0002130C">
              <w:rPr>
                <w:noProof/>
                <w:webHidden/>
              </w:rPr>
              <w:instrText xml:space="preserve"> PAGEREF _Toc435520244 \h </w:instrText>
            </w:r>
            <w:r w:rsidR="0002130C">
              <w:rPr>
                <w:noProof/>
                <w:webHidden/>
              </w:rPr>
            </w:r>
            <w:r w:rsidR="0002130C">
              <w:rPr>
                <w:noProof/>
                <w:webHidden/>
              </w:rPr>
              <w:fldChar w:fldCharType="separate"/>
            </w:r>
            <w:r w:rsidR="0002130C">
              <w:rPr>
                <w:noProof/>
                <w:webHidden/>
              </w:rPr>
              <w:t>5</w:t>
            </w:r>
            <w:r w:rsidR="0002130C">
              <w:rPr>
                <w:noProof/>
                <w:webHidden/>
              </w:rPr>
              <w:fldChar w:fldCharType="end"/>
            </w:r>
          </w:hyperlink>
        </w:p>
        <w:p w14:paraId="381162C3" w14:textId="77777777" w:rsidR="0002130C" w:rsidRDefault="00730F62">
          <w:pPr>
            <w:pStyle w:val="TOC2"/>
            <w:tabs>
              <w:tab w:val="right" w:leader="dot" w:pos="9350"/>
            </w:tabs>
            <w:rPr>
              <w:rFonts w:asciiTheme="minorHAnsi" w:eastAsiaTheme="minorEastAsia" w:hAnsiTheme="minorHAnsi" w:cstheme="minorBidi"/>
              <w:noProof/>
              <w:sz w:val="22"/>
              <w:szCs w:val="22"/>
            </w:rPr>
          </w:pPr>
          <w:hyperlink w:anchor="_Toc435520245" w:history="1">
            <w:r w:rsidR="0002130C" w:rsidRPr="00357114">
              <w:rPr>
                <w:rStyle w:val="Hyperlink"/>
                <w:noProof/>
              </w:rPr>
              <w:t>Activity 3</w:t>
            </w:r>
            <w:r w:rsidR="0002130C">
              <w:rPr>
                <w:noProof/>
                <w:webHidden/>
              </w:rPr>
              <w:tab/>
            </w:r>
            <w:r w:rsidR="0002130C">
              <w:rPr>
                <w:noProof/>
                <w:webHidden/>
              </w:rPr>
              <w:fldChar w:fldCharType="begin"/>
            </w:r>
            <w:r w:rsidR="0002130C">
              <w:rPr>
                <w:noProof/>
                <w:webHidden/>
              </w:rPr>
              <w:instrText xml:space="preserve"> PAGEREF _Toc435520245 \h </w:instrText>
            </w:r>
            <w:r w:rsidR="0002130C">
              <w:rPr>
                <w:noProof/>
                <w:webHidden/>
              </w:rPr>
            </w:r>
            <w:r w:rsidR="0002130C">
              <w:rPr>
                <w:noProof/>
                <w:webHidden/>
              </w:rPr>
              <w:fldChar w:fldCharType="separate"/>
            </w:r>
            <w:r w:rsidR="0002130C">
              <w:rPr>
                <w:noProof/>
                <w:webHidden/>
              </w:rPr>
              <w:t>5</w:t>
            </w:r>
            <w:r w:rsidR="0002130C">
              <w:rPr>
                <w:noProof/>
                <w:webHidden/>
              </w:rPr>
              <w:fldChar w:fldCharType="end"/>
            </w:r>
          </w:hyperlink>
        </w:p>
        <w:p w14:paraId="0E06A424" w14:textId="77777777" w:rsidR="0002130C" w:rsidRDefault="00730F62">
          <w:pPr>
            <w:pStyle w:val="TOC1"/>
            <w:rPr>
              <w:rFonts w:asciiTheme="minorHAnsi" w:eastAsiaTheme="minorEastAsia" w:hAnsiTheme="minorHAnsi"/>
              <w:noProof/>
              <w:color w:val="auto"/>
              <w:sz w:val="22"/>
              <w:szCs w:val="22"/>
            </w:rPr>
          </w:pPr>
          <w:hyperlink w:anchor="_Toc435520246" w:history="1">
            <w:r w:rsidR="0002130C" w:rsidRPr="00357114">
              <w:rPr>
                <w:rStyle w:val="Hyperlink"/>
                <w:noProof/>
              </w:rPr>
              <w:t>Competitive Analysis</w:t>
            </w:r>
            <w:r w:rsidR="0002130C">
              <w:rPr>
                <w:noProof/>
                <w:webHidden/>
              </w:rPr>
              <w:tab/>
            </w:r>
            <w:r w:rsidR="0002130C">
              <w:rPr>
                <w:noProof/>
                <w:webHidden/>
              </w:rPr>
              <w:fldChar w:fldCharType="begin"/>
            </w:r>
            <w:r w:rsidR="0002130C">
              <w:rPr>
                <w:noProof/>
                <w:webHidden/>
              </w:rPr>
              <w:instrText xml:space="preserve"> PAGEREF _Toc435520246 \h </w:instrText>
            </w:r>
            <w:r w:rsidR="0002130C">
              <w:rPr>
                <w:noProof/>
                <w:webHidden/>
              </w:rPr>
            </w:r>
            <w:r w:rsidR="0002130C">
              <w:rPr>
                <w:noProof/>
                <w:webHidden/>
              </w:rPr>
              <w:fldChar w:fldCharType="separate"/>
            </w:r>
            <w:r w:rsidR="0002130C">
              <w:rPr>
                <w:noProof/>
                <w:webHidden/>
              </w:rPr>
              <w:t>6</w:t>
            </w:r>
            <w:r w:rsidR="0002130C">
              <w:rPr>
                <w:noProof/>
                <w:webHidden/>
              </w:rPr>
              <w:fldChar w:fldCharType="end"/>
            </w:r>
          </w:hyperlink>
        </w:p>
        <w:p w14:paraId="2FD3AFA1" w14:textId="77777777" w:rsidR="0002130C" w:rsidRDefault="00730F62">
          <w:pPr>
            <w:pStyle w:val="TOC2"/>
            <w:tabs>
              <w:tab w:val="right" w:leader="dot" w:pos="9350"/>
            </w:tabs>
            <w:rPr>
              <w:rFonts w:asciiTheme="minorHAnsi" w:eastAsiaTheme="minorEastAsia" w:hAnsiTheme="minorHAnsi" w:cstheme="minorBidi"/>
              <w:noProof/>
              <w:sz w:val="22"/>
              <w:szCs w:val="22"/>
            </w:rPr>
          </w:pPr>
          <w:hyperlink w:anchor="_Toc435520247" w:history="1">
            <w:r w:rsidR="0002130C" w:rsidRPr="00357114">
              <w:rPr>
                <w:rStyle w:val="Hyperlink"/>
                <w:noProof/>
              </w:rPr>
              <w:t>Activity 4</w:t>
            </w:r>
            <w:r w:rsidR="0002130C">
              <w:rPr>
                <w:noProof/>
                <w:webHidden/>
              </w:rPr>
              <w:tab/>
            </w:r>
            <w:r w:rsidR="0002130C">
              <w:rPr>
                <w:noProof/>
                <w:webHidden/>
              </w:rPr>
              <w:fldChar w:fldCharType="begin"/>
            </w:r>
            <w:r w:rsidR="0002130C">
              <w:rPr>
                <w:noProof/>
                <w:webHidden/>
              </w:rPr>
              <w:instrText xml:space="preserve"> PAGEREF _Toc435520247 \h </w:instrText>
            </w:r>
            <w:r w:rsidR="0002130C">
              <w:rPr>
                <w:noProof/>
                <w:webHidden/>
              </w:rPr>
            </w:r>
            <w:r w:rsidR="0002130C">
              <w:rPr>
                <w:noProof/>
                <w:webHidden/>
              </w:rPr>
              <w:fldChar w:fldCharType="separate"/>
            </w:r>
            <w:r w:rsidR="0002130C">
              <w:rPr>
                <w:noProof/>
                <w:webHidden/>
              </w:rPr>
              <w:t>6</w:t>
            </w:r>
            <w:r w:rsidR="0002130C">
              <w:rPr>
                <w:noProof/>
                <w:webHidden/>
              </w:rPr>
              <w:fldChar w:fldCharType="end"/>
            </w:r>
          </w:hyperlink>
        </w:p>
        <w:p w14:paraId="67056FF4" w14:textId="77777777" w:rsidR="0002130C" w:rsidRDefault="00730F62">
          <w:pPr>
            <w:pStyle w:val="TOC1"/>
            <w:rPr>
              <w:rFonts w:asciiTheme="minorHAnsi" w:eastAsiaTheme="minorEastAsia" w:hAnsiTheme="minorHAnsi"/>
              <w:noProof/>
              <w:color w:val="auto"/>
              <w:sz w:val="22"/>
              <w:szCs w:val="22"/>
            </w:rPr>
          </w:pPr>
          <w:hyperlink w:anchor="_Toc435520248" w:history="1">
            <w:r w:rsidR="0002130C" w:rsidRPr="00357114">
              <w:rPr>
                <w:rStyle w:val="Hyperlink"/>
                <w:noProof/>
              </w:rPr>
              <w:t>Competitive Advantage</w:t>
            </w:r>
            <w:r w:rsidR="0002130C">
              <w:rPr>
                <w:noProof/>
                <w:webHidden/>
              </w:rPr>
              <w:tab/>
            </w:r>
            <w:r w:rsidR="0002130C">
              <w:rPr>
                <w:noProof/>
                <w:webHidden/>
              </w:rPr>
              <w:fldChar w:fldCharType="begin"/>
            </w:r>
            <w:r w:rsidR="0002130C">
              <w:rPr>
                <w:noProof/>
                <w:webHidden/>
              </w:rPr>
              <w:instrText xml:space="preserve"> PAGEREF _Toc435520248 \h </w:instrText>
            </w:r>
            <w:r w:rsidR="0002130C">
              <w:rPr>
                <w:noProof/>
                <w:webHidden/>
              </w:rPr>
            </w:r>
            <w:r w:rsidR="0002130C">
              <w:rPr>
                <w:noProof/>
                <w:webHidden/>
              </w:rPr>
              <w:fldChar w:fldCharType="separate"/>
            </w:r>
            <w:r w:rsidR="0002130C">
              <w:rPr>
                <w:noProof/>
                <w:webHidden/>
              </w:rPr>
              <w:t>7</w:t>
            </w:r>
            <w:r w:rsidR="0002130C">
              <w:rPr>
                <w:noProof/>
                <w:webHidden/>
              </w:rPr>
              <w:fldChar w:fldCharType="end"/>
            </w:r>
          </w:hyperlink>
        </w:p>
        <w:p w14:paraId="56A4D3E2" w14:textId="77777777" w:rsidR="0002130C" w:rsidRDefault="00730F62">
          <w:pPr>
            <w:pStyle w:val="TOC2"/>
            <w:tabs>
              <w:tab w:val="right" w:leader="dot" w:pos="9350"/>
            </w:tabs>
            <w:rPr>
              <w:rFonts w:asciiTheme="minorHAnsi" w:eastAsiaTheme="minorEastAsia" w:hAnsiTheme="minorHAnsi" w:cstheme="minorBidi"/>
              <w:noProof/>
              <w:sz w:val="22"/>
              <w:szCs w:val="22"/>
            </w:rPr>
          </w:pPr>
          <w:hyperlink w:anchor="_Toc435520249" w:history="1">
            <w:r w:rsidR="0002130C" w:rsidRPr="00357114">
              <w:rPr>
                <w:rStyle w:val="Hyperlink"/>
                <w:noProof/>
              </w:rPr>
              <w:t>Activity 5</w:t>
            </w:r>
            <w:r w:rsidR="0002130C">
              <w:rPr>
                <w:noProof/>
                <w:webHidden/>
              </w:rPr>
              <w:tab/>
            </w:r>
            <w:r w:rsidR="0002130C">
              <w:rPr>
                <w:noProof/>
                <w:webHidden/>
              </w:rPr>
              <w:fldChar w:fldCharType="begin"/>
            </w:r>
            <w:r w:rsidR="0002130C">
              <w:rPr>
                <w:noProof/>
                <w:webHidden/>
              </w:rPr>
              <w:instrText xml:space="preserve"> PAGEREF _Toc435520249 \h </w:instrText>
            </w:r>
            <w:r w:rsidR="0002130C">
              <w:rPr>
                <w:noProof/>
                <w:webHidden/>
              </w:rPr>
            </w:r>
            <w:r w:rsidR="0002130C">
              <w:rPr>
                <w:noProof/>
                <w:webHidden/>
              </w:rPr>
              <w:fldChar w:fldCharType="separate"/>
            </w:r>
            <w:r w:rsidR="0002130C">
              <w:rPr>
                <w:noProof/>
                <w:webHidden/>
              </w:rPr>
              <w:t>7</w:t>
            </w:r>
            <w:r w:rsidR="0002130C">
              <w:rPr>
                <w:noProof/>
                <w:webHidden/>
              </w:rPr>
              <w:fldChar w:fldCharType="end"/>
            </w:r>
          </w:hyperlink>
        </w:p>
        <w:p w14:paraId="0C6162B1" w14:textId="77777777" w:rsidR="0002130C" w:rsidRDefault="00730F62">
          <w:pPr>
            <w:pStyle w:val="TOC1"/>
            <w:rPr>
              <w:rFonts w:asciiTheme="minorHAnsi" w:eastAsiaTheme="minorEastAsia" w:hAnsiTheme="minorHAnsi"/>
              <w:noProof/>
              <w:color w:val="auto"/>
              <w:sz w:val="22"/>
              <w:szCs w:val="22"/>
            </w:rPr>
          </w:pPr>
          <w:hyperlink w:anchor="_Toc435520250" w:history="1">
            <w:r w:rsidR="0002130C" w:rsidRPr="00357114">
              <w:rPr>
                <w:rStyle w:val="Hyperlink"/>
                <w:noProof/>
              </w:rPr>
              <w:t>Scan of Prior and Current Promotion Activities</w:t>
            </w:r>
            <w:r w:rsidR="0002130C">
              <w:rPr>
                <w:noProof/>
                <w:webHidden/>
              </w:rPr>
              <w:tab/>
            </w:r>
            <w:r w:rsidR="0002130C">
              <w:rPr>
                <w:noProof/>
                <w:webHidden/>
              </w:rPr>
              <w:fldChar w:fldCharType="begin"/>
            </w:r>
            <w:r w:rsidR="0002130C">
              <w:rPr>
                <w:noProof/>
                <w:webHidden/>
              </w:rPr>
              <w:instrText xml:space="preserve"> PAGEREF _Toc435520250 \h </w:instrText>
            </w:r>
            <w:r w:rsidR="0002130C">
              <w:rPr>
                <w:noProof/>
                <w:webHidden/>
              </w:rPr>
            </w:r>
            <w:r w:rsidR="0002130C">
              <w:rPr>
                <w:noProof/>
                <w:webHidden/>
              </w:rPr>
              <w:fldChar w:fldCharType="separate"/>
            </w:r>
            <w:r w:rsidR="0002130C">
              <w:rPr>
                <w:noProof/>
                <w:webHidden/>
              </w:rPr>
              <w:t>8</w:t>
            </w:r>
            <w:r w:rsidR="0002130C">
              <w:rPr>
                <w:noProof/>
                <w:webHidden/>
              </w:rPr>
              <w:fldChar w:fldCharType="end"/>
            </w:r>
          </w:hyperlink>
        </w:p>
        <w:p w14:paraId="0F13CEC2" w14:textId="77777777" w:rsidR="0002130C" w:rsidRDefault="00730F62">
          <w:pPr>
            <w:pStyle w:val="TOC2"/>
            <w:tabs>
              <w:tab w:val="right" w:leader="dot" w:pos="9350"/>
            </w:tabs>
            <w:rPr>
              <w:rFonts w:asciiTheme="minorHAnsi" w:eastAsiaTheme="minorEastAsia" w:hAnsiTheme="minorHAnsi" w:cstheme="minorBidi"/>
              <w:noProof/>
              <w:sz w:val="22"/>
              <w:szCs w:val="22"/>
            </w:rPr>
          </w:pPr>
          <w:hyperlink w:anchor="_Toc435520251" w:history="1">
            <w:r w:rsidR="0002130C" w:rsidRPr="00357114">
              <w:rPr>
                <w:rStyle w:val="Hyperlink"/>
                <w:noProof/>
              </w:rPr>
              <w:t>Activity 6</w:t>
            </w:r>
            <w:r w:rsidR="0002130C">
              <w:rPr>
                <w:noProof/>
                <w:webHidden/>
              </w:rPr>
              <w:tab/>
            </w:r>
            <w:r w:rsidR="0002130C">
              <w:rPr>
                <w:noProof/>
                <w:webHidden/>
              </w:rPr>
              <w:fldChar w:fldCharType="begin"/>
            </w:r>
            <w:r w:rsidR="0002130C">
              <w:rPr>
                <w:noProof/>
                <w:webHidden/>
              </w:rPr>
              <w:instrText xml:space="preserve"> PAGEREF _Toc435520251 \h </w:instrText>
            </w:r>
            <w:r w:rsidR="0002130C">
              <w:rPr>
                <w:noProof/>
                <w:webHidden/>
              </w:rPr>
            </w:r>
            <w:r w:rsidR="0002130C">
              <w:rPr>
                <w:noProof/>
                <w:webHidden/>
              </w:rPr>
              <w:fldChar w:fldCharType="separate"/>
            </w:r>
            <w:r w:rsidR="0002130C">
              <w:rPr>
                <w:noProof/>
                <w:webHidden/>
              </w:rPr>
              <w:t>8</w:t>
            </w:r>
            <w:r w:rsidR="0002130C">
              <w:rPr>
                <w:noProof/>
                <w:webHidden/>
              </w:rPr>
              <w:fldChar w:fldCharType="end"/>
            </w:r>
          </w:hyperlink>
        </w:p>
        <w:p w14:paraId="4D0B843D" w14:textId="77777777" w:rsidR="00154615" w:rsidRDefault="00154615" w:rsidP="005509CB">
          <w:pPr>
            <w:spacing w:line="360" w:lineRule="auto"/>
          </w:pPr>
          <w:r>
            <w:rPr>
              <w:b/>
              <w:bCs/>
              <w:noProof/>
            </w:rPr>
            <w:fldChar w:fldCharType="end"/>
          </w:r>
        </w:p>
      </w:sdtContent>
    </w:sdt>
    <w:p w14:paraId="1DB975C6" w14:textId="77777777" w:rsidR="00A565F4" w:rsidRDefault="00A565F4">
      <w:pPr>
        <w:spacing w:after="200" w:line="276" w:lineRule="auto"/>
        <w:rPr>
          <w:rFonts w:asciiTheme="minorHAnsi" w:eastAsiaTheme="minorEastAsia" w:hAnsi="Calibri" w:cstheme="minorBidi"/>
          <w:b/>
          <w:color w:val="000000" w:themeColor="text1"/>
          <w:kern w:val="24"/>
          <w:sz w:val="28"/>
        </w:rPr>
      </w:pPr>
      <w:r>
        <w:rPr>
          <w:rFonts w:asciiTheme="minorHAnsi" w:eastAsiaTheme="minorEastAsia" w:hAnsi="Calibri" w:cstheme="minorBidi"/>
          <w:b/>
          <w:color w:val="000000" w:themeColor="text1"/>
          <w:kern w:val="24"/>
          <w:sz w:val="28"/>
        </w:rPr>
        <w:br w:type="page"/>
      </w:r>
    </w:p>
    <w:p w14:paraId="179FBACA" w14:textId="77777777" w:rsidR="00EA1D57" w:rsidRPr="00F41FFE" w:rsidRDefault="00EA1D57" w:rsidP="00EA1D57">
      <w:pPr>
        <w:pStyle w:val="Heading1"/>
        <w:jc w:val="center"/>
      </w:pPr>
      <w:bookmarkStart w:id="11" w:name="_Toc435520240"/>
      <w:r w:rsidRPr="00F41FFE">
        <w:rPr>
          <w:rFonts w:eastAsiaTheme="minorEastAsia"/>
        </w:rPr>
        <w:lastRenderedPageBreak/>
        <w:t>Mission, Vision &amp; Values</w:t>
      </w:r>
      <w:bookmarkEnd w:id="11"/>
    </w:p>
    <w:p w14:paraId="650EB2BF" w14:textId="7820A67B" w:rsidR="00EA1D57" w:rsidRPr="00EA1D57" w:rsidRDefault="00EA1D57" w:rsidP="00EA1D57">
      <w:pPr>
        <w:pStyle w:val="Heading2"/>
        <w:spacing w:before="0" w:beforeAutospacing="0" w:after="0" w:afterAutospacing="0"/>
        <w:jc w:val="center"/>
      </w:pPr>
      <w:bookmarkStart w:id="12" w:name="_Toc435520241"/>
      <w:r>
        <w:t xml:space="preserve">Activity </w:t>
      </w:r>
      <w:r>
        <w:rPr>
          <w:lang w:val="en-US"/>
        </w:rPr>
        <w:t>1</w:t>
      </w:r>
      <w:bookmarkEnd w:id="12"/>
    </w:p>
    <w:p w14:paraId="05698CE0" w14:textId="77777777" w:rsidR="00962EFB" w:rsidRDefault="00962EFB" w:rsidP="00E60AA9">
      <w:pPr>
        <w:pStyle w:val="NormalWeb"/>
        <w:spacing w:before="0" w:beforeAutospacing="0" w:after="0" w:afterAutospacing="0"/>
        <w:jc w:val="center"/>
        <w:rPr>
          <w:rFonts w:ascii="Verdana" w:eastAsiaTheme="minorEastAsia" w:hAnsi="Verdana" w:cstheme="minorBidi"/>
          <w:color w:val="505153"/>
          <w:kern w:val="24"/>
          <w:sz w:val="22"/>
          <w:szCs w:val="22"/>
        </w:rPr>
      </w:pPr>
    </w:p>
    <w:p w14:paraId="3774D604" w14:textId="77777777" w:rsidR="00EA1D57" w:rsidRDefault="00EA1D57" w:rsidP="00E60AA9">
      <w:pPr>
        <w:pStyle w:val="NormalWeb"/>
        <w:spacing w:before="0" w:beforeAutospacing="0" w:after="0" w:afterAutospacing="0"/>
        <w:jc w:val="center"/>
        <w:rPr>
          <w:rFonts w:ascii="Verdana" w:eastAsiaTheme="minorEastAsia" w:hAnsi="Verdana" w:cstheme="minorBidi"/>
          <w:color w:val="505153"/>
          <w:kern w:val="24"/>
          <w:sz w:val="22"/>
          <w:szCs w:val="22"/>
        </w:rPr>
      </w:pPr>
    </w:p>
    <w:p w14:paraId="4F71A88C" w14:textId="77777777" w:rsidR="00E60AA9" w:rsidRPr="00F41FFE" w:rsidRDefault="00E60AA9" w:rsidP="00E60AA9">
      <w:pPr>
        <w:pStyle w:val="NormalWeb"/>
        <w:spacing w:before="0" w:beforeAutospacing="0" w:after="0" w:afterAutospacing="0"/>
        <w:jc w:val="center"/>
        <w:rPr>
          <w:rFonts w:ascii="Verdana" w:hAnsi="Verdana"/>
          <w:color w:val="505153"/>
          <w:sz w:val="22"/>
          <w:szCs w:val="22"/>
        </w:rPr>
      </w:pPr>
      <w:r w:rsidRPr="00F41FFE">
        <w:rPr>
          <w:rFonts w:ascii="Verdana" w:eastAsiaTheme="minorEastAsia" w:hAnsi="Verdana" w:cstheme="minorBidi"/>
          <w:color w:val="505153"/>
          <w:kern w:val="24"/>
          <w:sz w:val="22"/>
          <w:szCs w:val="22"/>
        </w:rPr>
        <w:t xml:space="preserve">Mission </w:t>
      </w:r>
    </w:p>
    <w:p w14:paraId="565BEBD5" w14:textId="63457C90" w:rsidR="00E60AA9" w:rsidRPr="00F41FFE" w:rsidRDefault="00E60AA9" w:rsidP="00E60AA9">
      <w:pPr>
        <w:pStyle w:val="NormalWeb"/>
        <w:spacing w:before="0" w:beforeAutospacing="0" w:after="0" w:afterAutospacing="0"/>
        <w:jc w:val="center"/>
        <w:rPr>
          <w:rFonts w:ascii="Verdana" w:hAnsi="Verdana"/>
          <w:color w:val="505153"/>
          <w:sz w:val="22"/>
          <w:szCs w:val="22"/>
        </w:rPr>
      </w:pPr>
      <w:r w:rsidRPr="00F41FFE">
        <w:rPr>
          <w:rFonts w:ascii="Verdana" w:eastAsiaTheme="minorEastAsia" w:hAnsi="Verdana" w:cstheme="minorBidi"/>
          <w:color w:val="505153"/>
          <w:kern w:val="24"/>
          <w:sz w:val="22"/>
          <w:szCs w:val="22"/>
        </w:rPr>
        <w:t>(</w:t>
      </w:r>
      <w:r w:rsidR="00962EFB" w:rsidRPr="00F41FFE">
        <w:rPr>
          <w:rFonts w:ascii="Verdana" w:eastAsiaTheme="minorEastAsia" w:hAnsi="Verdana" w:cstheme="minorBidi"/>
          <w:color w:val="505153"/>
          <w:kern w:val="24"/>
          <w:sz w:val="22"/>
          <w:szCs w:val="22"/>
        </w:rPr>
        <w:t>What</w:t>
      </w:r>
      <w:r w:rsidRPr="00F41FFE">
        <w:rPr>
          <w:rFonts w:ascii="Verdana" w:eastAsiaTheme="minorEastAsia" w:hAnsi="Verdana" w:cstheme="minorBidi"/>
          <w:color w:val="505153"/>
          <w:kern w:val="24"/>
          <w:sz w:val="22"/>
          <w:szCs w:val="22"/>
        </w:rPr>
        <w:t xml:space="preserve"> is our purpose; why does our network exist?)</w:t>
      </w:r>
    </w:p>
    <w:p w14:paraId="1F733694" w14:textId="77777777" w:rsidR="00E60AA9" w:rsidRPr="00F41FFE" w:rsidRDefault="00E60AA9" w:rsidP="00154615">
      <w:pPr>
        <w:pStyle w:val="NormalWeb"/>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22018A55" w14:textId="77777777" w:rsidR="00E60AA9" w:rsidRPr="00F41FFE" w:rsidRDefault="00E60AA9" w:rsidP="00154615">
      <w:pPr>
        <w:pStyle w:val="NormalWeb"/>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3024AC0E" w14:textId="77777777" w:rsidR="00E60AA9" w:rsidRPr="00F41FFE" w:rsidRDefault="00E60AA9" w:rsidP="00154615">
      <w:pPr>
        <w:pStyle w:val="NormalWeb"/>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09E97260" w14:textId="77777777" w:rsidR="00E60AA9" w:rsidRPr="00F41FFE" w:rsidRDefault="00E60AA9" w:rsidP="00154615">
      <w:pPr>
        <w:pStyle w:val="NormalWeb"/>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590EF4BD" w14:textId="77777777" w:rsidR="00EA1D57" w:rsidRDefault="00EA1D57" w:rsidP="00E60AA9">
      <w:pPr>
        <w:pStyle w:val="NormalWeb"/>
        <w:spacing w:before="0" w:beforeAutospacing="0" w:after="0" w:afterAutospacing="0"/>
        <w:jc w:val="center"/>
        <w:rPr>
          <w:rFonts w:ascii="Verdana" w:eastAsiaTheme="minorEastAsia" w:hAnsi="Verdana" w:cstheme="minorBidi"/>
          <w:color w:val="505153"/>
          <w:kern w:val="24"/>
          <w:sz w:val="22"/>
          <w:szCs w:val="22"/>
        </w:rPr>
      </w:pPr>
    </w:p>
    <w:p w14:paraId="315C8DB6" w14:textId="77777777" w:rsidR="00962EFB" w:rsidRDefault="00962EFB" w:rsidP="00E60AA9">
      <w:pPr>
        <w:pStyle w:val="NormalWeb"/>
        <w:spacing w:before="0" w:beforeAutospacing="0" w:after="0" w:afterAutospacing="0"/>
        <w:jc w:val="center"/>
        <w:rPr>
          <w:rFonts w:ascii="Verdana" w:eastAsiaTheme="minorEastAsia" w:hAnsi="Verdana" w:cstheme="minorBidi"/>
          <w:color w:val="505153"/>
          <w:kern w:val="24"/>
          <w:sz w:val="22"/>
          <w:szCs w:val="22"/>
        </w:rPr>
      </w:pPr>
    </w:p>
    <w:p w14:paraId="5BD585D2" w14:textId="77777777" w:rsidR="00E60AA9" w:rsidRPr="00F41FFE" w:rsidRDefault="00E60AA9" w:rsidP="00E60AA9">
      <w:pPr>
        <w:pStyle w:val="NormalWeb"/>
        <w:spacing w:before="0" w:beforeAutospacing="0" w:after="0" w:afterAutospacing="0"/>
        <w:jc w:val="center"/>
        <w:rPr>
          <w:rFonts w:ascii="Verdana" w:hAnsi="Verdana"/>
          <w:color w:val="505153"/>
          <w:sz w:val="22"/>
          <w:szCs w:val="22"/>
        </w:rPr>
      </w:pPr>
      <w:r w:rsidRPr="00F41FFE">
        <w:rPr>
          <w:rFonts w:ascii="Verdana" w:eastAsiaTheme="minorEastAsia" w:hAnsi="Verdana" w:cstheme="minorBidi"/>
          <w:color w:val="505153"/>
          <w:kern w:val="24"/>
          <w:sz w:val="22"/>
          <w:szCs w:val="22"/>
        </w:rPr>
        <w:t xml:space="preserve">Vision </w:t>
      </w:r>
    </w:p>
    <w:p w14:paraId="297BA4EE" w14:textId="0F55C839" w:rsidR="00E60AA9" w:rsidRPr="00F41FFE" w:rsidRDefault="00E60AA9" w:rsidP="00E60AA9">
      <w:pPr>
        <w:pStyle w:val="NormalWeb"/>
        <w:spacing w:before="0" w:beforeAutospacing="0" w:after="0" w:afterAutospacing="0"/>
        <w:jc w:val="center"/>
        <w:rPr>
          <w:rFonts w:ascii="Verdana" w:hAnsi="Verdana"/>
          <w:color w:val="505153"/>
          <w:sz w:val="22"/>
          <w:szCs w:val="22"/>
        </w:rPr>
      </w:pPr>
      <w:r w:rsidRPr="00F41FFE">
        <w:rPr>
          <w:rFonts w:ascii="Verdana" w:eastAsiaTheme="minorEastAsia" w:hAnsi="Verdana" w:cstheme="minorBidi"/>
          <w:color w:val="505153"/>
          <w:kern w:val="24"/>
          <w:sz w:val="22"/>
          <w:szCs w:val="22"/>
        </w:rPr>
        <w:lastRenderedPageBreak/>
        <w:t>(</w:t>
      </w:r>
      <w:r w:rsidR="00962EFB" w:rsidRPr="00F41FFE">
        <w:rPr>
          <w:rFonts w:ascii="Verdana" w:eastAsiaTheme="minorEastAsia" w:hAnsi="Verdana" w:cstheme="minorBidi"/>
          <w:color w:val="505153"/>
          <w:kern w:val="24"/>
          <w:sz w:val="22"/>
          <w:szCs w:val="22"/>
        </w:rPr>
        <w:t>What</w:t>
      </w:r>
      <w:r w:rsidRPr="00F41FFE">
        <w:rPr>
          <w:rFonts w:ascii="Verdana" w:eastAsiaTheme="minorEastAsia" w:hAnsi="Verdana" w:cstheme="minorBidi"/>
          <w:color w:val="505153"/>
          <w:kern w:val="24"/>
          <w:sz w:val="22"/>
          <w:szCs w:val="22"/>
        </w:rPr>
        <w:t xml:space="preserve"> do we aspire to become?)</w:t>
      </w:r>
    </w:p>
    <w:p w14:paraId="0772F78F" w14:textId="77777777" w:rsidR="00E60AA9" w:rsidRPr="00F41FFE" w:rsidRDefault="00E60AA9" w:rsidP="00154615">
      <w:pPr>
        <w:pStyle w:val="NormalWeb"/>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608FEC29" w14:textId="77777777" w:rsidR="00E60AA9" w:rsidRPr="00F41FFE" w:rsidRDefault="00E60AA9" w:rsidP="00154615">
      <w:pPr>
        <w:pStyle w:val="NormalWeb"/>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0C63B81D" w14:textId="77777777" w:rsidR="00E60AA9" w:rsidRPr="00F41FFE" w:rsidRDefault="00E60AA9" w:rsidP="00154615">
      <w:pPr>
        <w:pStyle w:val="NormalWeb"/>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689AF47E" w14:textId="77777777" w:rsidR="00E60AA9" w:rsidRPr="00F41FFE" w:rsidRDefault="00E60AA9" w:rsidP="00154615">
      <w:pPr>
        <w:pStyle w:val="NormalWeb"/>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43BE1EC9" w14:textId="77777777" w:rsidR="00962EFB" w:rsidRDefault="00962EFB" w:rsidP="00E60AA9">
      <w:pPr>
        <w:pStyle w:val="NormalWeb"/>
        <w:spacing w:before="0" w:beforeAutospacing="0" w:after="0" w:afterAutospacing="0"/>
        <w:jc w:val="center"/>
        <w:rPr>
          <w:rFonts w:ascii="Verdana" w:eastAsiaTheme="minorEastAsia" w:hAnsi="Verdana" w:cstheme="minorBidi"/>
          <w:color w:val="505153"/>
          <w:kern w:val="24"/>
          <w:sz w:val="22"/>
          <w:szCs w:val="22"/>
        </w:rPr>
      </w:pPr>
    </w:p>
    <w:p w14:paraId="40D700EC" w14:textId="77777777" w:rsidR="00962EFB" w:rsidRDefault="00962EFB" w:rsidP="00E60AA9">
      <w:pPr>
        <w:pStyle w:val="NormalWeb"/>
        <w:spacing w:before="0" w:beforeAutospacing="0" w:after="0" w:afterAutospacing="0"/>
        <w:jc w:val="center"/>
        <w:rPr>
          <w:rFonts w:ascii="Verdana" w:eastAsiaTheme="minorEastAsia" w:hAnsi="Verdana" w:cstheme="minorBidi"/>
          <w:color w:val="505153"/>
          <w:kern w:val="24"/>
          <w:sz w:val="22"/>
          <w:szCs w:val="22"/>
        </w:rPr>
      </w:pPr>
    </w:p>
    <w:p w14:paraId="1BA27C50" w14:textId="77777777" w:rsidR="00E60AA9" w:rsidRPr="00F41FFE" w:rsidRDefault="00E60AA9" w:rsidP="00E60AA9">
      <w:pPr>
        <w:pStyle w:val="NormalWeb"/>
        <w:spacing w:before="0" w:beforeAutospacing="0" w:after="0" w:afterAutospacing="0"/>
        <w:jc w:val="center"/>
        <w:rPr>
          <w:rFonts w:ascii="Verdana" w:hAnsi="Verdana"/>
          <w:color w:val="505153"/>
          <w:sz w:val="22"/>
          <w:szCs w:val="22"/>
        </w:rPr>
      </w:pPr>
      <w:r w:rsidRPr="00F41FFE">
        <w:rPr>
          <w:rFonts w:ascii="Verdana" w:eastAsiaTheme="minorEastAsia" w:hAnsi="Verdana" w:cstheme="minorBidi"/>
          <w:color w:val="505153"/>
          <w:kern w:val="24"/>
          <w:sz w:val="22"/>
          <w:szCs w:val="22"/>
        </w:rPr>
        <w:t xml:space="preserve">Values </w:t>
      </w:r>
    </w:p>
    <w:p w14:paraId="4387CA2D" w14:textId="63B75213" w:rsidR="00E60AA9" w:rsidRPr="00F41FFE" w:rsidRDefault="00E60AA9" w:rsidP="00E60AA9">
      <w:pPr>
        <w:pStyle w:val="NormalWeb"/>
        <w:spacing w:before="0" w:beforeAutospacing="0" w:after="0" w:afterAutospacing="0"/>
        <w:jc w:val="center"/>
        <w:rPr>
          <w:rFonts w:ascii="Verdana" w:hAnsi="Verdana"/>
          <w:color w:val="505153"/>
          <w:sz w:val="22"/>
          <w:szCs w:val="22"/>
        </w:rPr>
      </w:pPr>
      <w:r w:rsidRPr="00F41FFE">
        <w:rPr>
          <w:rFonts w:ascii="Verdana" w:eastAsiaTheme="minorEastAsia" w:hAnsi="Verdana" w:cstheme="minorBidi"/>
          <w:color w:val="505153"/>
          <w:kern w:val="24"/>
          <w:sz w:val="22"/>
          <w:szCs w:val="22"/>
        </w:rPr>
        <w:t>(</w:t>
      </w:r>
      <w:r w:rsidR="00962EFB" w:rsidRPr="00F41FFE">
        <w:rPr>
          <w:rFonts w:ascii="Verdana" w:eastAsiaTheme="minorEastAsia" w:hAnsi="Verdana" w:cstheme="minorBidi"/>
          <w:color w:val="505153"/>
          <w:kern w:val="24"/>
          <w:sz w:val="22"/>
          <w:szCs w:val="22"/>
        </w:rPr>
        <w:t>What</w:t>
      </w:r>
      <w:r w:rsidRPr="00F41FFE">
        <w:rPr>
          <w:rFonts w:ascii="Verdana" w:eastAsiaTheme="minorEastAsia" w:hAnsi="Verdana" w:cstheme="minorBidi"/>
          <w:color w:val="505153"/>
          <w:kern w:val="24"/>
          <w:sz w:val="22"/>
          <w:szCs w:val="22"/>
        </w:rPr>
        <w:t xml:space="preserve"> common beliefs and values drive what we do?)*</w:t>
      </w:r>
    </w:p>
    <w:p w14:paraId="4B63F444" w14:textId="503A9F8E" w:rsidR="00E60AA9" w:rsidRPr="00F41FFE" w:rsidRDefault="00E60AA9" w:rsidP="00154615">
      <w:pPr>
        <w:pStyle w:val="NormalWeb"/>
        <w:numPr>
          <w:ilvl w:val="0"/>
          <w:numId w:val="41"/>
        </w:numPr>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549EBF53" w14:textId="62A1953B" w:rsidR="00E60AA9" w:rsidRPr="00F41FFE" w:rsidRDefault="00E60AA9" w:rsidP="00154615">
      <w:pPr>
        <w:pStyle w:val="NormalWeb"/>
        <w:numPr>
          <w:ilvl w:val="0"/>
          <w:numId w:val="41"/>
        </w:numPr>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lastRenderedPageBreak/>
        <w:t>________________________________________</w:t>
      </w:r>
    </w:p>
    <w:p w14:paraId="691EBF32" w14:textId="7F1B081B" w:rsidR="00E60AA9" w:rsidRPr="00F41FFE" w:rsidRDefault="00E60AA9" w:rsidP="00154615">
      <w:pPr>
        <w:pStyle w:val="NormalWeb"/>
        <w:numPr>
          <w:ilvl w:val="0"/>
          <w:numId w:val="41"/>
        </w:numPr>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5B99DE85" w14:textId="3E50D842" w:rsidR="00E60AA9" w:rsidRPr="00F41FFE" w:rsidRDefault="00E60AA9" w:rsidP="00154615">
      <w:pPr>
        <w:pStyle w:val="NormalWeb"/>
        <w:numPr>
          <w:ilvl w:val="0"/>
          <w:numId w:val="41"/>
        </w:numPr>
        <w:spacing w:before="0" w:beforeAutospacing="0" w:after="0" w:afterAutospacing="0" w:line="600" w:lineRule="auto"/>
        <w:jc w:val="center"/>
        <w:rPr>
          <w:rFonts w:ascii="Verdana" w:hAnsi="Verdana"/>
          <w:color w:val="505153"/>
          <w:sz w:val="22"/>
          <w:szCs w:val="22"/>
        </w:rPr>
      </w:pPr>
      <w:r w:rsidRPr="00F41FFE">
        <w:rPr>
          <w:rFonts w:ascii="Verdana" w:eastAsiaTheme="minorEastAsia" w:hAnsi="Verdana" w:cstheme="minorBidi"/>
          <w:color w:val="505153"/>
          <w:kern w:val="24"/>
          <w:sz w:val="22"/>
          <w:szCs w:val="22"/>
        </w:rPr>
        <w:t>________________________________________</w:t>
      </w:r>
    </w:p>
    <w:p w14:paraId="38FA69BC" w14:textId="77777777" w:rsidR="00E60AA9" w:rsidRPr="00F41FFE" w:rsidRDefault="00E60AA9" w:rsidP="00E60AA9">
      <w:pPr>
        <w:pStyle w:val="NormalWeb"/>
        <w:spacing w:before="0" w:beforeAutospacing="0" w:after="0" w:afterAutospacing="0"/>
        <w:jc w:val="center"/>
        <w:rPr>
          <w:rFonts w:ascii="Verdana" w:hAnsi="Verdana"/>
          <w:color w:val="505153"/>
          <w:sz w:val="22"/>
          <w:szCs w:val="22"/>
        </w:rPr>
      </w:pPr>
      <w:r w:rsidRPr="00F41FFE">
        <w:rPr>
          <w:rFonts w:ascii="Verdana" w:eastAsiaTheme="minorEastAsia" w:hAnsi="Verdana" w:cstheme="minorBidi"/>
          <w:color w:val="505153"/>
          <w:kern w:val="24"/>
          <w:sz w:val="22"/>
          <w:szCs w:val="22"/>
        </w:rPr>
        <w:t>*Values should not necessarily be limited to four, but listing 4-6 is most common</w:t>
      </w:r>
    </w:p>
    <w:p w14:paraId="0ACC0B06" w14:textId="77777777" w:rsidR="00E60AA9" w:rsidRPr="00F41FFE" w:rsidRDefault="00E60AA9">
      <w:pPr>
        <w:spacing w:after="200" w:line="276" w:lineRule="auto"/>
        <w:rPr>
          <w:rFonts w:ascii="Verdana" w:hAnsi="Verdana"/>
          <w:color w:val="505153"/>
          <w:sz w:val="22"/>
          <w:szCs w:val="22"/>
        </w:rPr>
      </w:pPr>
      <w:r w:rsidRPr="00F41FFE">
        <w:rPr>
          <w:rFonts w:ascii="Verdana" w:hAnsi="Verdana"/>
          <w:color w:val="505153"/>
          <w:sz w:val="22"/>
          <w:szCs w:val="22"/>
        </w:rPr>
        <w:br w:type="page"/>
      </w:r>
    </w:p>
    <w:p w14:paraId="0E97E001" w14:textId="77777777" w:rsidR="00EA1D57" w:rsidRPr="00F41FFE" w:rsidRDefault="00EA1D57" w:rsidP="00EA1D57">
      <w:pPr>
        <w:pStyle w:val="Heading1"/>
        <w:tabs>
          <w:tab w:val="left" w:pos="603"/>
          <w:tab w:val="center" w:pos="4680"/>
        </w:tabs>
        <w:jc w:val="center"/>
      </w:pPr>
      <w:bookmarkStart w:id="13" w:name="_Toc435520242"/>
      <w:r w:rsidRPr="00F41FFE">
        <w:rPr>
          <w:rFonts w:eastAsiaTheme="minorEastAsia"/>
        </w:rPr>
        <w:lastRenderedPageBreak/>
        <w:t>Environmental Scan and Analysis</w:t>
      </w:r>
      <w:bookmarkEnd w:id="13"/>
    </w:p>
    <w:p w14:paraId="49D73D1E" w14:textId="74A8BF62" w:rsidR="00EA1D57" w:rsidRPr="00EA1D57" w:rsidRDefault="00EA1D57" w:rsidP="00EA1D57">
      <w:pPr>
        <w:pStyle w:val="Heading2"/>
        <w:spacing w:before="0" w:beforeAutospacing="0" w:after="0" w:afterAutospacing="0"/>
        <w:jc w:val="center"/>
      </w:pPr>
      <w:bookmarkStart w:id="14" w:name="_Toc435520243"/>
      <w:r>
        <w:t xml:space="preserve">Activity </w:t>
      </w:r>
      <w:r>
        <w:rPr>
          <w:lang w:val="en-US"/>
        </w:rPr>
        <w:t>2</w:t>
      </w:r>
      <w:bookmarkEnd w:id="14"/>
    </w:p>
    <w:p w14:paraId="156D6373" w14:textId="6D874CDC" w:rsidR="00BF4DAA" w:rsidRPr="00F41FFE" w:rsidRDefault="00BF4DAA" w:rsidP="00BF4DAA">
      <w:pPr>
        <w:pStyle w:val="NormalWeb"/>
        <w:spacing w:before="0" w:beforeAutospacing="0" w:after="0" w:afterAutospacing="0"/>
        <w:rPr>
          <w:rFonts w:ascii="Verdana" w:hAnsi="Verdana"/>
          <w:color w:val="505153"/>
          <w:sz w:val="22"/>
          <w:szCs w:val="22"/>
        </w:rPr>
      </w:pPr>
    </w:p>
    <w:p w14:paraId="79CEB783" w14:textId="731DA36B" w:rsidR="006C316E" w:rsidRPr="00A51AD8" w:rsidRDefault="006C316E" w:rsidP="00BF4DAA">
      <w:pPr>
        <w:pStyle w:val="NormalWeb"/>
        <w:spacing w:before="0" w:beforeAutospacing="0" w:after="0" w:afterAutospacing="0"/>
        <w:rPr>
          <w:rFonts w:ascii="Verdana" w:hAnsi="Verdana"/>
          <w:b/>
          <w:color w:val="505153"/>
          <w:sz w:val="22"/>
          <w:szCs w:val="22"/>
        </w:rPr>
      </w:pPr>
      <w:r w:rsidRPr="00A51AD8">
        <w:rPr>
          <w:rFonts w:ascii="Verdana" w:eastAsiaTheme="minorEastAsia" w:hAnsi="Verdana" w:cstheme="minorBidi"/>
          <w:b/>
          <w:color w:val="505153"/>
          <w:kern w:val="24"/>
          <w:sz w:val="22"/>
          <w:szCs w:val="22"/>
        </w:rPr>
        <w:t>Levers</w:t>
      </w:r>
      <w:r w:rsidR="00A51AD8">
        <w:rPr>
          <w:rFonts w:ascii="Verdana" w:hAnsi="Verdana"/>
          <w:b/>
          <w:color w:val="505153"/>
          <w:sz w:val="22"/>
          <w:szCs w:val="22"/>
        </w:rPr>
        <w:t xml:space="preserve">: </w:t>
      </w:r>
      <w:r w:rsidR="00A51AD8">
        <w:rPr>
          <w:rFonts w:ascii="Verdana" w:eastAsiaTheme="minorEastAsia" w:hAnsi="Verdana" w:cstheme="minorBidi"/>
          <w:color w:val="505153"/>
          <w:kern w:val="24"/>
          <w:sz w:val="22"/>
          <w:szCs w:val="22"/>
        </w:rPr>
        <w:t>c</w:t>
      </w:r>
      <w:r w:rsidR="00BF4DAA" w:rsidRPr="00F41FFE">
        <w:rPr>
          <w:rFonts w:ascii="Verdana" w:eastAsiaTheme="minorEastAsia" w:hAnsi="Verdana" w:cstheme="minorBidi"/>
          <w:color w:val="505153"/>
          <w:kern w:val="24"/>
          <w:sz w:val="22"/>
          <w:szCs w:val="22"/>
        </w:rPr>
        <w:t xml:space="preserve">reate the list in a brainstorming session with your staff and Board. This is a team effort! </w:t>
      </w:r>
      <w:r w:rsidRPr="00F41FFE">
        <w:rPr>
          <w:rFonts w:ascii="Verdana" w:eastAsiaTheme="minorEastAsia" w:hAnsi="Verdana" w:cstheme="minorBidi"/>
          <w:color w:val="505153"/>
          <w:kern w:val="24"/>
          <w:sz w:val="22"/>
          <w:szCs w:val="22"/>
        </w:rPr>
        <w:t xml:space="preserve"> </w:t>
      </w:r>
    </w:p>
    <w:p w14:paraId="1BBA5BA9" w14:textId="77777777" w:rsidR="00A51AD8" w:rsidRDefault="00A51AD8" w:rsidP="00BF4DAA">
      <w:pPr>
        <w:pStyle w:val="NormalWeb"/>
        <w:spacing w:before="0" w:beforeAutospacing="0" w:after="0" w:afterAutospacing="0"/>
        <w:rPr>
          <w:rFonts w:ascii="Verdana" w:eastAsiaTheme="minorEastAsia" w:hAnsi="Verdana" w:cstheme="minorBidi"/>
          <w:color w:val="505153"/>
          <w:kern w:val="24"/>
          <w:sz w:val="22"/>
          <w:szCs w:val="22"/>
        </w:rPr>
      </w:pPr>
    </w:p>
    <w:p w14:paraId="126811AB" w14:textId="0A630B0A" w:rsidR="00BF4DAA" w:rsidRPr="00F41FFE" w:rsidRDefault="006C316E" w:rsidP="00BF4DAA">
      <w:pPr>
        <w:pStyle w:val="NormalWeb"/>
        <w:spacing w:before="0" w:beforeAutospacing="0" w:after="0" w:afterAutospacing="0"/>
        <w:rPr>
          <w:rFonts w:ascii="Verdana" w:eastAsiaTheme="minorEastAsia" w:hAnsi="Verdana" w:cstheme="minorBidi"/>
          <w:color w:val="505153"/>
          <w:kern w:val="24"/>
          <w:sz w:val="22"/>
          <w:szCs w:val="22"/>
        </w:rPr>
      </w:pPr>
      <w:r w:rsidRPr="00F41FFE">
        <w:rPr>
          <w:rFonts w:ascii="Verdana" w:eastAsiaTheme="minorEastAsia" w:hAnsi="Verdana" w:cstheme="minorBidi"/>
          <w:color w:val="505153"/>
          <w:kern w:val="24"/>
          <w:sz w:val="22"/>
          <w:szCs w:val="22"/>
        </w:rPr>
        <w:t>“What are aspects of this project that are helping achieve the shared goals and mission?”</w:t>
      </w:r>
    </w:p>
    <w:p w14:paraId="5E2161B5" w14:textId="60BC3536" w:rsidR="00BF4DAA"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2F300853" w14:textId="421E1935"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7DDA7DEE" w14:textId="1C74E230"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25612FD6" w14:textId="49C97A42"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4F820368" w14:textId="6E1D8FC0"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60F33AA4" w14:textId="2DCA5B92"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5352E28F" w14:textId="72426826"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29AD23C8" w14:textId="4D10F04E" w:rsidR="00A51AD8" w:rsidRPr="00F41FFE"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704A2261" w14:textId="77777777" w:rsidR="00962EFB" w:rsidRPr="00F41FFE" w:rsidRDefault="00962EFB" w:rsidP="00BF4DAA">
      <w:pPr>
        <w:pStyle w:val="NormalWeb"/>
        <w:spacing w:before="0" w:beforeAutospacing="0" w:after="0" w:afterAutospacing="0"/>
        <w:rPr>
          <w:rFonts w:ascii="Verdana" w:hAnsi="Verdana"/>
          <w:color w:val="505153"/>
          <w:sz w:val="22"/>
          <w:szCs w:val="22"/>
        </w:rPr>
      </w:pPr>
    </w:p>
    <w:p w14:paraId="5337C816" w14:textId="3C6BC149" w:rsidR="00A51AD8" w:rsidRPr="00A51AD8" w:rsidRDefault="006C316E" w:rsidP="006C316E">
      <w:pPr>
        <w:pStyle w:val="NormalWeb"/>
        <w:spacing w:before="0" w:beforeAutospacing="0" w:after="0" w:afterAutospacing="0"/>
        <w:rPr>
          <w:rFonts w:ascii="Verdana" w:hAnsi="Verdana"/>
          <w:b/>
          <w:color w:val="505153"/>
          <w:sz w:val="22"/>
          <w:szCs w:val="22"/>
        </w:rPr>
      </w:pPr>
      <w:r w:rsidRPr="00A51AD8">
        <w:rPr>
          <w:rFonts w:ascii="Verdana" w:eastAsiaTheme="minorEastAsia" w:hAnsi="Verdana" w:cstheme="minorBidi"/>
          <w:b/>
          <w:color w:val="505153"/>
          <w:kern w:val="24"/>
          <w:sz w:val="22"/>
          <w:szCs w:val="22"/>
        </w:rPr>
        <w:t>Blocks</w:t>
      </w:r>
      <w:r w:rsidR="00A51AD8">
        <w:rPr>
          <w:rFonts w:ascii="Verdana" w:eastAsiaTheme="minorEastAsia" w:hAnsi="Verdana" w:cstheme="minorBidi"/>
          <w:b/>
          <w:color w:val="505153"/>
          <w:kern w:val="24"/>
          <w:sz w:val="22"/>
          <w:szCs w:val="22"/>
        </w:rPr>
        <w:t>:</w:t>
      </w:r>
      <w:r w:rsidR="00A51AD8">
        <w:rPr>
          <w:rFonts w:ascii="Verdana" w:hAnsi="Verdana"/>
          <w:b/>
          <w:color w:val="505153"/>
          <w:sz w:val="22"/>
          <w:szCs w:val="22"/>
        </w:rPr>
        <w:t xml:space="preserve"> </w:t>
      </w:r>
      <w:r w:rsidR="00A51AD8">
        <w:rPr>
          <w:rFonts w:ascii="Verdana" w:eastAsiaTheme="minorEastAsia" w:hAnsi="Verdana" w:cstheme="minorBidi"/>
          <w:color w:val="505153"/>
          <w:kern w:val="24"/>
          <w:sz w:val="22"/>
          <w:szCs w:val="22"/>
        </w:rPr>
        <w:t>cre</w:t>
      </w:r>
      <w:r w:rsidR="00BF4DAA" w:rsidRPr="00F41FFE">
        <w:rPr>
          <w:rFonts w:ascii="Verdana" w:eastAsiaTheme="minorEastAsia" w:hAnsi="Verdana" w:cstheme="minorBidi"/>
          <w:color w:val="505153"/>
          <w:kern w:val="24"/>
          <w:sz w:val="22"/>
          <w:szCs w:val="22"/>
        </w:rPr>
        <w:t>ate the list in a brainstorming session with your staff and Board. This is a team effort!</w:t>
      </w:r>
    </w:p>
    <w:p w14:paraId="6A63D62D" w14:textId="77777777" w:rsidR="00A51AD8" w:rsidRDefault="00A51AD8" w:rsidP="006C316E">
      <w:pPr>
        <w:pStyle w:val="NormalWeb"/>
        <w:spacing w:before="0" w:beforeAutospacing="0" w:after="0" w:afterAutospacing="0"/>
        <w:rPr>
          <w:rFonts w:ascii="Verdana" w:eastAsiaTheme="minorEastAsia" w:hAnsi="Verdana" w:cstheme="minorBidi"/>
          <w:color w:val="505153"/>
          <w:kern w:val="24"/>
          <w:sz w:val="22"/>
          <w:szCs w:val="22"/>
        </w:rPr>
      </w:pPr>
    </w:p>
    <w:p w14:paraId="67D26ED9" w14:textId="1E03DE9E" w:rsidR="006C316E" w:rsidRPr="00F41FFE" w:rsidRDefault="00BF4DAA" w:rsidP="006C316E">
      <w:pPr>
        <w:pStyle w:val="NormalWeb"/>
        <w:spacing w:before="0" w:beforeAutospacing="0" w:after="0" w:afterAutospacing="0"/>
        <w:rPr>
          <w:rFonts w:ascii="Verdana" w:eastAsiaTheme="minorEastAsia" w:hAnsi="Verdana" w:cstheme="minorBidi"/>
          <w:color w:val="505153"/>
          <w:kern w:val="24"/>
          <w:sz w:val="22"/>
          <w:szCs w:val="22"/>
        </w:rPr>
      </w:pPr>
      <w:r w:rsidRPr="00F41FFE">
        <w:rPr>
          <w:rFonts w:ascii="Verdana" w:eastAsiaTheme="minorEastAsia" w:hAnsi="Verdana" w:cstheme="minorBidi"/>
          <w:color w:val="505153"/>
          <w:kern w:val="24"/>
          <w:sz w:val="22"/>
          <w:szCs w:val="22"/>
        </w:rPr>
        <w:lastRenderedPageBreak/>
        <w:t xml:space="preserve"> </w:t>
      </w:r>
      <w:r w:rsidR="006C316E" w:rsidRPr="00F41FFE">
        <w:rPr>
          <w:rFonts w:ascii="Verdana" w:eastAsiaTheme="minorEastAsia" w:hAnsi="Verdana" w:cstheme="minorBidi"/>
          <w:color w:val="505153"/>
          <w:kern w:val="24"/>
          <w:sz w:val="22"/>
          <w:szCs w:val="22"/>
        </w:rPr>
        <w:t>“What are aspects of this project that are helping achieve the shared goals and mission?”</w:t>
      </w:r>
    </w:p>
    <w:p w14:paraId="6B6AEC2A" w14:textId="4C250CD8"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7FF2F865" w14:textId="77777777"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273045AF" w14:textId="77777777"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01EE2252" w14:textId="77777777"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27A74BCD" w14:textId="77777777"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5813D12A" w14:textId="77777777"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0B4C1300" w14:textId="77777777" w:rsidR="00A51AD8"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00819935" w14:textId="77777777" w:rsidR="00A51AD8" w:rsidRPr="00F41FFE" w:rsidRDefault="00A51AD8" w:rsidP="00154615">
      <w:pPr>
        <w:pStyle w:val="NormalWeb"/>
        <w:numPr>
          <w:ilvl w:val="0"/>
          <w:numId w:val="43"/>
        </w:numPr>
        <w:spacing w:before="0" w:beforeAutospacing="0" w:after="0" w:afterAutospacing="0" w:line="480" w:lineRule="auto"/>
        <w:rPr>
          <w:rFonts w:ascii="Verdana" w:hAnsi="Verdana"/>
          <w:color w:val="505153"/>
          <w:sz w:val="22"/>
          <w:szCs w:val="22"/>
        </w:rPr>
      </w:pPr>
      <w:r>
        <w:rPr>
          <w:rFonts w:ascii="Verdana" w:hAnsi="Verdana"/>
          <w:color w:val="505153"/>
          <w:sz w:val="22"/>
          <w:szCs w:val="22"/>
        </w:rPr>
        <w:t xml:space="preserve"> </w:t>
      </w:r>
    </w:p>
    <w:p w14:paraId="09BEB875" w14:textId="06DF2E32" w:rsidR="00BF4DAA" w:rsidRPr="00F41FFE" w:rsidRDefault="00A51AD8" w:rsidP="00A51AD8">
      <w:pPr>
        <w:pStyle w:val="NormalWeb"/>
        <w:spacing w:before="0" w:beforeAutospacing="0" w:after="0" w:afterAutospacing="0"/>
        <w:rPr>
          <w:rFonts w:ascii="Verdana" w:eastAsiaTheme="minorEastAsia" w:hAnsi="Verdana" w:cstheme="minorBidi"/>
          <w:color w:val="505153"/>
          <w:kern w:val="24"/>
          <w:sz w:val="22"/>
          <w:szCs w:val="22"/>
        </w:rPr>
      </w:pPr>
      <w:r w:rsidRPr="00F41FFE">
        <w:rPr>
          <w:rFonts w:ascii="Verdana" w:eastAsiaTheme="minorEastAsia" w:hAnsi="Verdana" w:cstheme="minorBidi"/>
          <w:color w:val="505153"/>
          <w:kern w:val="24"/>
          <w:sz w:val="22"/>
          <w:szCs w:val="22"/>
        </w:rPr>
        <w:t xml:space="preserve"> </w:t>
      </w:r>
      <w:r w:rsidR="00BF4DAA" w:rsidRPr="00F41FFE">
        <w:rPr>
          <w:rFonts w:ascii="Verdana" w:eastAsiaTheme="minorEastAsia" w:hAnsi="Verdana" w:cstheme="minorBidi"/>
          <w:color w:val="505153"/>
          <w:kern w:val="24"/>
          <w:sz w:val="22"/>
          <w:szCs w:val="22"/>
        </w:rPr>
        <w:br w:type="page"/>
      </w:r>
    </w:p>
    <w:p w14:paraId="47DA309A" w14:textId="77777777" w:rsidR="00EA1D57" w:rsidRPr="00F41FFE" w:rsidRDefault="00EA1D57" w:rsidP="00EA1D57">
      <w:pPr>
        <w:pStyle w:val="Heading1"/>
        <w:jc w:val="center"/>
      </w:pPr>
      <w:bookmarkStart w:id="15" w:name="_Competitive_Analysis"/>
      <w:bookmarkStart w:id="16" w:name="_Toc435520244"/>
      <w:bookmarkEnd w:id="15"/>
      <w:r w:rsidRPr="00F41FFE">
        <w:rPr>
          <w:rFonts w:eastAsiaTheme="minorEastAsia"/>
        </w:rPr>
        <w:lastRenderedPageBreak/>
        <w:t>Defining the Target Market</w:t>
      </w:r>
      <w:bookmarkEnd w:id="16"/>
    </w:p>
    <w:p w14:paraId="607F1D2D" w14:textId="1BE8AA4E" w:rsidR="00EA1D57" w:rsidRPr="00EA1D57" w:rsidRDefault="00EA1D57" w:rsidP="00EA1D57">
      <w:pPr>
        <w:pStyle w:val="Heading2"/>
        <w:spacing w:before="0" w:beforeAutospacing="0" w:after="0" w:afterAutospacing="0"/>
        <w:jc w:val="center"/>
      </w:pPr>
      <w:bookmarkStart w:id="17" w:name="_Toc435520245"/>
      <w:r>
        <w:t xml:space="preserve">Activity </w:t>
      </w:r>
      <w:r>
        <w:rPr>
          <w:lang w:val="en-US"/>
        </w:rPr>
        <w:t>3</w:t>
      </w:r>
      <w:bookmarkEnd w:id="17"/>
    </w:p>
    <w:p w14:paraId="24938CFE" w14:textId="01010699" w:rsidR="008A71E8" w:rsidRDefault="008A71E8" w:rsidP="00E767D9">
      <w:pPr>
        <w:pStyle w:val="NormalWeb"/>
        <w:spacing w:before="0" w:beforeAutospacing="0" w:after="0" w:afterAutospacing="0"/>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 xml:space="preserve">It is critical to understand your target market.  Here are some questions to ask yourself.  Other ways to collect information on your target market includes surveys and interviews.  You want to gauge both their needs and their expectations.  Try talking with key individuals who represent your target audience so you can gain important insights. </w:t>
      </w:r>
    </w:p>
    <w:p w14:paraId="1FD57985" w14:textId="77777777" w:rsidR="008A71E8" w:rsidRDefault="008A71E8" w:rsidP="00E767D9">
      <w:pPr>
        <w:pStyle w:val="NormalWeb"/>
        <w:spacing w:before="0" w:beforeAutospacing="0" w:after="0" w:afterAutospacing="0"/>
        <w:rPr>
          <w:rFonts w:ascii="Verdana" w:eastAsiaTheme="minorEastAsia" w:hAnsi="Verdana" w:cstheme="minorBidi"/>
          <w:color w:val="505153"/>
          <w:kern w:val="24"/>
          <w:sz w:val="22"/>
          <w:szCs w:val="22"/>
        </w:rPr>
      </w:pPr>
    </w:p>
    <w:p w14:paraId="5BA39FDB" w14:textId="77777777" w:rsidR="008A71E8" w:rsidRDefault="008A71E8" w:rsidP="00E767D9">
      <w:pPr>
        <w:pStyle w:val="NormalWeb"/>
        <w:spacing w:before="0" w:beforeAutospacing="0" w:after="0" w:afterAutospacing="0"/>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 xml:space="preserve">For the Allied Health Training Program you have three target markets to understand: </w:t>
      </w:r>
    </w:p>
    <w:tbl>
      <w:tblPr>
        <w:tblW w:w="93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0"/>
        <w:gridCol w:w="3510"/>
      </w:tblGrid>
      <w:tr w:rsidR="00801279" w14:paraId="3D6D65CB" w14:textId="5CC0A0C1" w:rsidTr="00801279">
        <w:trPr>
          <w:trHeight w:val="3410"/>
        </w:trPr>
        <w:tc>
          <w:tcPr>
            <w:tcW w:w="5810" w:type="dxa"/>
          </w:tcPr>
          <w:p w14:paraId="41325748" w14:textId="77777777" w:rsidR="00801279" w:rsidRPr="00C57297" w:rsidRDefault="00801279" w:rsidP="00801279">
            <w:pPr>
              <w:pStyle w:val="NormalWeb"/>
              <w:spacing w:after="0" w:afterAutospacing="0"/>
              <w:contextualSpacing/>
              <w:rPr>
                <w:rFonts w:ascii="Verdana" w:hAnsi="Verdana"/>
                <w:b/>
                <w:color w:val="505153"/>
                <w:sz w:val="22"/>
                <w:szCs w:val="22"/>
              </w:rPr>
            </w:pPr>
            <w:r w:rsidRPr="00C57297">
              <w:rPr>
                <w:rFonts w:ascii="Verdana" w:eastAsiaTheme="minorEastAsia" w:hAnsi="Verdana" w:cstheme="minorBidi"/>
                <w:b/>
                <w:color w:val="505153"/>
                <w:kern w:val="24"/>
                <w:sz w:val="22"/>
                <w:szCs w:val="22"/>
              </w:rPr>
              <w:t>Students enrolling in the courses</w:t>
            </w:r>
          </w:p>
          <w:p w14:paraId="6D4D7A34" w14:textId="77777777" w:rsidR="00801279" w:rsidRDefault="00801279" w:rsidP="00801279">
            <w:pPr>
              <w:pStyle w:val="NormalWeb"/>
              <w:numPr>
                <w:ilvl w:val="0"/>
                <w:numId w:val="34"/>
              </w:numPr>
              <w:spacing w:after="0" w:afterAutospacing="0"/>
              <w:ind w:left="572"/>
              <w:contextualSpacing/>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Why are the students interested in this program?</w:t>
            </w:r>
          </w:p>
          <w:p w14:paraId="20C91D52" w14:textId="77777777" w:rsidR="00801279" w:rsidRDefault="00801279" w:rsidP="00801279">
            <w:pPr>
              <w:pStyle w:val="NormalWeb"/>
              <w:numPr>
                <w:ilvl w:val="0"/>
                <w:numId w:val="34"/>
              </w:numPr>
              <w:spacing w:after="0" w:afterAutospacing="0"/>
              <w:ind w:left="572"/>
              <w:contextualSpacing/>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Where they are currently employed?  If not employed what are they doing?  Or how are they supporting themselves?</w:t>
            </w:r>
          </w:p>
          <w:p w14:paraId="67268E6E" w14:textId="77777777" w:rsidR="00801279" w:rsidRDefault="00801279" w:rsidP="00801279">
            <w:pPr>
              <w:pStyle w:val="NormalWeb"/>
              <w:numPr>
                <w:ilvl w:val="0"/>
                <w:numId w:val="34"/>
              </w:numPr>
              <w:spacing w:after="0" w:afterAutospacing="0"/>
              <w:ind w:left="572"/>
              <w:contextualSpacing/>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What motivated them to pursue an allied health training program</w:t>
            </w:r>
          </w:p>
          <w:p w14:paraId="333E5FDC" w14:textId="77777777" w:rsidR="00801279" w:rsidRDefault="00801279" w:rsidP="00801279">
            <w:pPr>
              <w:pStyle w:val="NormalWeb"/>
              <w:numPr>
                <w:ilvl w:val="0"/>
                <w:numId w:val="34"/>
              </w:numPr>
              <w:spacing w:after="0" w:afterAutospacing="0"/>
              <w:ind w:left="572"/>
              <w:contextualSpacing/>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What type of person likes allied health work?</w:t>
            </w:r>
          </w:p>
          <w:p w14:paraId="37724F6E" w14:textId="77777777" w:rsidR="00801279" w:rsidRDefault="00801279" w:rsidP="00801279">
            <w:pPr>
              <w:pStyle w:val="NormalWeb"/>
              <w:numPr>
                <w:ilvl w:val="0"/>
                <w:numId w:val="34"/>
              </w:numPr>
              <w:spacing w:after="0" w:afterAutospacing="0"/>
              <w:ind w:left="572"/>
              <w:contextualSpacing/>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What does this person wish to achieve?</w:t>
            </w:r>
          </w:p>
          <w:p w14:paraId="7882C431" w14:textId="77777777" w:rsidR="00801279" w:rsidRDefault="00801279" w:rsidP="00801279">
            <w:pPr>
              <w:pStyle w:val="NormalWeb"/>
              <w:numPr>
                <w:ilvl w:val="0"/>
                <w:numId w:val="34"/>
              </w:numPr>
              <w:spacing w:after="0" w:afterAutospacing="0"/>
              <w:ind w:left="572"/>
              <w:contextualSpacing/>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What are the aspirations of this student?</w:t>
            </w:r>
          </w:p>
          <w:p w14:paraId="3826A3F9" w14:textId="0E48729B" w:rsidR="00801279" w:rsidRPr="00801279" w:rsidRDefault="00801279" w:rsidP="00801279">
            <w:pPr>
              <w:pStyle w:val="NormalWeb"/>
              <w:numPr>
                <w:ilvl w:val="0"/>
                <w:numId w:val="34"/>
              </w:numPr>
              <w:spacing w:after="0" w:afterAutospacing="0"/>
              <w:ind w:left="572"/>
              <w:contextualSpacing/>
              <w:rPr>
                <w:rFonts w:ascii="Verdana" w:eastAsiaTheme="minorEastAsia" w:hAnsi="Verdana" w:cstheme="minorBidi"/>
                <w:color w:val="505153"/>
                <w:kern w:val="24"/>
                <w:sz w:val="22"/>
                <w:szCs w:val="22"/>
              </w:rPr>
            </w:pPr>
            <w:r w:rsidRPr="008A71E8">
              <w:rPr>
                <w:rFonts w:ascii="Verdana" w:eastAsiaTheme="minorEastAsia" w:hAnsi="Verdana" w:cstheme="minorBidi"/>
                <w:color w:val="505153"/>
                <w:kern w:val="24"/>
                <w:sz w:val="22"/>
                <w:szCs w:val="22"/>
              </w:rPr>
              <w:t>How much income do they need to meet their financial needs?</w:t>
            </w:r>
          </w:p>
        </w:tc>
        <w:tc>
          <w:tcPr>
            <w:tcW w:w="3510" w:type="dxa"/>
          </w:tcPr>
          <w:p w14:paraId="2D253DE7" w14:textId="77777777" w:rsidR="00801279" w:rsidRDefault="00801279">
            <w:pPr>
              <w:spacing w:after="200" w:line="276" w:lineRule="auto"/>
              <w:rPr>
                <w:rFonts w:ascii="Verdana" w:eastAsiaTheme="minorEastAsia" w:hAnsi="Verdana" w:cstheme="minorBidi"/>
                <w:color w:val="505153"/>
                <w:kern w:val="24"/>
                <w:sz w:val="22"/>
                <w:szCs w:val="22"/>
              </w:rPr>
            </w:pPr>
          </w:p>
          <w:p w14:paraId="64E3FF47" w14:textId="77777777" w:rsidR="00801279" w:rsidRDefault="00801279" w:rsidP="00801279">
            <w:pPr>
              <w:pStyle w:val="NormalWeb"/>
              <w:spacing w:before="0" w:after="0"/>
              <w:ind w:left="50"/>
              <w:rPr>
                <w:rFonts w:ascii="Verdana" w:eastAsiaTheme="minorEastAsia" w:hAnsi="Verdana" w:cstheme="minorBidi"/>
                <w:color w:val="505153"/>
                <w:kern w:val="24"/>
                <w:sz w:val="22"/>
                <w:szCs w:val="22"/>
              </w:rPr>
            </w:pPr>
          </w:p>
        </w:tc>
      </w:tr>
      <w:tr w:rsidR="00801279" w14:paraId="4F23384B" w14:textId="77777777" w:rsidTr="00801279">
        <w:trPr>
          <w:trHeight w:val="2519"/>
        </w:trPr>
        <w:tc>
          <w:tcPr>
            <w:tcW w:w="5810" w:type="dxa"/>
          </w:tcPr>
          <w:p w14:paraId="7643F10C" w14:textId="77777777" w:rsidR="00801279" w:rsidRPr="00C57297" w:rsidRDefault="00801279" w:rsidP="00801279">
            <w:pPr>
              <w:pStyle w:val="NormalWeb"/>
              <w:spacing w:before="0" w:beforeAutospacing="0" w:after="0" w:afterAutospacing="0"/>
              <w:contextualSpacing/>
              <w:rPr>
                <w:rFonts w:ascii="Verdana" w:hAnsi="Verdana"/>
                <w:color w:val="505153"/>
                <w:sz w:val="22"/>
                <w:szCs w:val="22"/>
              </w:rPr>
            </w:pPr>
            <w:r w:rsidRPr="00C57297">
              <w:rPr>
                <w:rFonts w:ascii="Verdana" w:eastAsiaTheme="minorEastAsia" w:hAnsi="Verdana" w:cstheme="minorBidi"/>
                <w:b/>
                <w:color w:val="505153"/>
                <w:kern w:val="24"/>
                <w:sz w:val="22"/>
                <w:szCs w:val="22"/>
              </w:rPr>
              <w:t>Preceptor organizations</w:t>
            </w:r>
            <w:r w:rsidRPr="00C57297">
              <w:rPr>
                <w:rFonts w:ascii="Verdana" w:eastAsiaTheme="minorEastAsia" w:hAnsi="Verdana" w:cstheme="minorBidi"/>
                <w:color w:val="505153"/>
                <w:kern w:val="24"/>
                <w:sz w:val="22"/>
                <w:szCs w:val="22"/>
              </w:rPr>
              <w:t xml:space="preserve"> willing to dedicate resources for hands-on clinical practice</w:t>
            </w:r>
          </w:p>
          <w:p w14:paraId="27834DA6" w14:textId="77777777" w:rsidR="00801279" w:rsidRDefault="00801279" w:rsidP="00801279">
            <w:pPr>
              <w:pStyle w:val="NormalWeb"/>
              <w:numPr>
                <w:ilvl w:val="0"/>
                <w:numId w:val="35"/>
              </w:numPr>
              <w:spacing w:before="0" w:beforeAutospacing="0" w:after="0" w:afterAutospacing="0"/>
              <w:ind w:left="572"/>
              <w:contextualSpacing/>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What does a preceptor gain within their organization of being a trainer?</w:t>
            </w:r>
          </w:p>
          <w:p w14:paraId="7346AF8B" w14:textId="77777777" w:rsidR="00801279" w:rsidRDefault="00801279" w:rsidP="00801279">
            <w:pPr>
              <w:pStyle w:val="NormalWeb"/>
              <w:numPr>
                <w:ilvl w:val="0"/>
                <w:numId w:val="35"/>
              </w:numPr>
              <w:spacing w:before="0" w:beforeAutospacing="0" w:after="0" w:afterAutospacing="0"/>
              <w:ind w:left="572"/>
              <w:contextualSpacing/>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What is the benefit to the preceptor organization to having students in their organization?</w:t>
            </w:r>
          </w:p>
          <w:p w14:paraId="79C96A51" w14:textId="77777777" w:rsidR="00801279" w:rsidRDefault="00801279" w:rsidP="00801279">
            <w:pPr>
              <w:pStyle w:val="NormalWeb"/>
              <w:numPr>
                <w:ilvl w:val="0"/>
                <w:numId w:val="35"/>
              </w:numPr>
              <w:spacing w:before="0" w:beforeAutospacing="0" w:after="0" w:afterAutospacing="0"/>
              <w:ind w:left="572"/>
              <w:contextualSpacing/>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What is the risk or cost to the organization in providing preceptor trainers?</w:t>
            </w:r>
          </w:p>
          <w:p w14:paraId="3275EE8F" w14:textId="5A17E812" w:rsidR="00801279" w:rsidRPr="00801279" w:rsidRDefault="00801279" w:rsidP="00801279">
            <w:pPr>
              <w:pStyle w:val="NormalWeb"/>
              <w:numPr>
                <w:ilvl w:val="0"/>
                <w:numId w:val="35"/>
              </w:numPr>
              <w:spacing w:before="0" w:beforeAutospacing="0" w:after="0" w:afterAutospacing="0"/>
              <w:ind w:left="572"/>
              <w:contextualSpacing/>
              <w:rPr>
                <w:rFonts w:ascii="Verdana" w:eastAsiaTheme="minorEastAsia" w:hAnsi="Verdana" w:cstheme="minorBidi"/>
                <w:color w:val="505153"/>
                <w:kern w:val="24"/>
                <w:sz w:val="22"/>
                <w:szCs w:val="22"/>
              </w:rPr>
            </w:pPr>
            <w:r w:rsidRPr="008A71E8">
              <w:rPr>
                <w:rFonts w:ascii="Verdana" w:eastAsiaTheme="minorEastAsia" w:hAnsi="Verdana" w:cstheme="minorBidi"/>
                <w:color w:val="505153"/>
                <w:kern w:val="24"/>
                <w:sz w:val="22"/>
                <w:szCs w:val="22"/>
              </w:rPr>
              <w:t>How many students can a preceptor organization handle?</w:t>
            </w:r>
          </w:p>
        </w:tc>
        <w:tc>
          <w:tcPr>
            <w:tcW w:w="3510" w:type="dxa"/>
          </w:tcPr>
          <w:p w14:paraId="714DC248" w14:textId="77777777" w:rsidR="00801279" w:rsidRDefault="00801279" w:rsidP="00801279">
            <w:pPr>
              <w:spacing w:line="276" w:lineRule="auto"/>
              <w:contextualSpacing/>
              <w:rPr>
                <w:rFonts w:ascii="Verdana" w:eastAsiaTheme="minorEastAsia" w:hAnsi="Verdana" w:cstheme="minorBidi"/>
                <w:color w:val="505153"/>
                <w:kern w:val="24"/>
                <w:sz w:val="22"/>
                <w:szCs w:val="22"/>
              </w:rPr>
            </w:pPr>
          </w:p>
        </w:tc>
      </w:tr>
      <w:tr w:rsidR="00801279" w14:paraId="3DD61CFF" w14:textId="77777777" w:rsidTr="00C57297">
        <w:trPr>
          <w:trHeight w:val="800"/>
        </w:trPr>
        <w:tc>
          <w:tcPr>
            <w:tcW w:w="5810" w:type="dxa"/>
          </w:tcPr>
          <w:p w14:paraId="2567516B" w14:textId="77777777" w:rsidR="00801279" w:rsidRPr="008A71E8" w:rsidRDefault="00801279" w:rsidP="00801279">
            <w:pPr>
              <w:pStyle w:val="NormalWeb"/>
              <w:spacing w:before="0" w:beforeAutospacing="0" w:after="0" w:afterAutospacing="0"/>
              <w:rPr>
                <w:rFonts w:ascii="Verdana" w:hAnsi="Verdana"/>
                <w:color w:val="505153"/>
                <w:sz w:val="22"/>
                <w:szCs w:val="22"/>
              </w:rPr>
            </w:pPr>
            <w:r w:rsidRPr="00C57297">
              <w:rPr>
                <w:rFonts w:ascii="Verdana" w:eastAsiaTheme="minorEastAsia" w:hAnsi="Verdana" w:cstheme="minorBidi"/>
                <w:b/>
                <w:color w:val="505153"/>
                <w:kern w:val="24"/>
                <w:sz w:val="22"/>
                <w:szCs w:val="22"/>
              </w:rPr>
              <w:t xml:space="preserve">Workforce hiring organizations </w:t>
            </w:r>
            <w:r>
              <w:rPr>
                <w:rFonts w:ascii="Verdana" w:eastAsiaTheme="minorEastAsia" w:hAnsi="Verdana" w:cstheme="minorBidi"/>
                <w:color w:val="505153"/>
                <w:kern w:val="24"/>
                <w:sz w:val="22"/>
                <w:szCs w:val="22"/>
              </w:rPr>
              <w:t xml:space="preserve">that will be hiring the graduated and newly certified allied health professionals. </w:t>
            </w:r>
            <w:r w:rsidRPr="00F41FFE">
              <w:rPr>
                <w:rFonts w:ascii="Verdana" w:eastAsiaTheme="minorEastAsia" w:hAnsi="Verdana" w:cstheme="minorBidi"/>
                <w:color w:val="505153"/>
                <w:kern w:val="24"/>
                <w:sz w:val="22"/>
                <w:szCs w:val="22"/>
              </w:rPr>
              <w:t> </w:t>
            </w:r>
          </w:p>
          <w:p w14:paraId="07AB3A23" w14:textId="77777777" w:rsidR="00801279" w:rsidRDefault="00801279" w:rsidP="00801279">
            <w:pPr>
              <w:pStyle w:val="NormalWeb"/>
              <w:numPr>
                <w:ilvl w:val="0"/>
                <w:numId w:val="36"/>
              </w:numPr>
              <w:spacing w:before="0" w:beforeAutospacing="0" w:after="0" w:afterAutospacing="0"/>
              <w:ind w:left="572"/>
              <w:rPr>
                <w:rFonts w:ascii="Verdana" w:hAnsi="Verdana"/>
                <w:color w:val="505153"/>
                <w:sz w:val="22"/>
                <w:szCs w:val="22"/>
              </w:rPr>
            </w:pPr>
            <w:r>
              <w:rPr>
                <w:rFonts w:ascii="Verdana" w:hAnsi="Verdana"/>
                <w:color w:val="505153"/>
                <w:sz w:val="22"/>
                <w:szCs w:val="22"/>
              </w:rPr>
              <w:t>What does a hiring organization gain from having a certified allied health workforce?</w:t>
            </w:r>
          </w:p>
          <w:p w14:paraId="4EE1FB89" w14:textId="77777777" w:rsidR="00801279" w:rsidRDefault="00801279" w:rsidP="00801279">
            <w:pPr>
              <w:pStyle w:val="NormalWeb"/>
              <w:numPr>
                <w:ilvl w:val="0"/>
                <w:numId w:val="36"/>
              </w:numPr>
              <w:spacing w:before="0" w:beforeAutospacing="0" w:after="0" w:afterAutospacing="0"/>
              <w:ind w:left="572"/>
              <w:rPr>
                <w:rFonts w:ascii="Verdana" w:hAnsi="Verdana"/>
                <w:color w:val="505153"/>
                <w:sz w:val="22"/>
                <w:szCs w:val="22"/>
              </w:rPr>
            </w:pPr>
            <w:r>
              <w:rPr>
                <w:rFonts w:ascii="Verdana" w:hAnsi="Verdana"/>
                <w:color w:val="505153"/>
                <w:sz w:val="22"/>
                <w:szCs w:val="22"/>
              </w:rPr>
              <w:t>What is the benefit to the organization?</w:t>
            </w:r>
          </w:p>
          <w:p w14:paraId="4E7B9C69" w14:textId="77777777" w:rsidR="00801279" w:rsidRDefault="00801279" w:rsidP="00801279">
            <w:pPr>
              <w:pStyle w:val="NormalWeb"/>
              <w:numPr>
                <w:ilvl w:val="0"/>
                <w:numId w:val="36"/>
              </w:numPr>
              <w:spacing w:before="0" w:beforeAutospacing="0" w:after="0" w:afterAutospacing="0"/>
              <w:ind w:left="572"/>
              <w:rPr>
                <w:rFonts w:ascii="Verdana" w:hAnsi="Verdana"/>
                <w:color w:val="505153"/>
                <w:sz w:val="22"/>
                <w:szCs w:val="22"/>
              </w:rPr>
            </w:pPr>
            <w:r>
              <w:rPr>
                <w:rFonts w:ascii="Verdana" w:hAnsi="Verdana"/>
                <w:color w:val="505153"/>
                <w:sz w:val="22"/>
                <w:szCs w:val="22"/>
              </w:rPr>
              <w:t>What is the cost?</w:t>
            </w:r>
          </w:p>
          <w:p w14:paraId="772C3E02" w14:textId="77777777" w:rsidR="00801279" w:rsidRDefault="00801279" w:rsidP="00801279">
            <w:pPr>
              <w:pStyle w:val="NormalWeb"/>
              <w:numPr>
                <w:ilvl w:val="0"/>
                <w:numId w:val="36"/>
              </w:numPr>
              <w:spacing w:before="0" w:beforeAutospacing="0" w:after="0" w:afterAutospacing="0"/>
              <w:ind w:left="572"/>
              <w:rPr>
                <w:rFonts w:ascii="Verdana" w:hAnsi="Verdana"/>
                <w:color w:val="505153"/>
                <w:sz w:val="22"/>
                <w:szCs w:val="22"/>
              </w:rPr>
            </w:pPr>
            <w:r>
              <w:rPr>
                <w:rFonts w:ascii="Verdana" w:hAnsi="Verdana"/>
                <w:color w:val="505153"/>
                <w:sz w:val="22"/>
                <w:szCs w:val="22"/>
              </w:rPr>
              <w:lastRenderedPageBreak/>
              <w:t>How does the community view the organization in hiring out of this program?</w:t>
            </w:r>
          </w:p>
          <w:p w14:paraId="51861BA6" w14:textId="6C08CDE2" w:rsidR="00801279" w:rsidRPr="00801279" w:rsidRDefault="00801279" w:rsidP="00801279">
            <w:pPr>
              <w:pStyle w:val="NormalWeb"/>
              <w:numPr>
                <w:ilvl w:val="0"/>
                <w:numId w:val="36"/>
              </w:numPr>
              <w:spacing w:before="0" w:beforeAutospacing="0" w:after="0" w:afterAutospacing="0"/>
              <w:ind w:left="572"/>
              <w:rPr>
                <w:rFonts w:ascii="Verdana" w:hAnsi="Verdana"/>
                <w:color w:val="505153"/>
                <w:sz w:val="22"/>
                <w:szCs w:val="22"/>
              </w:rPr>
            </w:pPr>
            <w:r w:rsidRPr="00DF354B">
              <w:rPr>
                <w:rFonts w:ascii="Verdana" w:hAnsi="Verdana"/>
                <w:color w:val="505153"/>
                <w:sz w:val="22"/>
                <w:szCs w:val="22"/>
              </w:rPr>
              <w:t>How does the current workforce perceive the value of having allied health professionals on staff?</w:t>
            </w:r>
          </w:p>
        </w:tc>
        <w:tc>
          <w:tcPr>
            <w:tcW w:w="3510" w:type="dxa"/>
          </w:tcPr>
          <w:p w14:paraId="20DF9EA6" w14:textId="77777777" w:rsidR="00801279" w:rsidRDefault="00801279" w:rsidP="00801279">
            <w:pPr>
              <w:spacing w:line="276" w:lineRule="auto"/>
              <w:contextualSpacing/>
              <w:rPr>
                <w:rFonts w:ascii="Verdana" w:eastAsiaTheme="minorEastAsia" w:hAnsi="Verdana" w:cstheme="minorBidi"/>
                <w:color w:val="505153"/>
                <w:kern w:val="24"/>
                <w:sz w:val="22"/>
                <w:szCs w:val="22"/>
              </w:rPr>
            </w:pPr>
          </w:p>
        </w:tc>
      </w:tr>
    </w:tbl>
    <w:p w14:paraId="2E34FA29" w14:textId="28D38EA1" w:rsidR="008A71E8" w:rsidRPr="008A71E8" w:rsidRDefault="008A71E8" w:rsidP="008A71E8">
      <w:pPr>
        <w:pStyle w:val="NormalWeb"/>
        <w:spacing w:before="0" w:beforeAutospacing="0" w:after="0" w:afterAutospacing="0"/>
        <w:rPr>
          <w:rFonts w:ascii="Verdana" w:hAnsi="Verdana"/>
          <w:color w:val="505153"/>
          <w:sz w:val="22"/>
          <w:szCs w:val="22"/>
        </w:rPr>
      </w:pPr>
    </w:p>
    <w:p w14:paraId="313E037B" w14:textId="77777777" w:rsidR="00EA1D57" w:rsidRPr="00F41FFE" w:rsidRDefault="00EA1D57" w:rsidP="00EA1D57">
      <w:pPr>
        <w:pStyle w:val="Heading1"/>
        <w:jc w:val="center"/>
      </w:pPr>
      <w:bookmarkStart w:id="18" w:name="_Toc435520246"/>
      <w:r w:rsidRPr="00F41FFE">
        <w:rPr>
          <w:rFonts w:eastAsiaTheme="minorEastAsia"/>
        </w:rPr>
        <w:t>Competitive Analysis</w:t>
      </w:r>
      <w:bookmarkEnd w:id="18"/>
    </w:p>
    <w:p w14:paraId="1CE7D7A4" w14:textId="73F0CF4D" w:rsidR="006846AB" w:rsidRPr="00EA1D57" w:rsidRDefault="00E767D9" w:rsidP="00EA1D57">
      <w:pPr>
        <w:pStyle w:val="Heading2"/>
        <w:spacing w:before="0" w:beforeAutospacing="0" w:after="0" w:afterAutospacing="0"/>
        <w:jc w:val="center"/>
      </w:pPr>
      <w:bookmarkStart w:id="19" w:name="_Toc435520247"/>
      <w:r w:rsidRPr="00EA1D57">
        <w:t>Activity 4</w:t>
      </w:r>
      <w:bookmarkEnd w:id="19"/>
    </w:p>
    <w:p w14:paraId="70799297" w14:textId="2CBC2759" w:rsidR="006846AB" w:rsidRDefault="00D96D5C" w:rsidP="006846AB">
      <w:pPr>
        <w:pStyle w:val="NormalWeb"/>
        <w:spacing w:before="0" w:beforeAutospacing="0" w:after="0" w:afterAutospacing="0"/>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Identify competitors by asking yourself:  Who provides benefits similar to ours?  OR “What issues or situations distract students from participating in our training program?</w:t>
      </w:r>
    </w:p>
    <w:p w14:paraId="66A0D984" w14:textId="77777777" w:rsidR="004577D6" w:rsidRPr="00F41FFE" w:rsidRDefault="004577D6" w:rsidP="006846AB">
      <w:pPr>
        <w:pStyle w:val="NormalWeb"/>
        <w:spacing w:before="0" w:beforeAutospacing="0" w:after="0" w:afterAutospacing="0"/>
        <w:rPr>
          <w:rFonts w:ascii="Verdana" w:hAnsi="Verdana"/>
          <w:color w:val="505153"/>
          <w:sz w:val="22"/>
          <w:szCs w:val="22"/>
        </w:rPr>
      </w:pPr>
    </w:p>
    <w:p w14:paraId="0454F2F2" w14:textId="7C6E520B" w:rsidR="0024567D" w:rsidRPr="00801279" w:rsidRDefault="0024567D" w:rsidP="0024567D">
      <w:pPr>
        <w:pStyle w:val="NormalWeb"/>
        <w:spacing w:before="0" w:beforeAutospacing="0" w:after="0" w:afterAutospacing="0"/>
        <w:rPr>
          <w:rFonts w:ascii="Verdana" w:hAnsi="Verdana"/>
          <w:b/>
          <w:color w:val="505153"/>
          <w:sz w:val="22"/>
          <w:szCs w:val="22"/>
        </w:rPr>
      </w:pPr>
      <w:r w:rsidRPr="00801279">
        <w:rPr>
          <w:rFonts w:ascii="Verdana" w:eastAsiaTheme="minorEastAsia" w:hAnsi="Verdana" w:cstheme="minorBidi"/>
          <w:b/>
          <w:color w:val="505153"/>
          <w:kern w:val="24"/>
          <w:sz w:val="22"/>
          <w:szCs w:val="22"/>
        </w:rPr>
        <w:t>Competitive Analysis Matrix:</w:t>
      </w:r>
    </w:p>
    <w:tbl>
      <w:tblPr>
        <w:tblStyle w:val="TableGrid"/>
        <w:tblW w:w="5000" w:type="pct"/>
        <w:tblLayout w:type="fixed"/>
        <w:tblLook w:val="04A0" w:firstRow="1" w:lastRow="0" w:firstColumn="1" w:lastColumn="0" w:noHBand="0" w:noVBand="1"/>
      </w:tblPr>
      <w:tblGrid>
        <w:gridCol w:w="1557"/>
        <w:gridCol w:w="1557"/>
        <w:gridCol w:w="1560"/>
        <w:gridCol w:w="1558"/>
        <w:gridCol w:w="1558"/>
        <w:gridCol w:w="1560"/>
      </w:tblGrid>
      <w:tr w:rsidR="0024567D" w:rsidRPr="00777F3A" w14:paraId="03AC0D56" w14:textId="77777777" w:rsidTr="00801279">
        <w:tc>
          <w:tcPr>
            <w:tcW w:w="833" w:type="pct"/>
            <w:shd w:val="clear" w:color="auto" w:fill="BFBFBF" w:themeFill="background1" w:themeFillShade="BF"/>
          </w:tcPr>
          <w:p w14:paraId="49F8D1BB" w14:textId="4F416888" w:rsidR="0024567D" w:rsidRPr="00777F3A" w:rsidRDefault="0024567D" w:rsidP="00DE32A1">
            <w:pPr>
              <w:rPr>
                <w:rFonts w:ascii="Verdana" w:eastAsiaTheme="minorHAnsi" w:hAnsi="Verdana" w:cstheme="minorBidi"/>
                <w:b/>
                <w:color w:val="505153"/>
                <w:sz w:val="18"/>
                <w:szCs w:val="22"/>
              </w:rPr>
            </w:pPr>
            <w:r w:rsidRPr="00F41FFE">
              <w:rPr>
                <w:rFonts w:ascii="Verdana" w:eastAsiaTheme="minorEastAsia" w:hAnsi="Verdana" w:cstheme="minorBidi"/>
                <w:color w:val="505153"/>
                <w:kern w:val="24"/>
                <w:sz w:val="22"/>
                <w:szCs w:val="22"/>
              </w:rPr>
              <w:t> </w:t>
            </w:r>
            <w:r w:rsidR="004577D6">
              <w:rPr>
                <w:rFonts w:ascii="Verdana" w:eastAsiaTheme="minorEastAsia" w:hAnsi="Verdana" w:cstheme="minorBidi"/>
                <w:color w:val="505153"/>
                <w:kern w:val="24"/>
                <w:sz w:val="22"/>
                <w:szCs w:val="22"/>
              </w:rPr>
              <w:t>Competitor</w:t>
            </w:r>
          </w:p>
        </w:tc>
        <w:tc>
          <w:tcPr>
            <w:tcW w:w="833" w:type="pct"/>
            <w:shd w:val="clear" w:color="auto" w:fill="BFBFBF" w:themeFill="background1" w:themeFillShade="BF"/>
          </w:tcPr>
          <w:p w14:paraId="6992C607" w14:textId="77777777" w:rsidR="0024567D" w:rsidRPr="00777F3A" w:rsidRDefault="0024567D" w:rsidP="00DE32A1">
            <w:pPr>
              <w:jc w:val="center"/>
              <w:rPr>
                <w:rFonts w:ascii="Verdana" w:eastAsiaTheme="minorHAnsi" w:hAnsi="Verdana" w:cstheme="minorBidi"/>
                <w:b/>
                <w:color w:val="505153"/>
                <w:sz w:val="18"/>
              </w:rPr>
            </w:pPr>
            <w:r w:rsidRPr="00777F3A">
              <w:rPr>
                <w:rFonts w:ascii="Verdana" w:eastAsiaTheme="minorHAnsi" w:hAnsi="Verdana" w:cstheme="minorBidi"/>
                <w:b/>
                <w:color w:val="505153"/>
                <w:sz w:val="18"/>
              </w:rPr>
              <w:t>Services Offered</w:t>
            </w:r>
          </w:p>
        </w:tc>
        <w:tc>
          <w:tcPr>
            <w:tcW w:w="834" w:type="pct"/>
            <w:shd w:val="clear" w:color="auto" w:fill="BFBFBF" w:themeFill="background1" w:themeFillShade="BF"/>
          </w:tcPr>
          <w:p w14:paraId="3EC3E53E" w14:textId="77777777" w:rsidR="0024567D" w:rsidRPr="00777F3A" w:rsidRDefault="0024567D" w:rsidP="00DE32A1">
            <w:pPr>
              <w:jc w:val="center"/>
              <w:rPr>
                <w:rFonts w:ascii="Verdana" w:eastAsiaTheme="minorHAnsi" w:hAnsi="Verdana" w:cstheme="minorBidi"/>
                <w:b/>
                <w:color w:val="505153"/>
                <w:sz w:val="18"/>
              </w:rPr>
            </w:pPr>
            <w:r w:rsidRPr="00777F3A">
              <w:rPr>
                <w:rFonts w:ascii="Verdana" w:eastAsiaTheme="minorHAnsi" w:hAnsi="Verdana" w:cstheme="minorBidi"/>
                <w:b/>
                <w:color w:val="505153"/>
                <w:sz w:val="18"/>
              </w:rPr>
              <w:t>Strengths</w:t>
            </w:r>
          </w:p>
        </w:tc>
        <w:tc>
          <w:tcPr>
            <w:tcW w:w="833" w:type="pct"/>
            <w:shd w:val="clear" w:color="auto" w:fill="BFBFBF" w:themeFill="background1" w:themeFillShade="BF"/>
          </w:tcPr>
          <w:p w14:paraId="7C3E482C" w14:textId="77777777" w:rsidR="0024567D" w:rsidRPr="00777F3A" w:rsidRDefault="0024567D" w:rsidP="00DE32A1">
            <w:pPr>
              <w:jc w:val="center"/>
              <w:rPr>
                <w:rFonts w:ascii="Verdana" w:eastAsiaTheme="minorHAnsi" w:hAnsi="Verdana" w:cstheme="minorBidi"/>
                <w:b/>
                <w:color w:val="505153"/>
                <w:sz w:val="18"/>
              </w:rPr>
            </w:pPr>
            <w:r w:rsidRPr="00777F3A">
              <w:rPr>
                <w:rFonts w:ascii="Verdana" w:eastAsiaTheme="minorHAnsi" w:hAnsi="Verdana" w:cstheme="minorBidi"/>
                <w:b/>
                <w:color w:val="505153"/>
                <w:sz w:val="18"/>
              </w:rPr>
              <w:t>Weaknesses</w:t>
            </w:r>
          </w:p>
        </w:tc>
        <w:tc>
          <w:tcPr>
            <w:tcW w:w="833" w:type="pct"/>
            <w:shd w:val="clear" w:color="auto" w:fill="BFBFBF" w:themeFill="background1" w:themeFillShade="BF"/>
          </w:tcPr>
          <w:p w14:paraId="7C63B937" w14:textId="77777777" w:rsidR="0024567D" w:rsidRPr="00777F3A" w:rsidRDefault="0024567D" w:rsidP="00DE32A1">
            <w:pPr>
              <w:jc w:val="center"/>
              <w:rPr>
                <w:rFonts w:ascii="Verdana" w:eastAsiaTheme="minorHAnsi" w:hAnsi="Verdana" w:cstheme="minorBidi"/>
                <w:b/>
                <w:color w:val="505153"/>
                <w:sz w:val="18"/>
              </w:rPr>
            </w:pPr>
            <w:r w:rsidRPr="00777F3A">
              <w:rPr>
                <w:rFonts w:ascii="Verdana" w:eastAsiaTheme="minorHAnsi" w:hAnsi="Verdana" w:cstheme="minorBidi"/>
                <w:b/>
                <w:color w:val="505153"/>
                <w:sz w:val="18"/>
              </w:rPr>
              <w:t>Marketing Activities</w:t>
            </w:r>
          </w:p>
        </w:tc>
        <w:tc>
          <w:tcPr>
            <w:tcW w:w="834" w:type="pct"/>
            <w:shd w:val="clear" w:color="auto" w:fill="BFBFBF" w:themeFill="background1" w:themeFillShade="BF"/>
          </w:tcPr>
          <w:p w14:paraId="694B2A8B" w14:textId="6A086D27" w:rsidR="0024567D" w:rsidRPr="00777F3A" w:rsidRDefault="0024567D" w:rsidP="00DE32A1">
            <w:pPr>
              <w:jc w:val="center"/>
              <w:rPr>
                <w:rFonts w:ascii="Verdana" w:eastAsiaTheme="minorHAnsi" w:hAnsi="Verdana" w:cstheme="minorBidi"/>
                <w:b/>
                <w:color w:val="505153"/>
                <w:sz w:val="18"/>
              </w:rPr>
            </w:pPr>
            <w:r w:rsidRPr="00777F3A">
              <w:rPr>
                <w:rFonts w:ascii="Verdana" w:eastAsiaTheme="minorHAnsi" w:hAnsi="Verdana" w:cstheme="minorBidi"/>
                <w:b/>
                <w:color w:val="505153"/>
                <w:sz w:val="18"/>
              </w:rPr>
              <w:t>Overall Assessment</w:t>
            </w:r>
            <w:r w:rsidR="00801279">
              <w:rPr>
                <w:rFonts w:ascii="Verdana" w:eastAsiaTheme="minorHAnsi" w:hAnsi="Verdana" w:cstheme="minorBidi"/>
                <w:b/>
                <w:color w:val="505153"/>
                <w:sz w:val="18"/>
              </w:rPr>
              <w:t>*</w:t>
            </w:r>
          </w:p>
        </w:tc>
      </w:tr>
      <w:tr w:rsidR="0024567D" w:rsidRPr="00777F3A" w14:paraId="02FA0D7E" w14:textId="77777777" w:rsidTr="004577D6">
        <w:trPr>
          <w:trHeight w:val="1529"/>
        </w:trPr>
        <w:tc>
          <w:tcPr>
            <w:tcW w:w="833" w:type="pct"/>
          </w:tcPr>
          <w:p w14:paraId="578B5BC0" w14:textId="77777777" w:rsidR="0024567D" w:rsidRPr="00777F3A" w:rsidRDefault="0024567D" w:rsidP="00DE32A1">
            <w:pPr>
              <w:rPr>
                <w:rFonts w:ascii="Verdana" w:eastAsiaTheme="minorHAnsi" w:hAnsi="Verdana" w:cstheme="minorBidi"/>
                <w:b/>
                <w:color w:val="505153"/>
                <w:sz w:val="18"/>
              </w:rPr>
            </w:pPr>
          </w:p>
        </w:tc>
        <w:tc>
          <w:tcPr>
            <w:tcW w:w="833" w:type="pct"/>
          </w:tcPr>
          <w:p w14:paraId="184BB2B6" w14:textId="77777777" w:rsidR="0024567D" w:rsidRPr="00777F3A" w:rsidRDefault="0024567D" w:rsidP="00DE32A1">
            <w:pPr>
              <w:rPr>
                <w:rFonts w:ascii="Verdana" w:eastAsiaTheme="minorHAnsi" w:hAnsi="Verdana" w:cstheme="minorBidi"/>
                <w:b/>
                <w:color w:val="505153"/>
                <w:sz w:val="18"/>
                <w:szCs w:val="22"/>
              </w:rPr>
            </w:pPr>
          </w:p>
        </w:tc>
        <w:tc>
          <w:tcPr>
            <w:tcW w:w="834" w:type="pct"/>
          </w:tcPr>
          <w:p w14:paraId="2B13C16A" w14:textId="77777777" w:rsidR="0024567D" w:rsidRPr="00777F3A" w:rsidRDefault="0024567D" w:rsidP="00DE32A1">
            <w:pPr>
              <w:rPr>
                <w:rFonts w:ascii="Verdana" w:eastAsiaTheme="minorHAnsi" w:hAnsi="Verdana" w:cstheme="minorBidi"/>
                <w:b/>
                <w:color w:val="505153"/>
                <w:sz w:val="18"/>
                <w:szCs w:val="22"/>
              </w:rPr>
            </w:pPr>
          </w:p>
        </w:tc>
        <w:tc>
          <w:tcPr>
            <w:tcW w:w="833" w:type="pct"/>
          </w:tcPr>
          <w:p w14:paraId="2FEFDC6C" w14:textId="77777777" w:rsidR="0024567D" w:rsidRPr="00777F3A" w:rsidRDefault="0024567D" w:rsidP="00DE32A1">
            <w:pPr>
              <w:rPr>
                <w:rFonts w:ascii="Verdana" w:eastAsiaTheme="minorHAnsi" w:hAnsi="Verdana" w:cstheme="minorBidi"/>
                <w:b/>
                <w:color w:val="505153"/>
                <w:sz w:val="18"/>
                <w:szCs w:val="22"/>
              </w:rPr>
            </w:pPr>
          </w:p>
        </w:tc>
        <w:tc>
          <w:tcPr>
            <w:tcW w:w="833" w:type="pct"/>
          </w:tcPr>
          <w:p w14:paraId="1FE7D7B4" w14:textId="77777777" w:rsidR="0024567D" w:rsidRPr="00777F3A" w:rsidRDefault="0024567D" w:rsidP="00DE32A1">
            <w:pPr>
              <w:rPr>
                <w:rFonts w:ascii="Verdana" w:eastAsiaTheme="minorHAnsi" w:hAnsi="Verdana" w:cstheme="minorBidi"/>
                <w:b/>
                <w:color w:val="505153"/>
                <w:sz w:val="18"/>
                <w:szCs w:val="22"/>
              </w:rPr>
            </w:pPr>
          </w:p>
        </w:tc>
        <w:tc>
          <w:tcPr>
            <w:tcW w:w="834" w:type="pct"/>
          </w:tcPr>
          <w:p w14:paraId="7F3DDAA6" w14:textId="77777777" w:rsidR="0024567D" w:rsidRPr="00777F3A" w:rsidRDefault="0024567D" w:rsidP="00DE32A1">
            <w:pPr>
              <w:rPr>
                <w:rFonts w:ascii="Verdana" w:eastAsiaTheme="minorHAnsi" w:hAnsi="Verdana" w:cstheme="minorBidi"/>
                <w:b/>
                <w:color w:val="505153"/>
                <w:sz w:val="18"/>
                <w:szCs w:val="22"/>
              </w:rPr>
            </w:pPr>
          </w:p>
        </w:tc>
      </w:tr>
      <w:tr w:rsidR="0024567D" w:rsidRPr="00777F3A" w14:paraId="6FAB51A1" w14:textId="77777777" w:rsidTr="004577D6">
        <w:trPr>
          <w:trHeight w:val="1574"/>
        </w:trPr>
        <w:tc>
          <w:tcPr>
            <w:tcW w:w="833" w:type="pct"/>
          </w:tcPr>
          <w:p w14:paraId="3489D368" w14:textId="77777777" w:rsidR="0024567D" w:rsidRPr="00777F3A" w:rsidRDefault="0024567D" w:rsidP="00DE32A1">
            <w:pPr>
              <w:rPr>
                <w:rFonts w:ascii="Verdana" w:eastAsiaTheme="minorHAnsi" w:hAnsi="Verdana" w:cstheme="minorBidi"/>
                <w:b/>
                <w:color w:val="505153"/>
                <w:sz w:val="18"/>
              </w:rPr>
            </w:pPr>
          </w:p>
        </w:tc>
        <w:tc>
          <w:tcPr>
            <w:tcW w:w="833" w:type="pct"/>
          </w:tcPr>
          <w:p w14:paraId="2680090F" w14:textId="77777777" w:rsidR="0024567D" w:rsidRPr="00777F3A" w:rsidRDefault="0024567D" w:rsidP="00DE32A1">
            <w:pPr>
              <w:rPr>
                <w:rFonts w:ascii="Verdana" w:eastAsiaTheme="minorHAnsi" w:hAnsi="Verdana" w:cstheme="minorBidi"/>
                <w:b/>
                <w:color w:val="505153"/>
                <w:sz w:val="18"/>
                <w:szCs w:val="22"/>
              </w:rPr>
            </w:pPr>
          </w:p>
        </w:tc>
        <w:tc>
          <w:tcPr>
            <w:tcW w:w="834" w:type="pct"/>
          </w:tcPr>
          <w:p w14:paraId="18E85AD8" w14:textId="77777777" w:rsidR="0024567D" w:rsidRPr="00777F3A" w:rsidRDefault="0024567D" w:rsidP="00DE32A1">
            <w:pPr>
              <w:rPr>
                <w:rFonts w:ascii="Verdana" w:eastAsiaTheme="minorHAnsi" w:hAnsi="Verdana" w:cstheme="minorBidi"/>
                <w:b/>
                <w:color w:val="505153"/>
                <w:sz w:val="18"/>
                <w:szCs w:val="22"/>
              </w:rPr>
            </w:pPr>
          </w:p>
        </w:tc>
        <w:tc>
          <w:tcPr>
            <w:tcW w:w="833" w:type="pct"/>
          </w:tcPr>
          <w:p w14:paraId="24F1D481" w14:textId="77777777" w:rsidR="0024567D" w:rsidRPr="00777F3A" w:rsidRDefault="0024567D" w:rsidP="00DE32A1">
            <w:pPr>
              <w:rPr>
                <w:rFonts w:ascii="Verdana" w:eastAsiaTheme="minorHAnsi" w:hAnsi="Verdana" w:cstheme="minorBidi"/>
                <w:b/>
                <w:color w:val="505153"/>
                <w:sz w:val="18"/>
                <w:szCs w:val="22"/>
              </w:rPr>
            </w:pPr>
          </w:p>
        </w:tc>
        <w:tc>
          <w:tcPr>
            <w:tcW w:w="833" w:type="pct"/>
          </w:tcPr>
          <w:p w14:paraId="6C723001" w14:textId="77777777" w:rsidR="0024567D" w:rsidRPr="00777F3A" w:rsidRDefault="0024567D" w:rsidP="00DE32A1">
            <w:pPr>
              <w:rPr>
                <w:rFonts w:ascii="Verdana" w:eastAsiaTheme="minorHAnsi" w:hAnsi="Verdana" w:cstheme="minorBidi"/>
                <w:b/>
                <w:color w:val="505153"/>
                <w:sz w:val="18"/>
                <w:szCs w:val="22"/>
              </w:rPr>
            </w:pPr>
          </w:p>
        </w:tc>
        <w:tc>
          <w:tcPr>
            <w:tcW w:w="834" w:type="pct"/>
          </w:tcPr>
          <w:p w14:paraId="21525C4A" w14:textId="77777777" w:rsidR="0024567D" w:rsidRPr="00777F3A" w:rsidRDefault="0024567D" w:rsidP="00DE32A1">
            <w:pPr>
              <w:rPr>
                <w:rFonts w:ascii="Verdana" w:eastAsiaTheme="minorHAnsi" w:hAnsi="Verdana" w:cstheme="minorBidi"/>
                <w:b/>
                <w:color w:val="505153"/>
                <w:sz w:val="18"/>
                <w:szCs w:val="22"/>
              </w:rPr>
            </w:pPr>
          </w:p>
        </w:tc>
      </w:tr>
      <w:tr w:rsidR="0024567D" w:rsidRPr="00777F3A" w14:paraId="1A2B4267" w14:textId="77777777" w:rsidTr="004577D6">
        <w:trPr>
          <w:trHeight w:val="1655"/>
        </w:trPr>
        <w:tc>
          <w:tcPr>
            <w:tcW w:w="833" w:type="pct"/>
          </w:tcPr>
          <w:p w14:paraId="41509A87" w14:textId="77777777" w:rsidR="0024567D" w:rsidRPr="00777F3A" w:rsidRDefault="0024567D" w:rsidP="00DE32A1">
            <w:pPr>
              <w:rPr>
                <w:rFonts w:ascii="Verdana" w:eastAsiaTheme="minorHAnsi" w:hAnsi="Verdana" w:cstheme="minorBidi"/>
                <w:b/>
                <w:color w:val="505153"/>
                <w:sz w:val="18"/>
              </w:rPr>
            </w:pPr>
          </w:p>
        </w:tc>
        <w:tc>
          <w:tcPr>
            <w:tcW w:w="833" w:type="pct"/>
          </w:tcPr>
          <w:p w14:paraId="4C44FE31" w14:textId="77777777" w:rsidR="0024567D" w:rsidRPr="00777F3A" w:rsidRDefault="0024567D" w:rsidP="00DE32A1">
            <w:pPr>
              <w:rPr>
                <w:rFonts w:ascii="Verdana" w:eastAsiaTheme="minorHAnsi" w:hAnsi="Verdana" w:cstheme="minorBidi"/>
                <w:b/>
                <w:color w:val="505153"/>
                <w:sz w:val="18"/>
                <w:szCs w:val="22"/>
              </w:rPr>
            </w:pPr>
          </w:p>
        </w:tc>
        <w:tc>
          <w:tcPr>
            <w:tcW w:w="834" w:type="pct"/>
          </w:tcPr>
          <w:p w14:paraId="0DD86CC7" w14:textId="77777777" w:rsidR="0024567D" w:rsidRPr="00777F3A" w:rsidRDefault="0024567D" w:rsidP="00DE32A1">
            <w:pPr>
              <w:rPr>
                <w:rFonts w:ascii="Verdana" w:eastAsiaTheme="minorHAnsi" w:hAnsi="Verdana" w:cstheme="minorBidi"/>
                <w:b/>
                <w:color w:val="505153"/>
                <w:sz w:val="18"/>
                <w:szCs w:val="22"/>
              </w:rPr>
            </w:pPr>
          </w:p>
        </w:tc>
        <w:tc>
          <w:tcPr>
            <w:tcW w:w="833" w:type="pct"/>
          </w:tcPr>
          <w:p w14:paraId="42D1D301" w14:textId="77777777" w:rsidR="0024567D" w:rsidRPr="00777F3A" w:rsidRDefault="0024567D" w:rsidP="00DE32A1">
            <w:pPr>
              <w:rPr>
                <w:rFonts w:ascii="Verdana" w:eastAsiaTheme="minorHAnsi" w:hAnsi="Verdana" w:cstheme="minorBidi"/>
                <w:b/>
                <w:color w:val="505153"/>
                <w:sz w:val="18"/>
                <w:szCs w:val="22"/>
              </w:rPr>
            </w:pPr>
          </w:p>
        </w:tc>
        <w:tc>
          <w:tcPr>
            <w:tcW w:w="833" w:type="pct"/>
          </w:tcPr>
          <w:p w14:paraId="0698967F" w14:textId="77777777" w:rsidR="0024567D" w:rsidRPr="00777F3A" w:rsidRDefault="0024567D" w:rsidP="00DE32A1">
            <w:pPr>
              <w:rPr>
                <w:rFonts w:ascii="Verdana" w:eastAsiaTheme="minorHAnsi" w:hAnsi="Verdana" w:cstheme="minorBidi"/>
                <w:b/>
                <w:color w:val="505153"/>
                <w:sz w:val="18"/>
                <w:szCs w:val="22"/>
              </w:rPr>
            </w:pPr>
          </w:p>
        </w:tc>
        <w:tc>
          <w:tcPr>
            <w:tcW w:w="834" w:type="pct"/>
          </w:tcPr>
          <w:p w14:paraId="6B96FB15" w14:textId="77777777" w:rsidR="0024567D" w:rsidRPr="00777F3A" w:rsidRDefault="0024567D" w:rsidP="00DE32A1">
            <w:pPr>
              <w:rPr>
                <w:rFonts w:ascii="Verdana" w:eastAsiaTheme="minorHAnsi" w:hAnsi="Verdana" w:cstheme="minorBidi"/>
                <w:b/>
                <w:color w:val="505153"/>
                <w:sz w:val="18"/>
                <w:szCs w:val="22"/>
              </w:rPr>
            </w:pPr>
          </w:p>
        </w:tc>
      </w:tr>
      <w:tr w:rsidR="004577D6" w:rsidRPr="00777F3A" w14:paraId="0B1DAF5A" w14:textId="77777777" w:rsidTr="00801279">
        <w:trPr>
          <w:trHeight w:val="1349"/>
        </w:trPr>
        <w:tc>
          <w:tcPr>
            <w:tcW w:w="833" w:type="pct"/>
          </w:tcPr>
          <w:p w14:paraId="21576FDE" w14:textId="77777777" w:rsidR="004577D6" w:rsidRPr="00777F3A" w:rsidRDefault="004577D6" w:rsidP="00DE32A1">
            <w:pPr>
              <w:rPr>
                <w:rFonts w:ascii="Verdana" w:eastAsiaTheme="minorHAnsi" w:hAnsi="Verdana" w:cstheme="minorBidi"/>
                <w:b/>
                <w:color w:val="505153"/>
                <w:sz w:val="18"/>
              </w:rPr>
            </w:pPr>
          </w:p>
        </w:tc>
        <w:tc>
          <w:tcPr>
            <w:tcW w:w="833" w:type="pct"/>
          </w:tcPr>
          <w:p w14:paraId="326B5B29" w14:textId="77777777" w:rsidR="004577D6" w:rsidRPr="00777F3A" w:rsidRDefault="004577D6" w:rsidP="00DE32A1">
            <w:pPr>
              <w:rPr>
                <w:rFonts w:ascii="Verdana" w:eastAsiaTheme="minorHAnsi" w:hAnsi="Verdana" w:cstheme="minorBidi"/>
                <w:b/>
                <w:color w:val="505153"/>
                <w:sz w:val="18"/>
                <w:szCs w:val="22"/>
              </w:rPr>
            </w:pPr>
          </w:p>
        </w:tc>
        <w:tc>
          <w:tcPr>
            <w:tcW w:w="834" w:type="pct"/>
          </w:tcPr>
          <w:p w14:paraId="5B95009F" w14:textId="77777777" w:rsidR="004577D6" w:rsidRPr="00777F3A" w:rsidRDefault="004577D6" w:rsidP="00DE32A1">
            <w:pPr>
              <w:rPr>
                <w:rFonts w:ascii="Verdana" w:eastAsiaTheme="minorHAnsi" w:hAnsi="Verdana" w:cstheme="minorBidi"/>
                <w:b/>
                <w:color w:val="505153"/>
                <w:sz w:val="18"/>
                <w:szCs w:val="22"/>
              </w:rPr>
            </w:pPr>
          </w:p>
        </w:tc>
        <w:tc>
          <w:tcPr>
            <w:tcW w:w="833" w:type="pct"/>
          </w:tcPr>
          <w:p w14:paraId="7E45AD99" w14:textId="77777777" w:rsidR="004577D6" w:rsidRPr="00777F3A" w:rsidRDefault="004577D6" w:rsidP="00DE32A1">
            <w:pPr>
              <w:rPr>
                <w:rFonts w:ascii="Verdana" w:eastAsiaTheme="minorHAnsi" w:hAnsi="Verdana" w:cstheme="minorBidi"/>
                <w:b/>
                <w:color w:val="505153"/>
                <w:sz w:val="18"/>
                <w:szCs w:val="22"/>
              </w:rPr>
            </w:pPr>
          </w:p>
        </w:tc>
        <w:tc>
          <w:tcPr>
            <w:tcW w:w="833" w:type="pct"/>
          </w:tcPr>
          <w:p w14:paraId="5221BE9E" w14:textId="77777777" w:rsidR="004577D6" w:rsidRPr="00777F3A" w:rsidRDefault="004577D6" w:rsidP="00DE32A1">
            <w:pPr>
              <w:rPr>
                <w:rFonts w:ascii="Verdana" w:eastAsiaTheme="minorHAnsi" w:hAnsi="Verdana" w:cstheme="minorBidi"/>
                <w:b/>
                <w:color w:val="505153"/>
                <w:sz w:val="18"/>
                <w:szCs w:val="22"/>
              </w:rPr>
            </w:pPr>
          </w:p>
        </w:tc>
        <w:tc>
          <w:tcPr>
            <w:tcW w:w="834" w:type="pct"/>
          </w:tcPr>
          <w:p w14:paraId="739A8CEF" w14:textId="77777777" w:rsidR="004577D6" w:rsidRPr="00777F3A" w:rsidRDefault="004577D6" w:rsidP="00DE32A1">
            <w:pPr>
              <w:rPr>
                <w:rFonts w:ascii="Verdana" w:eastAsiaTheme="minorHAnsi" w:hAnsi="Verdana" w:cstheme="minorBidi"/>
                <w:b/>
                <w:color w:val="505153"/>
                <w:sz w:val="18"/>
                <w:szCs w:val="22"/>
              </w:rPr>
            </w:pPr>
          </w:p>
        </w:tc>
      </w:tr>
      <w:tr w:rsidR="004577D6" w:rsidRPr="00777F3A" w14:paraId="01A4B09F" w14:textId="77777777" w:rsidTr="00801279">
        <w:trPr>
          <w:trHeight w:val="1349"/>
        </w:trPr>
        <w:tc>
          <w:tcPr>
            <w:tcW w:w="833" w:type="pct"/>
          </w:tcPr>
          <w:p w14:paraId="5C76314B" w14:textId="77777777" w:rsidR="004577D6" w:rsidRPr="00777F3A" w:rsidRDefault="004577D6" w:rsidP="00DE32A1">
            <w:pPr>
              <w:rPr>
                <w:rFonts w:ascii="Verdana" w:eastAsiaTheme="minorHAnsi" w:hAnsi="Verdana" w:cstheme="minorBidi"/>
                <w:b/>
                <w:color w:val="505153"/>
                <w:sz w:val="18"/>
              </w:rPr>
            </w:pPr>
          </w:p>
        </w:tc>
        <w:tc>
          <w:tcPr>
            <w:tcW w:w="833" w:type="pct"/>
          </w:tcPr>
          <w:p w14:paraId="3D4DEF1A" w14:textId="77777777" w:rsidR="004577D6" w:rsidRPr="00777F3A" w:rsidRDefault="004577D6" w:rsidP="00DE32A1">
            <w:pPr>
              <w:rPr>
                <w:rFonts w:ascii="Verdana" w:eastAsiaTheme="minorHAnsi" w:hAnsi="Verdana" w:cstheme="minorBidi"/>
                <w:b/>
                <w:color w:val="505153"/>
                <w:sz w:val="18"/>
                <w:szCs w:val="22"/>
              </w:rPr>
            </w:pPr>
          </w:p>
        </w:tc>
        <w:tc>
          <w:tcPr>
            <w:tcW w:w="834" w:type="pct"/>
          </w:tcPr>
          <w:p w14:paraId="71DA7EA7" w14:textId="77777777" w:rsidR="004577D6" w:rsidRPr="00777F3A" w:rsidRDefault="004577D6" w:rsidP="00DE32A1">
            <w:pPr>
              <w:rPr>
                <w:rFonts w:ascii="Verdana" w:eastAsiaTheme="minorHAnsi" w:hAnsi="Verdana" w:cstheme="minorBidi"/>
                <w:b/>
                <w:color w:val="505153"/>
                <w:sz w:val="18"/>
                <w:szCs w:val="22"/>
              </w:rPr>
            </w:pPr>
          </w:p>
        </w:tc>
        <w:tc>
          <w:tcPr>
            <w:tcW w:w="833" w:type="pct"/>
          </w:tcPr>
          <w:p w14:paraId="6639AE13" w14:textId="77777777" w:rsidR="004577D6" w:rsidRPr="00777F3A" w:rsidRDefault="004577D6" w:rsidP="00DE32A1">
            <w:pPr>
              <w:rPr>
                <w:rFonts w:ascii="Verdana" w:eastAsiaTheme="minorHAnsi" w:hAnsi="Verdana" w:cstheme="minorBidi"/>
                <w:b/>
                <w:color w:val="505153"/>
                <w:sz w:val="18"/>
                <w:szCs w:val="22"/>
              </w:rPr>
            </w:pPr>
          </w:p>
        </w:tc>
        <w:tc>
          <w:tcPr>
            <w:tcW w:w="833" w:type="pct"/>
          </w:tcPr>
          <w:p w14:paraId="4DD7EDD6" w14:textId="77777777" w:rsidR="004577D6" w:rsidRPr="00777F3A" w:rsidRDefault="004577D6" w:rsidP="00DE32A1">
            <w:pPr>
              <w:rPr>
                <w:rFonts w:ascii="Verdana" w:eastAsiaTheme="minorHAnsi" w:hAnsi="Verdana" w:cstheme="minorBidi"/>
                <w:b/>
                <w:color w:val="505153"/>
                <w:sz w:val="18"/>
                <w:szCs w:val="22"/>
              </w:rPr>
            </w:pPr>
          </w:p>
        </w:tc>
        <w:tc>
          <w:tcPr>
            <w:tcW w:w="834" w:type="pct"/>
          </w:tcPr>
          <w:p w14:paraId="6FCC09E6" w14:textId="77777777" w:rsidR="004577D6" w:rsidRPr="00777F3A" w:rsidRDefault="004577D6" w:rsidP="00DE32A1">
            <w:pPr>
              <w:rPr>
                <w:rFonts w:ascii="Verdana" w:eastAsiaTheme="minorHAnsi" w:hAnsi="Verdana" w:cstheme="minorBidi"/>
                <w:b/>
                <w:color w:val="505153"/>
                <w:sz w:val="18"/>
                <w:szCs w:val="22"/>
              </w:rPr>
            </w:pPr>
          </w:p>
        </w:tc>
      </w:tr>
    </w:tbl>
    <w:p w14:paraId="7E4B97A5" w14:textId="6912EB28" w:rsidR="00801279" w:rsidRDefault="004577D6" w:rsidP="00801279">
      <w:pPr>
        <w:pStyle w:val="NormalWeb"/>
        <w:spacing w:before="0" w:beforeAutospacing="0" w:after="0" w:afterAutospacing="0"/>
        <w:rPr>
          <w:rFonts w:ascii="Verdana" w:eastAsiaTheme="minorEastAsia" w:hAnsi="Verdana" w:cstheme="minorBidi"/>
          <w:color w:val="505153"/>
          <w:kern w:val="24"/>
          <w:sz w:val="20"/>
          <w:szCs w:val="22"/>
        </w:rPr>
      </w:pPr>
      <w:r w:rsidRPr="00962EFB">
        <w:rPr>
          <w:rFonts w:ascii="Verdana" w:eastAsiaTheme="minorEastAsia" w:hAnsi="Verdana" w:cstheme="minorBidi"/>
          <w:bCs/>
          <w:i/>
          <w:color w:val="505153"/>
          <w:kern w:val="24"/>
          <w:sz w:val="20"/>
          <w:szCs w:val="22"/>
        </w:rPr>
        <w:lastRenderedPageBreak/>
        <w:t>*</w:t>
      </w:r>
      <w:r w:rsidR="00801279" w:rsidRPr="00962EFB">
        <w:rPr>
          <w:rFonts w:ascii="Verdana" w:eastAsiaTheme="minorEastAsia" w:hAnsi="Verdana" w:cstheme="minorBidi"/>
          <w:bCs/>
          <w:i/>
          <w:color w:val="505153"/>
          <w:kern w:val="24"/>
          <w:sz w:val="20"/>
          <w:szCs w:val="22"/>
        </w:rPr>
        <w:t>Competitor Overall Assessment</w:t>
      </w:r>
      <w:r w:rsidR="00801279" w:rsidRPr="00962EFB">
        <w:rPr>
          <w:rFonts w:ascii="Verdana" w:eastAsiaTheme="minorEastAsia" w:hAnsi="Verdana" w:cstheme="minorBidi"/>
          <w:bCs/>
          <w:color w:val="505153"/>
          <w:kern w:val="24"/>
          <w:sz w:val="20"/>
          <w:szCs w:val="22"/>
        </w:rPr>
        <w:t>:</w:t>
      </w:r>
      <w:r w:rsidR="00801279" w:rsidRPr="00962EFB">
        <w:rPr>
          <w:rFonts w:ascii="Verdana" w:eastAsiaTheme="minorEastAsia" w:hAnsi="Verdana" w:cstheme="minorBidi"/>
          <w:b/>
          <w:bCs/>
          <w:color w:val="505153"/>
          <w:kern w:val="24"/>
          <w:sz w:val="20"/>
          <w:szCs w:val="22"/>
        </w:rPr>
        <w:t xml:space="preserve">   </w:t>
      </w:r>
      <w:r w:rsidR="00C92AC9">
        <w:rPr>
          <w:rFonts w:ascii="Verdana" w:eastAsiaTheme="minorEastAsia" w:hAnsi="Verdana" w:cstheme="minorBidi"/>
          <w:color w:val="505153"/>
          <w:kern w:val="24"/>
          <w:sz w:val="20"/>
          <w:szCs w:val="22"/>
        </w:rPr>
        <w:t>Insights about your target market you gain or practices you can learn from.</w:t>
      </w:r>
    </w:p>
    <w:p w14:paraId="5437505D" w14:textId="77777777" w:rsidR="00C92AC9" w:rsidRPr="00962EFB" w:rsidRDefault="00C92AC9" w:rsidP="00801279">
      <w:pPr>
        <w:pStyle w:val="NormalWeb"/>
        <w:spacing w:before="0" w:beforeAutospacing="0" w:after="0" w:afterAutospacing="0"/>
        <w:rPr>
          <w:rFonts w:ascii="Verdana" w:eastAsiaTheme="minorEastAsia" w:hAnsi="Verdana" w:cstheme="minorBidi"/>
          <w:color w:val="505153"/>
          <w:kern w:val="24"/>
          <w:sz w:val="20"/>
          <w:szCs w:val="22"/>
        </w:rPr>
      </w:pPr>
    </w:p>
    <w:p w14:paraId="6F4C989A" w14:textId="0BBBA826" w:rsidR="00801279" w:rsidRPr="00962EFB" w:rsidRDefault="00801279">
      <w:pPr>
        <w:spacing w:after="200" w:line="276" w:lineRule="auto"/>
        <w:rPr>
          <w:rFonts w:ascii="Verdana" w:hAnsi="Verdana"/>
          <w:b/>
          <w:color w:val="505153"/>
          <w:sz w:val="20"/>
          <w:szCs w:val="22"/>
          <w:lang w:eastAsia="x-none"/>
        </w:rPr>
      </w:pPr>
      <w:r w:rsidRPr="00962EFB">
        <w:rPr>
          <w:rFonts w:ascii="Verdana" w:eastAsiaTheme="minorHAnsi" w:hAnsi="Verdana" w:cstheme="minorBidi"/>
          <w:b/>
          <w:color w:val="505153"/>
          <w:sz w:val="20"/>
          <w:szCs w:val="20"/>
        </w:rPr>
        <w:t>No</w:t>
      </w:r>
      <w:r w:rsidR="0024567D" w:rsidRPr="00962EFB">
        <w:rPr>
          <w:rFonts w:ascii="Verdana" w:eastAsiaTheme="minorHAnsi" w:hAnsi="Verdana" w:cstheme="minorBidi"/>
          <w:b/>
          <w:color w:val="505153"/>
          <w:sz w:val="20"/>
          <w:szCs w:val="20"/>
        </w:rPr>
        <w:t>te</w:t>
      </w:r>
      <w:r w:rsidR="0024567D" w:rsidRPr="00962EFB">
        <w:rPr>
          <w:rFonts w:ascii="Verdana" w:eastAsiaTheme="minorHAnsi" w:hAnsi="Verdana" w:cstheme="minorBidi"/>
          <w:color w:val="505153"/>
          <w:sz w:val="20"/>
          <w:szCs w:val="20"/>
        </w:rPr>
        <w:t xml:space="preserve">: </w:t>
      </w:r>
      <w:r w:rsidRPr="00962EFB">
        <w:rPr>
          <w:rFonts w:ascii="Verdana" w:eastAsiaTheme="minorHAnsi" w:hAnsi="Verdana" w:cstheme="minorBidi"/>
          <w:color w:val="505153"/>
          <w:sz w:val="20"/>
          <w:szCs w:val="20"/>
        </w:rPr>
        <w:t xml:space="preserve">Even if you are </w:t>
      </w:r>
      <w:r w:rsidR="0024567D" w:rsidRPr="00962EFB">
        <w:rPr>
          <w:rFonts w:ascii="Verdana" w:eastAsiaTheme="minorHAnsi" w:hAnsi="Verdana" w:cstheme="minorBidi"/>
          <w:color w:val="505153"/>
          <w:sz w:val="20"/>
          <w:szCs w:val="20"/>
        </w:rPr>
        <w:t>unable to make a complete list of a particular competitor’s strengths and weaknesses, or a complete list of that competitor’s marketing activities—</w:t>
      </w:r>
      <w:r w:rsidRPr="00962EFB">
        <w:rPr>
          <w:rFonts w:ascii="Verdana" w:eastAsiaTheme="minorHAnsi" w:hAnsi="Verdana" w:cstheme="minorBidi"/>
          <w:color w:val="505153"/>
          <w:sz w:val="20"/>
          <w:szCs w:val="20"/>
        </w:rPr>
        <w:t xml:space="preserve">give it your best guess and </w:t>
      </w:r>
      <w:r w:rsidR="0024567D" w:rsidRPr="00962EFB">
        <w:rPr>
          <w:rFonts w:ascii="Verdana" w:eastAsiaTheme="minorHAnsi" w:hAnsi="Verdana" w:cstheme="minorBidi"/>
          <w:color w:val="505153"/>
          <w:sz w:val="20"/>
          <w:szCs w:val="20"/>
        </w:rPr>
        <w:t>come as close as you can.  Use as resources competitor’s website, press releases, and your own staff’s knowledge of marketing activiti</w:t>
      </w:r>
      <w:r w:rsidR="00C92AC9">
        <w:rPr>
          <w:rFonts w:ascii="Verdana" w:eastAsiaTheme="minorHAnsi" w:hAnsi="Verdana" w:cstheme="minorBidi"/>
          <w:color w:val="505153"/>
          <w:sz w:val="20"/>
          <w:szCs w:val="20"/>
        </w:rPr>
        <w:t>es that competitors engage.</w:t>
      </w:r>
    </w:p>
    <w:p w14:paraId="09684491" w14:textId="77777777" w:rsidR="00EA1D57" w:rsidRPr="00F41FFE" w:rsidRDefault="00EA1D57" w:rsidP="00EA1D57">
      <w:pPr>
        <w:pStyle w:val="Heading1"/>
        <w:jc w:val="center"/>
      </w:pPr>
      <w:bookmarkStart w:id="20" w:name="_Value_Proposition_and"/>
      <w:bookmarkStart w:id="21" w:name="_Toc435520248"/>
      <w:bookmarkEnd w:id="20"/>
      <w:r w:rsidRPr="00F41FFE">
        <w:rPr>
          <w:rFonts w:eastAsiaTheme="minorEastAsia"/>
        </w:rPr>
        <w:t>Competitive Advantage</w:t>
      </w:r>
      <w:bookmarkEnd w:id="21"/>
    </w:p>
    <w:p w14:paraId="18F25FD6" w14:textId="48CD5CA7" w:rsidR="00EA1D57" w:rsidRPr="00EA1D57" w:rsidRDefault="00EA1D57" w:rsidP="00EA1D57">
      <w:pPr>
        <w:pStyle w:val="Heading2"/>
        <w:spacing w:before="0" w:beforeAutospacing="0" w:after="0" w:afterAutospacing="0"/>
        <w:jc w:val="center"/>
      </w:pPr>
      <w:bookmarkStart w:id="22" w:name="_Toc435520249"/>
      <w:r>
        <w:t xml:space="preserve">Activity </w:t>
      </w:r>
      <w:r>
        <w:rPr>
          <w:lang w:val="en-US"/>
        </w:rPr>
        <w:t>5</w:t>
      </w:r>
      <w:bookmarkEnd w:id="22"/>
    </w:p>
    <w:p w14:paraId="63EC4F47" w14:textId="77777777" w:rsidR="00962EFB" w:rsidRDefault="00962EFB" w:rsidP="00E767D9">
      <w:pPr>
        <w:jc w:val="center"/>
        <w:rPr>
          <w:rFonts w:ascii="Verdana" w:eastAsiaTheme="minorEastAsia" w:hAnsi="Verdana" w:cstheme="minorBidi"/>
          <w:color w:val="505153"/>
          <w:kern w:val="24"/>
          <w:sz w:val="22"/>
          <w:szCs w:val="22"/>
        </w:rPr>
      </w:pPr>
    </w:p>
    <w:p w14:paraId="237E5993" w14:textId="7BAA533F" w:rsidR="00E767D9" w:rsidRPr="00F41FFE" w:rsidRDefault="00E767D9" w:rsidP="00E767D9">
      <w:pPr>
        <w:jc w:val="center"/>
        <w:rPr>
          <w:rFonts w:ascii="Verdana" w:hAnsi="Verdana"/>
          <w:color w:val="505153"/>
          <w:sz w:val="22"/>
          <w:szCs w:val="22"/>
        </w:rPr>
      </w:pPr>
      <w:r w:rsidRPr="00F41FFE">
        <w:rPr>
          <w:rFonts w:ascii="Verdana" w:eastAsiaTheme="minorEastAsia" w:hAnsi="Verdana" w:cstheme="minorBidi"/>
          <w:color w:val="505153"/>
          <w:kern w:val="24"/>
          <w:sz w:val="22"/>
          <w:szCs w:val="22"/>
        </w:rPr>
        <w:t>(</w:t>
      </w:r>
      <w:r w:rsidR="00801279" w:rsidRPr="00F41FFE">
        <w:rPr>
          <w:rFonts w:ascii="Verdana" w:eastAsiaTheme="minorEastAsia" w:hAnsi="Verdana" w:cstheme="minorBidi"/>
          <w:color w:val="505153"/>
          <w:kern w:val="24"/>
          <w:sz w:val="22"/>
          <w:szCs w:val="22"/>
        </w:rPr>
        <w:t>Articulating</w:t>
      </w:r>
      <w:r w:rsidRPr="00F41FFE">
        <w:rPr>
          <w:rFonts w:ascii="Verdana" w:eastAsiaTheme="minorEastAsia" w:hAnsi="Verdana" w:cstheme="minorBidi"/>
          <w:color w:val="505153"/>
          <w:kern w:val="24"/>
          <w:sz w:val="22"/>
          <w:szCs w:val="22"/>
        </w:rPr>
        <w:t xml:space="preserve"> what sets us apart)</w:t>
      </w:r>
    </w:p>
    <w:p w14:paraId="2F0591BC" w14:textId="55D660DA" w:rsidR="00E767D9" w:rsidRPr="00F41FFE" w:rsidRDefault="00E767D9" w:rsidP="00E767D9">
      <w:pPr>
        <w:rPr>
          <w:rFonts w:ascii="Verdana" w:hAnsi="Verdana"/>
          <w:color w:val="505153"/>
          <w:sz w:val="22"/>
          <w:szCs w:val="22"/>
        </w:rPr>
      </w:pPr>
      <w:r w:rsidRPr="00F41FFE">
        <w:rPr>
          <w:rFonts w:ascii="Verdana" w:eastAsiaTheme="minorEastAsia" w:hAnsi="Verdana" w:cstheme="minorBidi"/>
          <w:color w:val="505153"/>
          <w:kern w:val="24"/>
          <w:sz w:val="22"/>
          <w:szCs w:val="22"/>
        </w:rPr>
        <w:t>The Competitive Advantage is about what we can do that others can’t, or what we can do that others can’t do as well as we can!  Brainstorm with your staff about what really makes you stand out—and make sure what you come up with is substantiated</w:t>
      </w:r>
    </w:p>
    <w:p w14:paraId="03B4A175" w14:textId="4B8BF59B" w:rsidR="00E767D9" w:rsidRDefault="00E767D9" w:rsidP="00E767D9">
      <w:pPr>
        <w:pStyle w:val="ListParagraph"/>
        <w:numPr>
          <w:ilvl w:val="0"/>
          <w:numId w:val="32"/>
        </w:numPr>
        <w:spacing w:line="480" w:lineRule="auto"/>
        <w:rPr>
          <w:rFonts w:ascii="Verdana" w:hAnsi="Verdana"/>
          <w:color w:val="505153"/>
          <w:sz w:val="22"/>
          <w:szCs w:val="22"/>
        </w:rPr>
      </w:pPr>
      <w:r>
        <w:rPr>
          <w:rFonts w:ascii="Verdana" w:hAnsi="Verdana"/>
          <w:color w:val="505153"/>
          <w:sz w:val="22"/>
          <w:szCs w:val="22"/>
        </w:rPr>
        <w:t xml:space="preserve"> </w:t>
      </w:r>
    </w:p>
    <w:p w14:paraId="7B7ED3B0" w14:textId="438DD198" w:rsidR="00E767D9" w:rsidRDefault="00E767D9" w:rsidP="00E767D9">
      <w:pPr>
        <w:pStyle w:val="ListParagraph"/>
        <w:numPr>
          <w:ilvl w:val="0"/>
          <w:numId w:val="32"/>
        </w:numPr>
        <w:spacing w:line="480" w:lineRule="auto"/>
        <w:rPr>
          <w:rFonts w:ascii="Verdana" w:hAnsi="Verdana"/>
          <w:color w:val="505153"/>
          <w:sz w:val="22"/>
          <w:szCs w:val="22"/>
        </w:rPr>
      </w:pPr>
      <w:r>
        <w:rPr>
          <w:rFonts w:ascii="Verdana" w:hAnsi="Verdana"/>
          <w:color w:val="505153"/>
          <w:sz w:val="22"/>
          <w:szCs w:val="22"/>
        </w:rPr>
        <w:t xml:space="preserve"> </w:t>
      </w:r>
    </w:p>
    <w:p w14:paraId="535A2016" w14:textId="6F4D12F2" w:rsidR="00E767D9" w:rsidRDefault="00E767D9" w:rsidP="00E767D9">
      <w:pPr>
        <w:pStyle w:val="ListParagraph"/>
        <w:numPr>
          <w:ilvl w:val="0"/>
          <w:numId w:val="32"/>
        </w:numPr>
        <w:spacing w:line="480" w:lineRule="auto"/>
        <w:rPr>
          <w:rFonts w:ascii="Verdana" w:hAnsi="Verdana"/>
          <w:color w:val="505153"/>
          <w:sz w:val="22"/>
          <w:szCs w:val="22"/>
        </w:rPr>
      </w:pPr>
      <w:r>
        <w:rPr>
          <w:rFonts w:ascii="Verdana" w:hAnsi="Verdana"/>
          <w:color w:val="505153"/>
          <w:sz w:val="22"/>
          <w:szCs w:val="22"/>
        </w:rPr>
        <w:t xml:space="preserve"> </w:t>
      </w:r>
    </w:p>
    <w:p w14:paraId="32AE99BF" w14:textId="7F6F9999" w:rsidR="00E767D9" w:rsidRDefault="00E767D9" w:rsidP="00E767D9">
      <w:pPr>
        <w:pStyle w:val="ListParagraph"/>
        <w:numPr>
          <w:ilvl w:val="0"/>
          <w:numId w:val="32"/>
        </w:numPr>
        <w:spacing w:line="480" w:lineRule="auto"/>
        <w:rPr>
          <w:rFonts w:ascii="Verdana" w:hAnsi="Verdana"/>
          <w:color w:val="505153"/>
          <w:sz w:val="22"/>
          <w:szCs w:val="22"/>
        </w:rPr>
      </w:pPr>
      <w:r>
        <w:rPr>
          <w:rFonts w:ascii="Verdana" w:hAnsi="Verdana"/>
          <w:color w:val="505153"/>
          <w:sz w:val="22"/>
          <w:szCs w:val="22"/>
        </w:rPr>
        <w:t xml:space="preserve"> </w:t>
      </w:r>
    </w:p>
    <w:p w14:paraId="7ADCB097" w14:textId="63148C21" w:rsidR="00E767D9" w:rsidRDefault="00E767D9" w:rsidP="00E767D9">
      <w:pPr>
        <w:pStyle w:val="ListParagraph"/>
        <w:numPr>
          <w:ilvl w:val="0"/>
          <w:numId w:val="32"/>
        </w:numPr>
        <w:spacing w:line="480" w:lineRule="auto"/>
        <w:rPr>
          <w:rFonts w:ascii="Verdana" w:hAnsi="Verdana"/>
          <w:color w:val="505153"/>
          <w:sz w:val="22"/>
          <w:szCs w:val="22"/>
        </w:rPr>
      </w:pPr>
      <w:r>
        <w:rPr>
          <w:rFonts w:ascii="Verdana" w:hAnsi="Verdana"/>
          <w:color w:val="505153"/>
          <w:sz w:val="22"/>
          <w:szCs w:val="22"/>
        </w:rPr>
        <w:lastRenderedPageBreak/>
        <w:t xml:space="preserve"> </w:t>
      </w:r>
    </w:p>
    <w:p w14:paraId="77646F73" w14:textId="045C46FA" w:rsidR="00E767D9" w:rsidRDefault="00E767D9" w:rsidP="00E767D9">
      <w:pPr>
        <w:pStyle w:val="ListParagraph"/>
        <w:numPr>
          <w:ilvl w:val="0"/>
          <w:numId w:val="32"/>
        </w:numPr>
        <w:spacing w:line="480" w:lineRule="auto"/>
        <w:rPr>
          <w:rFonts w:ascii="Verdana" w:hAnsi="Verdana"/>
          <w:color w:val="505153"/>
          <w:sz w:val="22"/>
          <w:szCs w:val="22"/>
        </w:rPr>
      </w:pPr>
      <w:r>
        <w:rPr>
          <w:rFonts w:ascii="Verdana" w:hAnsi="Verdana"/>
          <w:color w:val="505153"/>
          <w:sz w:val="22"/>
          <w:szCs w:val="22"/>
        </w:rPr>
        <w:t xml:space="preserve"> </w:t>
      </w:r>
    </w:p>
    <w:p w14:paraId="2650C9D9" w14:textId="35F05ECC" w:rsidR="00E767D9" w:rsidRDefault="00E767D9" w:rsidP="00E767D9">
      <w:pPr>
        <w:pStyle w:val="ListParagraph"/>
        <w:numPr>
          <w:ilvl w:val="0"/>
          <w:numId w:val="32"/>
        </w:numPr>
        <w:spacing w:line="480" w:lineRule="auto"/>
        <w:rPr>
          <w:rFonts w:ascii="Verdana" w:hAnsi="Verdana"/>
          <w:color w:val="505153"/>
          <w:sz w:val="22"/>
          <w:szCs w:val="22"/>
        </w:rPr>
      </w:pPr>
      <w:r>
        <w:rPr>
          <w:rFonts w:ascii="Verdana" w:hAnsi="Verdana"/>
          <w:color w:val="505153"/>
          <w:sz w:val="22"/>
          <w:szCs w:val="22"/>
        </w:rPr>
        <w:t xml:space="preserve"> </w:t>
      </w:r>
    </w:p>
    <w:p w14:paraId="631BA0B0" w14:textId="5CB9ABCB" w:rsidR="00E767D9" w:rsidRDefault="00E767D9" w:rsidP="00E767D9">
      <w:pPr>
        <w:pStyle w:val="ListParagraph"/>
        <w:numPr>
          <w:ilvl w:val="0"/>
          <w:numId w:val="32"/>
        </w:numPr>
        <w:spacing w:line="480" w:lineRule="auto"/>
        <w:rPr>
          <w:rFonts w:ascii="Verdana" w:hAnsi="Verdana"/>
          <w:color w:val="505153"/>
          <w:sz w:val="22"/>
          <w:szCs w:val="22"/>
        </w:rPr>
      </w:pPr>
      <w:r>
        <w:rPr>
          <w:rFonts w:ascii="Verdana" w:hAnsi="Verdana"/>
          <w:color w:val="505153"/>
          <w:sz w:val="22"/>
          <w:szCs w:val="22"/>
        </w:rPr>
        <w:t xml:space="preserve"> </w:t>
      </w:r>
    </w:p>
    <w:p w14:paraId="5812D25C" w14:textId="0AA21B01" w:rsidR="00E767D9" w:rsidRPr="00F41FFE" w:rsidRDefault="00E767D9" w:rsidP="00E767D9">
      <w:pPr>
        <w:rPr>
          <w:rFonts w:ascii="Verdana" w:hAnsi="Verdana"/>
          <w:color w:val="505153"/>
          <w:sz w:val="22"/>
          <w:szCs w:val="22"/>
        </w:rPr>
      </w:pPr>
    </w:p>
    <w:p w14:paraId="2FA15BEB" w14:textId="77777777" w:rsidR="00D56FC0" w:rsidRPr="00F41FFE" w:rsidRDefault="00D56FC0" w:rsidP="00D56FC0">
      <w:pPr>
        <w:pStyle w:val="NormalWeb"/>
        <w:spacing w:before="0" w:beforeAutospacing="0" w:after="0" w:afterAutospacing="0"/>
        <w:jc w:val="center"/>
        <w:rPr>
          <w:rFonts w:ascii="Verdana" w:hAnsi="Verdana"/>
          <w:color w:val="505153"/>
          <w:sz w:val="22"/>
          <w:szCs w:val="22"/>
        </w:rPr>
      </w:pPr>
      <w:r w:rsidRPr="00F41FFE">
        <w:rPr>
          <w:rFonts w:ascii="Verdana" w:eastAsiaTheme="minorEastAsia" w:hAnsi="Verdana" w:cstheme="minorBidi"/>
          <w:b/>
          <w:bCs/>
          <w:color w:val="505153"/>
          <w:kern w:val="24"/>
          <w:sz w:val="22"/>
          <w:szCs w:val="22"/>
        </w:rPr>
        <w:t xml:space="preserve">Value Proposition </w:t>
      </w:r>
    </w:p>
    <w:p w14:paraId="5C5001A3" w14:textId="390B8EC0" w:rsidR="00D56FC0" w:rsidRPr="00F41FFE" w:rsidRDefault="00D56FC0" w:rsidP="00D56FC0">
      <w:pPr>
        <w:jc w:val="center"/>
        <w:rPr>
          <w:rFonts w:ascii="Verdana" w:hAnsi="Verdana"/>
          <w:color w:val="505153"/>
          <w:sz w:val="22"/>
          <w:szCs w:val="22"/>
        </w:rPr>
      </w:pPr>
      <w:r w:rsidRPr="00F41FFE">
        <w:rPr>
          <w:rFonts w:ascii="Verdana" w:eastAsiaTheme="minorEastAsia" w:hAnsi="Verdana" w:cstheme="minorBidi"/>
          <w:color w:val="505153"/>
          <w:kern w:val="24"/>
          <w:sz w:val="22"/>
          <w:szCs w:val="22"/>
        </w:rPr>
        <w:t>(</w:t>
      </w:r>
      <w:r w:rsidR="00801279" w:rsidRPr="00F41FFE">
        <w:rPr>
          <w:rFonts w:ascii="Verdana" w:eastAsiaTheme="minorEastAsia" w:hAnsi="Verdana" w:cstheme="minorBidi"/>
          <w:color w:val="505153"/>
          <w:kern w:val="24"/>
          <w:sz w:val="22"/>
          <w:szCs w:val="22"/>
        </w:rPr>
        <w:t>Articulating</w:t>
      </w:r>
      <w:r w:rsidRPr="00F41FFE">
        <w:rPr>
          <w:rFonts w:ascii="Verdana" w:eastAsiaTheme="minorEastAsia" w:hAnsi="Verdana" w:cstheme="minorBidi"/>
          <w:color w:val="505153"/>
          <w:kern w:val="24"/>
          <w:sz w:val="22"/>
          <w:szCs w:val="22"/>
        </w:rPr>
        <w:t xml:space="preserve"> what value we provide)</w:t>
      </w:r>
    </w:p>
    <w:p w14:paraId="598D000F" w14:textId="6162B547" w:rsidR="00E767D9" w:rsidRPr="00154615" w:rsidRDefault="00E767D9" w:rsidP="00E767D9">
      <w:pPr>
        <w:rPr>
          <w:rFonts w:ascii="Verdana" w:hAnsi="Verdana"/>
          <w:color w:val="505153"/>
          <w:sz w:val="22"/>
          <w:szCs w:val="22"/>
        </w:rPr>
      </w:pPr>
      <w:r w:rsidRPr="00154615">
        <w:rPr>
          <w:rFonts w:ascii="Verdana" w:eastAsiaTheme="minorEastAsia" w:hAnsi="Verdana" w:cstheme="minorBidi"/>
          <w:color w:val="505153"/>
          <w:kern w:val="24"/>
          <w:sz w:val="22"/>
          <w:szCs w:val="22"/>
        </w:rPr>
        <w:t>The Value Proposition is the kind of value we promise to provide our customers and partners and also what they expect from us. Brainstorm with your staff, considering the services you offer, what they do for your students and partners, and use that to articulate the Value Proposition.</w:t>
      </w:r>
    </w:p>
    <w:p w14:paraId="4E96F1E2" w14:textId="77777777" w:rsidR="00D56FC0" w:rsidRPr="00154615" w:rsidRDefault="00D56FC0" w:rsidP="00D56FC0">
      <w:pPr>
        <w:rPr>
          <w:rFonts w:ascii="Verdana" w:hAnsi="Verdana"/>
          <w:color w:val="505153"/>
          <w:sz w:val="22"/>
          <w:szCs w:val="22"/>
        </w:rPr>
      </w:pPr>
    </w:p>
    <w:p w14:paraId="0FCA39EE" w14:textId="674B4B42" w:rsidR="00D56FC0" w:rsidRPr="00154615" w:rsidRDefault="00E767D9" w:rsidP="00A51AD8">
      <w:pPr>
        <w:rPr>
          <w:rFonts w:ascii="Verdana" w:hAnsi="Verdana"/>
          <w:color w:val="505153"/>
        </w:rPr>
      </w:pPr>
      <w:r w:rsidRPr="00154615">
        <w:rPr>
          <w:rFonts w:ascii="Verdana" w:eastAsiaTheme="minorEastAsia" w:hAnsi="Verdana"/>
          <w:color w:val="505153"/>
        </w:rPr>
        <w:t>What is the value of this project to our Students?</w:t>
      </w:r>
    </w:p>
    <w:p w14:paraId="5C1D163B" w14:textId="22D15C88" w:rsidR="00D56FC0" w:rsidRPr="00154615" w:rsidRDefault="00D56FC0" w:rsidP="00A51AD8">
      <w:pPr>
        <w:rPr>
          <w:rFonts w:ascii="Verdana" w:hAnsi="Verdana"/>
          <w:color w:val="505153"/>
        </w:rPr>
      </w:pPr>
    </w:p>
    <w:p w14:paraId="23D3532A" w14:textId="58A905AB" w:rsidR="00D56FC0" w:rsidRPr="00154615" w:rsidRDefault="00D56FC0" w:rsidP="00A51AD8">
      <w:pPr>
        <w:rPr>
          <w:rFonts w:ascii="Verdana" w:hAnsi="Verdana"/>
          <w:color w:val="505153"/>
        </w:rPr>
      </w:pPr>
    </w:p>
    <w:p w14:paraId="273BF1C0" w14:textId="0B292338" w:rsidR="00E767D9" w:rsidRPr="00154615" w:rsidRDefault="00E767D9" w:rsidP="00A51AD8">
      <w:pPr>
        <w:rPr>
          <w:rFonts w:ascii="Verdana" w:hAnsi="Verdana"/>
          <w:color w:val="505153"/>
        </w:rPr>
      </w:pPr>
      <w:r w:rsidRPr="00154615">
        <w:rPr>
          <w:rFonts w:ascii="Verdana" w:eastAsiaTheme="minorEastAsia" w:hAnsi="Verdana"/>
          <w:color w:val="505153"/>
        </w:rPr>
        <w:t>What is the value of this project to our Preceptor organizations?</w:t>
      </w:r>
    </w:p>
    <w:p w14:paraId="62457E43" w14:textId="77777777" w:rsidR="00A51AD8" w:rsidRPr="00154615" w:rsidRDefault="00A51AD8" w:rsidP="00A51AD8">
      <w:pPr>
        <w:rPr>
          <w:rFonts w:ascii="Verdana" w:eastAsiaTheme="minorEastAsia" w:hAnsi="Verdana"/>
          <w:color w:val="505153"/>
        </w:rPr>
      </w:pPr>
    </w:p>
    <w:p w14:paraId="58B5301A" w14:textId="77777777" w:rsidR="00A51AD8" w:rsidRPr="00154615" w:rsidRDefault="00A51AD8" w:rsidP="00A51AD8">
      <w:pPr>
        <w:rPr>
          <w:rFonts w:ascii="Verdana" w:eastAsiaTheme="minorEastAsia" w:hAnsi="Verdana"/>
          <w:color w:val="505153"/>
        </w:rPr>
      </w:pPr>
    </w:p>
    <w:p w14:paraId="413842BA" w14:textId="55363AE3" w:rsidR="00E767D9" w:rsidRPr="00154615" w:rsidRDefault="00E767D9" w:rsidP="00A51AD8">
      <w:pPr>
        <w:rPr>
          <w:rFonts w:ascii="Verdana" w:hAnsi="Verdana"/>
          <w:color w:val="505153"/>
        </w:rPr>
      </w:pPr>
      <w:r w:rsidRPr="00154615">
        <w:rPr>
          <w:rFonts w:ascii="Verdana" w:eastAsiaTheme="minorEastAsia" w:hAnsi="Verdana"/>
          <w:color w:val="505153"/>
        </w:rPr>
        <w:t>What is the value of this project to our Workforce Hiring organizations?</w:t>
      </w:r>
    </w:p>
    <w:p w14:paraId="2664A88C" w14:textId="18E530B3" w:rsidR="00E767D9" w:rsidRPr="00154615" w:rsidRDefault="00E767D9" w:rsidP="00A51AD8">
      <w:pPr>
        <w:rPr>
          <w:rFonts w:ascii="Verdana" w:hAnsi="Verdana"/>
          <w:color w:val="505153"/>
        </w:rPr>
      </w:pPr>
    </w:p>
    <w:p w14:paraId="0F223F72" w14:textId="7E38A4E1" w:rsidR="00D56FC0" w:rsidRPr="00F41FFE" w:rsidRDefault="00D56FC0">
      <w:pPr>
        <w:spacing w:after="200" w:line="276" w:lineRule="auto"/>
        <w:rPr>
          <w:rFonts w:ascii="Verdana" w:hAnsi="Verdana"/>
          <w:color w:val="505153"/>
          <w:sz w:val="22"/>
          <w:szCs w:val="22"/>
        </w:rPr>
      </w:pPr>
      <w:r w:rsidRPr="00F41FFE">
        <w:rPr>
          <w:rFonts w:ascii="Verdana" w:hAnsi="Verdana"/>
          <w:color w:val="505153"/>
          <w:sz w:val="22"/>
          <w:szCs w:val="22"/>
        </w:rPr>
        <w:br w:type="page"/>
      </w:r>
    </w:p>
    <w:p w14:paraId="71738E26" w14:textId="5EF7DCE0" w:rsidR="00EA1D57" w:rsidRPr="00F41FFE" w:rsidRDefault="00EA1D57" w:rsidP="00EA1D57">
      <w:pPr>
        <w:pStyle w:val="Heading1"/>
        <w:jc w:val="center"/>
      </w:pPr>
      <w:bookmarkStart w:id="23" w:name="_Defining_Your_Target"/>
      <w:bookmarkStart w:id="24" w:name="_Toc435520250"/>
      <w:bookmarkEnd w:id="23"/>
      <w:r w:rsidRPr="00F41FFE">
        <w:rPr>
          <w:rFonts w:eastAsiaTheme="minorEastAsia"/>
        </w:rPr>
        <w:lastRenderedPageBreak/>
        <w:t xml:space="preserve">Scan of Prior and Current </w:t>
      </w:r>
      <w:r w:rsidR="00506D96">
        <w:rPr>
          <w:rFonts w:eastAsiaTheme="minorEastAsia"/>
        </w:rPr>
        <w:t>Promotion</w:t>
      </w:r>
      <w:r w:rsidRPr="00F41FFE">
        <w:rPr>
          <w:rFonts w:eastAsiaTheme="minorEastAsia"/>
        </w:rPr>
        <w:t xml:space="preserve"> Activities</w:t>
      </w:r>
      <w:bookmarkEnd w:id="24"/>
    </w:p>
    <w:p w14:paraId="75D4C64D" w14:textId="051428F2" w:rsidR="00EA1D57" w:rsidRPr="00EA1D57" w:rsidRDefault="00EA1D57" w:rsidP="00EA1D57">
      <w:pPr>
        <w:pStyle w:val="Heading2"/>
        <w:spacing w:before="0" w:beforeAutospacing="0" w:after="0" w:afterAutospacing="0"/>
        <w:jc w:val="center"/>
      </w:pPr>
      <w:bookmarkStart w:id="25" w:name="_Toc435520251"/>
      <w:r>
        <w:t xml:space="preserve">Activity </w:t>
      </w:r>
      <w:r>
        <w:rPr>
          <w:lang w:val="en-US"/>
        </w:rPr>
        <w:t>6</w:t>
      </w:r>
      <w:bookmarkEnd w:id="25"/>
    </w:p>
    <w:p w14:paraId="77AC2246" w14:textId="77777777" w:rsidR="00E62EEF" w:rsidRPr="00F41FFE" w:rsidRDefault="00E62EEF" w:rsidP="00E62EEF">
      <w:pPr>
        <w:pStyle w:val="NormalWeb"/>
        <w:spacing w:before="0" w:beforeAutospacing="0" w:after="0" w:afterAutospacing="0"/>
        <w:rPr>
          <w:rFonts w:ascii="Verdana" w:hAnsi="Verdana"/>
          <w:color w:val="505153"/>
          <w:sz w:val="22"/>
          <w:szCs w:val="22"/>
        </w:rPr>
      </w:pPr>
      <w:r w:rsidRPr="00801279">
        <w:rPr>
          <w:rFonts w:ascii="Verdana" w:eastAsiaTheme="minorEastAsia" w:hAnsi="Verdana" w:cstheme="minorBidi"/>
          <w:b/>
          <w:color w:val="505153"/>
          <w:kern w:val="24"/>
          <w:sz w:val="22"/>
          <w:szCs w:val="22"/>
        </w:rPr>
        <w:t>Process</w:t>
      </w:r>
      <w:r w:rsidRPr="00F41FFE">
        <w:rPr>
          <w:rFonts w:ascii="Verdana" w:eastAsiaTheme="minorEastAsia" w:hAnsi="Verdana" w:cstheme="minorBidi"/>
          <w:color w:val="505153"/>
          <w:kern w:val="24"/>
          <w:sz w:val="22"/>
          <w:szCs w:val="22"/>
        </w:rPr>
        <w:t>:</w:t>
      </w:r>
    </w:p>
    <w:p w14:paraId="1C345803" w14:textId="15D45712" w:rsidR="00C5394A" w:rsidRPr="00D3585C" w:rsidRDefault="00D3585C" w:rsidP="00D3585C">
      <w:pPr>
        <w:pStyle w:val="ListParagraph"/>
        <w:numPr>
          <w:ilvl w:val="0"/>
          <w:numId w:val="31"/>
        </w:numPr>
        <w:rPr>
          <w:rFonts w:ascii="Verdana" w:hAnsi="Verdana"/>
          <w:color w:val="505153"/>
          <w:sz w:val="22"/>
          <w:szCs w:val="22"/>
          <w:lang w:val="en"/>
        </w:rPr>
      </w:pPr>
      <w:r>
        <w:rPr>
          <w:rFonts w:ascii="Verdana" w:eastAsiaTheme="minorEastAsia" w:hAnsi="Verdana" w:cstheme="minorBidi"/>
          <w:color w:val="505153"/>
          <w:kern w:val="24"/>
          <w:sz w:val="22"/>
          <w:szCs w:val="22"/>
        </w:rPr>
        <w:t>B</w:t>
      </w:r>
      <w:r w:rsidR="00E62EEF" w:rsidRPr="00D3585C">
        <w:rPr>
          <w:rFonts w:ascii="Verdana" w:eastAsiaTheme="minorEastAsia" w:hAnsi="Verdana" w:cstheme="minorBidi"/>
          <w:color w:val="505153"/>
          <w:kern w:val="24"/>
          <w:sz w:val="22"/>
          <w:szCs w:val="22"/>
        </w:rPr>
        <w:t xml:space="preserve">rainstorm </w:t>
      </w:r>
      <w:r>
        <w:rPr>
          <w:rFonts w:ascii="Verdana" w:eastAsiaTheme="minorEastAsia" w:hAnsi="Verdana" w:cstheme="minorBidi"/>
          <w:color w:val="505153"/>
          <w:kern w:val="24"/>
          <w:sz w:val="22"/>
          <w:szCs w:val="22"/>
        </w:rPr>
        <w:t xml:space="preserve">and list </w:t>
      </w:r>
      <w:r w:rsidR="00E62EEF" w:rsidRPr="00D3585C">
        <w:rPr>
          <w:rFonts w:ascii="Verdana" w:eastAsiaTheme="minorEastAsia" w:hAnsi="Verdana" w:cstheme="minorBidi"/>
          <w:color w:val="505153"/>
          <w:kern w:val="24"/>
          <w:sz w:val="22"/>
          <w:szCs w:val="22"/>
        </w:rPr>
        <w:t xml:space="preserve">historical </w:t>
      </w:r>
      <w:r>
        <w:rPr>
          <w:rFonts w:ascii="Verdana" w:eastAsiaTheme="minorEastAsia" w:hAnsi="Verdana" w:cstheme="minorBidi"/>
          <w:color w:val="505153"/>
          <w:kern w:val="24"/>
          <w:sz w:val="22"/>
          <w:szCs w:val="22"/>
        </w:rPr>
        <w:t xml:space="preserve">and/or current </w:t>
      </w:r>
      <w:r w:rsidR="00506D96">
        <w:rPr>
          <w:rFonts w:ascii="Verdana" w:eastAsiaTheme="minorEastAsia" w:hAnsi="Verdana" w:cstheme="minorBidi"/>
          <w:color w:val="505153"/>
          <w:kern w:val="24"/>
          <w:sz w:val="22"/>
          <w:szCs w:val="22"/>
        </w:rPr>
        <w:t>promotion</w:t>
      </w:r>
      <w:r w:rsidR="00E62EEF" w:rsidRPr="00D3585C">
        <w:rPr>
          <w:rFonts w:ascii="Verdana" w:eastAsiaTheme="minorEastAsia" w:hAnsi="Verdana" w:cstheme="minorBidi"/>
          <w:color w:val="505153"/>
          <w:kern w:val="24"/>
          <w:sz w:val="22"/>
          <w:szCs w:val="22"/>
        </w:rPr>
        <w:t xml:space="preserve"> activities</w:t>
      </w:r>
      <w:r w:rsidRPr="00D3585C">
        <w:rPr>
          <w:rFonts w:ascii="Verdana" w:hAnsi="Verdana"/>
          <w:color w:val="505153"/>
          <w:sz w:val="22"/>
          <w:szCs w:val="22"/>
          <w:lang w:val="en"/>
        </w:rPr>
        <w:t xml:space="preserve"> going back to the beginning of the project</w:t>
      </w:r>
      <w:r>
        <w:rPr>
          <w:rFonts w:ascii="Verdana" w:hAnsi="Verdana"/>
          <w:color w:val="505153"/>
          <w:sz w:val="22"/>
          <w:szCs w:val="22"/>
          <w:lang w:val="en"/>
        </w:rPr>
        <w:t xml:space="preserve">, such as:  </w:t>
      </w:r>
      <w:r w:rsidRPr="00D3585C">
        <w:rPr>
          <w:rFonts w:ascii="Verdana" w:hAnsi="Verdana"/>
          <w:color w:val="505153"/>
          <w:sz w:val="22"/>
          <w:szCs w:val="22"/>
          <w:lang w:val="en"/>
        </w:rPr>
        <w:t>e</w:t>
      </w:r>
      <w:r w:rsidR="00C5394A" w:rsidRPr="00D3585C">
        <w:rPr>
          <w:rFonts w:ascii="Verdana" w:hAnsi="Verdana"/>
          <w:color w:val="505153"/>
          <w:sz w:val="22"/>
          <w:szCs w:val="22"/>
          <w:lang w:val="en"/>
        </w:rPr>
        <w:t>vents the network organized or participated in</w:t>
      </w:r>
      <w:r w:rsidRPr="00D3585C">
        <w:rPr>
          <w:rFonts w:ascii="Verdana" w:hAnsi="Verdana"/>
          <w:color w:val="505153"/>
          <w:sz w:val="22"/>
          <w:szCs w:val="22"/>
          <w:lang w:val="en"/>
        </w:rPr>
        <w:t>, a</w:t>
      </w:r>
      <w:r w:rsidR="00C5394A" w:rsidRPr="00D3585C">
        <w:rPr>
          <w:rFonts w:ascii="Verdana" w:hAnsi="Verdana"/>
          <w:color w:val="505153"/>
          <w:sz w:val="22"/>
          <w:szCs w:val="22"/>
          <w:lang w:val="en"/>
        </w:rPr>
        <w:t>rticles in the press</w:t>
      </w:r>
      <w:r w:rsidRPr="00D3585C">
        <w:rPr>
          <w:rFonts w:ascii="Verdana" w:hAnsi="Verdana"/>
          <w:color w:val="505153"/>
          <w:sz w:val="22"/>
          <w:szCs w:val="22"/>
          <w:lang w:val="en"/>
        </w:rPr>
        <w:t>, advertising (any medium), s</w:t>
      </w:r>
      <w:r w:rsidR="00C5394A" w:rsidRPr="00D3585C">
        <w:rPr>
          <w:rFonts w:ascii="Verdana" w:hAnsi="Verdana"/>
          <w:color w:val="505153"/>
          <w:sz w:val="22"/>
          <w:szCs w:val="22"/>
          <w:lang w:val="en"/>
        </w:rPr>
        <w:t>ocial media</w:t>
      </w:r>
      <w:r w:rsidRPr="00D3585C">
        <w:rPr>
          <w:rFonts w:ascii="Verdana" w:hAnsi="Verdana"/>
          <w:color w:val="505153"/>
          <w:sz w:val="22"/>
          <w:szCs w:val="22"/>
          <w:lang w:val="en"/>
        </w:rPr>
        <w:t>, p</w:t>
      </w:r>
      <w:r w:rsidR="00C5394A" w:rsidRPr="00D3585C">
        <w:rPr>
          <w:rFonts w:ascii="Verdana" w:hAnsi="Verdana"/>
          <w:color w:val="505153"/>
          <w:sz w:val="22"/>
          <w:szCs w:val="22"/>
          <w:lang w:val="en"/>
        </w:rPr>
        <w:t xml:space="preserve">resentations to civic clubs or other organizations </w:t>
      </w:r>
    </w:p>
    <w:p w14:paraId="385D7181" w14:textId="06A0B6C9" w:rsidR="00D3585C" w:rsidRPr="00F41FFE" w:rsidRDefault="00D3585C" w:rsidP="00D3585C">
      <w:pPr>
        <w:pStyle w:val="NormalWeb"/>
        <w:numPr>
          <w:ilvl w:val="0"/>
          <w:numId w:val="31"/>
        </w:numPr>
        <w:spacing w:before="0" w:beforeAutospacing="0" w:after="0" w:afterAutospacing="0"/>
        <w:rPr>
          <w:rFonts w:ascii="Verdana" w:eastAsiaTheme="minorEastAsia" w:hAnsi="Verdana" w:cstheme="minorBidi"/>
          <w:color w:val="505153"/>
          <w:kern w:val="24"/>
          <w:sz w:val="22"/>
          <w:szCs w:val="22"/>
        </w:rPr>
      </w:pPr>
      <w:r>
        <w:rPr>
          <w:rFonts w:ascii="Verdana" w:eastAsiaTheme="minorEastAsia" w:hAnsi="Verdana" w:cstheme="minorBidi"/>
          <w:color w:val="505153"/>
          <w:kern w:val="24"/>
          <w:sz w:val="22"/>
          <w:szCs w:val="22"/>
        </w:rPr>
        <w:t xml:space="preserve">Identify the targeted </w:t>
      </w:r>
      <w:r w:rsidRPr="00F41FFE">
        <w:rPr>
          <w:rFonts w:ascii="Verdana" w:eastAsiaTheme="minorEastAsia" w:hAnsi="Verdana" w:cstheme="minorBidi"/>
          <w:color w:val="505153"/>
          <w:kern w:val="24"/>
          <w:sz w:val="22"/>
          <w:szCs w:val="22"/>
        </w:rPr>
        <w:t xml:space="preserve">audience, location, message, frequency, </w:t>
      </w:r>
      <w:r>
        <w:rPr>
          <w:rFonts w:ascii="Verdana" w:eastAsiaTheme="minorEastAsia" w:hAnsi="Verdana" w:cstheme="minorBidi"/>
          <w:color w:val="505153"/>
          <w:kern w:val="24"/>
          <w:sz w:val="22"/>
          <w:szCs w:val="22"/>
        </w:rPr>
        <w:t xml:space="preserve">goal and </w:t>
      </w:r>
      <w:r w:rsidRPr="00F41FFE">
        <w:rPr>
          <w:rFonts w:ascii="Verdana" w:eastAsiaTheme="minorEastAsia" w:hAnsi="Verdana" w:cstheme="minorBidi"/>
          <w:color w:val="505153"/>
          <w:kern w:val="24"/>
          <w:sz w:val="22"/>
          <w:szCs w:val="22"/>
        </w:rPr>
        <w:t>cost</w:t>
      </w:r>
    </w:p>
    <w:p w14:paraId="6957BCE3" w14:textId="77777777" w:rsidR="00D3585C" w:rsidRPr="00F41FFE" w:rsidRDefault="00D3585C" w:rsidP="00D3585C">
      <w:pPr>
        <w:pStyle w:val="NormalWeb"/>
        <w:numPr>
          <w:ilvl w:val="0"/>
          <w:numId w:val="31"/>
        </w:numPr>
        <w:spacing w:before="0" w:beforeAutospacing="0" w:after="0" w:afterAutospacing="0"/>
        <w:rPr>
          <w:rFonts w:ascii="Verdana" w:hAnsi="Verdana"/>
          <w:color w:val="505153"/>
          <w:sz w:val="22"/>
          <w:szCs w:val="22"/>
        </w:rPr>
      </w:pPr>
      <w:r w:rsidRPr="00F41FFE">
        <w:rPr>
          <w:rFonts w:ascii="Verdana" w:eastAsiaTheme="minorEastAsia" w:hAnsi="Verdana" w:cstheme="minorBidi"/>
          <w:color w:val="505153"/>
          <w:kern w:val="24"/>
          <w:sz w:val="22"/>
          <w:szCs w:val="22"/>
        </w:rPr>
        <w:t xml:space="preserve">Rank your perception of effectiveness for each one. </w:t>
      </w:r>
      <w:r w:rsidRPr="00F41FFE">
        <w:rPr>
          <w:rFonts w:ascii="Verdana" w:hAnsi="Verdana"/>
          <w:color w:val="505153"/>
          <w:sz w:val="22"/>
          <w:szCs w:val="22"/>
        </w:rPr>
        <w:t>Make note of any data that supports your ranking.</w:t>
      </w:r>
    </w:p>
    <w:p w14:paraId="17E703C2" w14:textId="77777777" w:rsidR="00C5394A" w:rsidRPr="00F41FFE" w:rsidRDefault="00C5394A" w:rsidP="00C5394A">
      <w:pPr>
        <w:ind w:left="360"/>
        <w:rPr>
          <w:rFonts w:ascii="Verdana" w:hAnsi="Verdana"/>
          <w:color w:val="505153"/>
          <w:sz w:val="22"/>
          <w:szCs w:val="22"/>
          <w:lang w:val="en"/>
        </w:rPr>
      </w:pPr>
    </w:p>
    <w:tbl>
      <w:tblPr>
        <w:tblStyle w:val="TableGrid"/>
        <w:tblW w:w="9715" w:type="dxa"/>
        <w:tblLook w:val="04A0" w:firstRow="1" w:lastRow="0" w:firstColumn="1" w:lastColumn="0" w:noHBand="0" w:noVBand="1"/>
      </w:tblPr>
      <w:tblGrid>
        <w:gridCol w:w="1665"/>
        <w:gridCol w:w="2683"/>
        <w:gridCol w:w="2683"/>
        <w:gridCol w:w="2684"/>
      </w:tblGrid>
      <w:tr w:rsidR="00D3585C" w:rsidRPr="00F41FFE" w14:paraId="02C41FF7" w14:textId="779713E8" w:rsidTr="00801279">
        <w:trPr>
          <w:trHeight w:val="494"/>
        </w:trPr>
        <w:tc>
          <w:tcPr>
            <w:tcW w:w="1665" w:type="dxa"/>
            <w:shd w:val="clear" w:color="auto" w:fill="BFBFBF" w:themeFill="background1" w:themeFillShade="BF"/>
          </w:tcPr>
          <w:p w14:paraId="2F5F9539" w14:textId="7E9C3BAE" w:rsidR="00D3585C" w:rsidRPr="00D3585C" w:rsidRDefault="00D3585C" w:rsidP="00C5394A">
            <w:pPr>
              <w:rPr>
                <w:rFonts w:ascii="Verdana" w:hAnsi="Verdana"/>
                <w:b/>
                <w:color w:val="505153"/>
                <w:sz w:val="22"/>
                <w:szCs w:val="22"/>
                <w:lang w:val="en"/>
              </w:rPr>
            </w:pPr>
            <w:r w:rsidRPr="00D3585C">
              <w:rPr>
                <w:rFonts w:ascii="Verdana" w:hAnsi="Verdana"/>
                <w:b/>
                <w:color w:val="505153"/>
                <w:sz w:val="22"/>
                <w:szCs w:val="22"/>
                <w:lang w:val="en"/>
              </w:rPr>
              <w:t>Activity Description</w:t>
            </w:r>
          </w:p>
        </w:tc>
        <w:tc>
          <w:tcPr>
            <w:tcW w:w="2683" w:type="dxa"/>
            <w:shd w:val="clear" w:color="auto" w:fill="BFBFBF" w:themeFill="background1" w:themeFillShade="BF"/>
          </w:tcPr>
          <w:p w14:paraId="00EC870C" w14:textId="432BB57A" w:rsidR="00D3585C" w:rsidRPr="00D3585C" w:rsidRDefault="00D3585C" w:rsidP="00C5394A">
            <w:pPr>
              <w:rPr>
                <w:rFonts w:ascii="Verdana" w:hAnsi="Verdana"/>
                <w:b/>
                <w:color w:val="505153"/>
                <w:sz w:val="22"/>
                <w:szCs w:val="22"/>
                <w:lang w:val="en"/>
              </w:rPr>
            </w:pPr>
          </w:p>
        </w:tc>
        <w:tc>
          <w:tcPr>
            <w:tcW w:w="2683" w:type="dxa"/>
            <w:shd w:val="clear" w:color="auto" w:fill="BFBFBF" w:themeFill="background1" w:themeFillShade="BF"/>
          </w:tcPr>
          <w:p w14:paraId="5D898474" w14:textId="7A40152D" w:rsidR="00D3585C" w:rsidRPr="00D3585C" w:rsidRDefault="00D3585C" w:rsidP="00C5394A">
            <w:pPr>
              <w:rPr>
                <w:rFonts w:ascii="Verdana" w:hAnsi="Verdana"/>
                <w:b/>
                <w:color w:val="505153"/>
                <w:sz w:val="22"/>
                <w:szCs w:val="22"/>
                <w:lang w:val="en"/>
              </w:rPr>
            </w:pPr>
          </w:p>
        </w:tc>
        <w:tc>
          <w:tcPr>
            <w:tcW w:w="2684" w:type="dxa"/>
            <w:shd w:val="clear" w:color="auto" w:fill="BFBFBF" w:themeFill="background1" w:themeFillShade="BF"/>
          </w:tcPr>
          <w:p w14:paraId="0D059AF3" w14:textId="6777C5A1" w:rsidR="00D3585C" w:rsidRPr="00D3585C" w:rsidRDefault="00D3585C" w:rsidP="00C5394A">
            <w:pPr>
              <w:rPr>
                <w:rFonts w:ascii="Verdana" w:hAnsi="Verdana"/>
                <w:b/>
                <w:color w:val="505153"/>
                <w:sz w:val="22"/>
                <w:szCs w:val="22"/>
                <w:lang w:val="en"/>
              </w:rPr>
            </w:pPr>
          </w:p>
        </w:tc>
      </w:tr>
      <w:tr w:rsidR="00D3585C" w:rsidRPr="00F41FFE" w14:paraId="6FF2B757" w14:textId="2DE8A506" w:rsidTr="00801279">
        <w:trPr>
          <w:trHeight w:val="1062"/>
        </w:trPr>
        <w:tc>
          <w:tcPr>
            <w:tcW w:w="1665" w:type="dxa"/>
          </w:tcPr>
          <w:p w14:paraId="390AED22" w14:textId="449EB8B7" w:rsidR="00D3585C" w:rsidRPr="00F41FFE" w:rsidRDefault="00D3585C" w:rsidP="00C5394A">
            <w:pPr>
              <w:rPr>
                <w:rFonts w:ascii="Verdana" w:hAnsi="Verdana"/>
                <w:color w:val="505153"/>
                <w:sz w:val="22"/>
                <w:szCs w:val="22"/>
                <w:lang w:val="en"/>
              </w:rPr>
            </w:pPr>
            <w:r w:rsidRPr="00F41FFE">
              <w:rPr>
                <w:rFonts w:ascii="Verdana" w:hAnsi="Verdana"/>
                <w:color w:val="505153"/>
                <w:sz w:val="22"/>
                <w:szCs w:val="22"/>
                <w:lang w:val="en"/>
              </w:rPr>
              <w:t>Start/End Dates</w:t>
            </w:r>
          </w:p>
        </w:tc>
        <w:tc>
          <w:tcPr>
            <w:tcW w:w="2683" w:type="dxa"/>
          </w:tcPr>
          <w:p w14:paraId="7337FB7E" w14:textId="77777777" w:rsidR="00D3585C" w:rsidRPr="00F41FFE" w:rsidRDefault="00D3585C" w:rsidP="00C5394A">
            <w:pPr>
              <w:rPr>
                <w:rFonts w:ascii="Verdana" w:hAnsi="Verdana"/>
                <w:color w:val="505153"/>
                <w:sz w:val="22"/>
                <w:szCs w:val="22"/>
                <w:lang w:val="en"/>
              </w:rPr>
            </w:pPr>
          </w:p>
        </w:tc>
        <w:tc>
          <w:tcPr>
            <w:tcW w:w="2683" w:type="dxa"/>
          </w:tcPr>
          <w:p w14:paraId="687E7DC5" w14:textId="77777777" w:rsidR="00D3585C" w:rsidRPr="00F41FFE" w:rsidRDefault="00D3585C" w:rsidP="00C5394A">
            <w:pPr>
              <w:rPr>
                <w:rFonts w:ascii="Verdana" w:hAnsi="Verdana"/>
                <w:color w:val="505153"/>
                <w:sz w:val="22"/>
                <w:szCs w:val="22"/>
                <w:lang w:val="en"/>
              </w:rPr>
            </w:pPr>
          </w:p>
        </w:tc>
        <w:tc>
          <w:tcPr>
            <w:tcW w:w="2684" w:type="dxa"/>
          </w:tcPr>
          <w:p w14:paraId="45B80A88" w14:textId="7FAB44E2" w:rsidR="00D3585C" w:rsidRPr="00F41FFE" w:rsidRDefault="00D3585C" w:rsidP="00C5394A">
            <w:pPr>
              <w:rPr>
                <w:rFonts w:ascii="Verdana" w:hAnsi="Verdana"/>
                <w:color w:val="505153"/>
                <w:sz w:val="22"/>
                <w:szCs w:val="22"/>
                <w:lang w:val="en"/>
              </w:rPr>
            </w:pPr>
          </w:p>
        </w:tc>
      </w:tr>
      <w:tr w:rsidR="00D3585C" w:rsidRPr="00F41FFE" w14:paraId="17752AF3" w14:textId="21A4FEB5" w:rsidTr="00801279">
        <w:trPr>
          <w:trHeight w:val="1062"/>
        </w:trPr>
        <w:tc>
          <w:tcPr>
            <w:tcW w:w="1665" w:type="dxa"/>
          </w:tcPr>
          <w:p w14:paraId="5B4E022C" w14:textId="5845DEA0" w:rsidR="00D3585C" w:rsidRPr="00F41FFE" w:rsidRDefault="00D3585C" w:rsidP="00C5394A">
            <w:pPr>
              <w:rPr>
                <w:rFonts w:ascii="Verdana" w:hAnsi="Verdana"/>
                <w:color w:val="505153"/>
                <w:sz w:val="22"/>
                <w:szCs w:val="22"/>
                <w:lang w:val="en"/>
              </w:rPr>
            </w:pPr>
            <w:r w:rsidRPr="00F41FFE">
              <w:rPr>
                <w:rFonts w:ascii="Verdana" w:hAnsi="Verdana"/>
                <w:color w:val="505153"/>
                <w:sz w:val="22"/>
                <w:szCs w:val="22"/>
                <w:lang w:val="en"/>
              </w:rPr>
              <w:t>Audience</w:t>
            </w:r>
          </w:p>
        </w:tc>
        <w:tc>
          <w:tcPr>
            <w:tcW w:w="2683" w:type="dxa"/>
          </w:tcPr>
          <w:p w14:paraId="5AB640BA" w14:textId="77777777" w:rsidR="00D3585C" w:rsidRPr="00F41FFE" w:rsidRDefault="00D3585C" w:rsidP="00C5394A">
            <w:pPr>
              <w:rPr>
                <w:rFonts w:ascii="Verdana" w:hAnsi="Verdana"/>
                <w:color w:val="505153"/>
                <w:sz w:val="22"/>
                <w:szCs w:val="22"/>
                <w:lang w:val="en"/>
              </w:rPr>
            </w:pPr>
          </w:p>
        </w:tc>
        <w:tc>
          <w:tcPr>
            <w:tcW w:w="2683" w:type="dxa"/>
          </w:tcPr>
          <w:p w14:paraId="1CDE0B3F" w14:textId="77777777" w:rsidR="00D3585C" w:rsidRPr="00F41FFE" w:rsidRDefault="00D3585C" w:rsidP="00C5394A">
            <w:pPr>
              <w:rPr>
                <w:rFonts w:ascii="Verdana" w:hAnsi="Verdana"/>
                <w:color w:val="505153"/>
                <w:sz w:val="22"/>
                <w:szCs w:val="22"/>
                <w:lang w:val="en"/>
              </w:rPr>
            </w:pPr>
          </w:p>
        </w:tc>
        <w:tc>
          <w:tcPr>
            <w:tcW w:w="2684" w:type="dxa"/>
          </w:tcPr>
          <w:p w14:paraId="0D62240A" w14:textId="77777777" w:rsidR="00D3585C" w:rsidRPr="00F41FFE" w:rsidRDefault="00D3585C" w:rsidP="00C5394A">
            <w:pPr>
              <w:rPr>
                <w:rFonts w:ascii="Verdana" w:hAnsi="Verdana"/>
                <w:color w:val="505153"/>
                <w:sz w:val="22"/>
                <w:szCs w:val="22"/>
                <w:lang w:val="en"/>
              </w:rPr>
            </w:pPr>
          </w:p>
        </w:tc>
      </w:tr>
      <w:tr w:rsidR="00D3585C" w:rsidRPr="00F41FFE" w14:paraId="4D2F08E0" w14:textId="4BD70DCF" w:rsidTr="00801279">
        <w:trPr>
          <w:trHeight w:val="1062"/>
        </w:trPr>
        <w:tc>
          <w:tcPr>
            <w:tcW w:w="1665" w:type="dxa"/>
          </w:tcPr>
          <w:p w14:paraId="5B8AE4F3" w14:textId="465BDD65" w:rsidR="00D3585C" w:rsidRPr="00F41FFE" w:rsidRDefault="00D3585C" w:rsidP="00C5394A">
            <w:pPr>
              <w:rPr>
                <w:rFonts w:ascii="Verdana" w:hAnsi="Verdana"/>
                <w:color w:val="505153"/>
                <w:sz w:val="22"/>
                <w:szCs w:val="22"/>
                <w:lang w:val="en"/>
              </w:rPr>
            </w:pPr>
            <w:r w:rsidRPr="00F41FFE">
              <w:rPr>
                <w:rFonts w:ascii="Verdana" w:hAnsi="Verdana"/>
                <w:color w:val="505153"/>
                <w:sz w:val="22"/>
                <w:szCs w:val="22"/>
                <w:lang w:val="en"/>
              </w:rPr>
              <w:t>Location</w:t>
            </w:r>
          </w:p>
        </w:tc>
        <w:tc>
          <w:tcPr>
            <w:tcW w:w="2683" w:type="dxa"/>
          </w:tcPr>
          <w:p w14:paraId="7A7E2E84" w14:textId="77777777" w:rsidR="00D3585C" w:rsidRPr="00F41FFE" w:rsidRDefault="00D3585C" w:rsidP="00C5394A">
            <w:pPr>
              <w:rPr>
                <w:rFonts w:ascii="Verdana" w:hAnsi="Verdana"/>
                <w:color w:val="505153"/>
                <w:sz w:val="22"/>
                <w:szCs w:val="22"/>
                <w:lang w:val="en"/>
              </w:rPr>
            </w:pPr>
          </w:p>
        </w:tc>
        <w:tc>
          <w:tcPr>
            <w:tcW w:w="2683" w:type="dxa"/>
          </w:tcPr>
          <w:p w14:paraId="55CB81E7" w14:textId="77777777" w:rsidR="00D3585C" w:rsidRPr="00F41FFE" w:rsidRDefault="00D3585C" w:rsidP="00C5394A">
            <w:pPr>
              <w:rPr>
                <w:rFonts w:ascii="Verdana" w:hAnsi="Verdana"/>
                <w:color w:val="505153"/>
                <w:sz w:val="22"/>
                <w:szCs w:val="22"/>
                <w:lang w:val="en"/>
              </w:rPr>
            </w:pPr>
          </w:p>
        </w:tc>
        <w:tc>
          <w:tcPr>
            <w:tcW w:w="2684" w:type="dxa"/>
          </w:tcPr>
          <w:p w14:paraId="7B434FCF" w14:textId="77777777" w:rsidR="00D3585C" w:rsidRPr="00F41FFE" w:rsidRDefault="00D3585C" w:rsidP="00C5394A">
            <w:pPr>
              <w:rPr>
                <w:rFonts w:ascii="Verdana" w:hAnsi="Verdana"/>
                <w:color w:val="505153"/>
                <w:sz w:val="22"/>
                <w:szCs w:val="22"/>
                <w:lang w:val="en"/>
              </w:rPr>
            </w:pPr>
          </w:p>
        </w:tc>
      </w:tr>
      <w:tr w:rsidR="00D3585C" w:rsidRPr="00F41FFE" w14:paraId="55455D54" w14:textId="77777777" w:rsidTr="00801279">
        <w:trPr>
          <w:trHeight w:val="1062"/>
        </w:trPr>
        <w:tc>
          <w:tcPr>
            <w:tcW w:w="1665" w:type="dxa"/>
          </w:tcPr>
          <w:p w14:paraId="2FDE4C2F" w14:textId="50351B72" w:rsidR="00D3585C" w:rsidRDefault="00D3585C" w:rsidP="00D3585C">
            <w:pPr>
              <w:rPr>
                <w:rFonts w:ascii="Verdana" w:hAnsi="Verdana"/>
                <w:color w:val="505153"/>
                <w:sz w:val="22"/>
                <w:szCs w:val="22"/>
                <w:lang w:val="en"/>
              </w:rPr>
            </w:pPr>
            <w:r>
              <w:rPr>
                <w:rFonts w:ascii="Verdana" w:hAnsi="Verdana"/>
                <w:color w:val="505153"/>
                <w:sz w:val="22"/>
                <w:szCs w:val="22"/>
                <w:lang w:val="en"/>
              </w:rPr>
              <w:t>Message</w:t>
            </w:r>
          </w:p>
        </w:tc>
        <w:tc>
          <w:tcPr>
            <w:tcW w:w="2683" w:type="dxa"/>
          </w:tcPr>
          <w:p w14:paraId="7E1D6842" w14:textId="77777777" w:rsidR="00D3585C" w:rsidRDefault="00D3585C" w:rsidP="00C5394A">
            <w:pPr>
              <w:rPr>
                <w:rFonts w:ascii="Verdana" w:hAnsi="Verdana"/>
                <w:color w:val="505153"/>
                <w:sz w:val="22"/>
                <w:szCs w:val="22"/>
                <w:lang w:val="en"/>
              </w:rPr>
            </w:pPr>
          </w:p>
        </w:tc>
        <w:tc>
          <w:tcPr>
            <w:tcW w:w="2683" w:type="dxa"/>
          </w:tcPr>
          <w:p w14:paraId="4935AD3A" w14:textId="77777777" w:rsidR="00D3585C" w:rsidRDefault="00D3585C" w:rsidP="00C5394A">
            <w:pPr>
              <w:rPr>
                <w:rFonts w:ascii="Verdana" w:hAnsi="Verdana"/>
                <w:color w:val="505153"/>
                <w:sz w:val="22"/>
                <w:szCs w:val="22"/>
                <w:lang w:val="en"/>
              </w:rPr>
            </w:pPr>
          </w:p>
        </w:tc>
        <w:tc>
          <w:tcPr>
            <w:tcW w:w="2684" w:type="dxa"/>
          </w:tcPr>
          <w:p w14:paraId="2B4370A6" w14:textId="77777777" w:rsidR="00D3585C" w:rsidRDefault="00D3585C" w:rsidP="00C5394A">
            <w:pPr>
              <w:rPr>
                <w:rFonts w:ascii="Verdana" w:hAnsi="Verdana"/>
                <w:color w:val="505153"/>
                <w:sz w:val="22"/>
                <w:szCs w:val="22"/>
                <w:lang w:val="en"/>
              </w:rPr>
            </w:pPr>
          </w:p>
        </w:tc>
      </w:tr>
      <w:tr w:rsidR="00D3585C" w:rsidRPr="00F41FFE" w14:paraId="4FAD78F3" w14:textId="39C41F56" w:rsidTr="00801279">
        <w:trPr>
          <w:trHeight w:val="1062"/>
        </w:trPr>
        <w:tc>
          <w:tcPr>
            <w:tcW w:w="1665" w:type="dxa"/>
          </w:tcPr>
          <w:p w14:paraId="48BE7AE9" w14:textId="43ED6DF9" w:rsidR="00D3585C" w:rsidRPr="00F41FFE" w:rsidRDefault="00D3585C" w:rsidP="00D3585C">
            <w:pPr>
              <w:rPr>
                <w:rFonts w:ascii="Verdana" w:hAnsi="Verdana"/>
                <w:color w:val="505153"/>
                <w:sz w:val="22"/>
                <w:szCs w:val="22"/>
                <w:lang w:val="en"/>
              </w:rPr>
            </w:pPr>
            <w:r>
              <w:rPr>
                <w:rFonts w:ascii="Verdana" w:hAnsi="Verdana"/>
                <w:color w:val="505153"/>
                <w:sz w:val="22"/>
                <w:szCs w:val="22"/>
                <w:lang w:val="en"/>
              </w:rPr>
              <w:t>Frequency</w:t>
            </w:r>
          </w:p>
        </w:tc>
        <w:tc>
          <w:tcPr>
            <w:tcW w:w="2683" w:type="dxa"/>
          </w:tcPr>
          <w:p w14:paraId="4E7E179C" w14:textId="77777777" w:rsidR="00D3585C" w:rsidRPr="00F41FFE" w:rsidRDefault="00D3585C" w:rsidP="00C5394A">
            <w:pPr>
              <w:rPr>
                <w:rFonts w:ascii="Verdana" w:hAnsi="Verdana"/>
                <w:color w:val="505153"/>
                <w:sz w:val="22"/>
                <w:szCs w:val="22"/>
                <w:lang w:val="en"/>
              </w:rPr>
            </w:pPr>
          </w:p>
        </w:tc>
        <w:tc>
          <w:tcPr>
            <w:tcW w:w="2683" w:type="dxa"/>
          </w:tcPr>
          <w:p w14:paraId="565C99C8" w14:textId="77777777" w:rsidR="00D3585C" w:rsidRPr="00F41FFE" w:rsidRDefault="00D3585C" w:rsidP="00C5394A">
            <w:pPr>
              <w:rPr>
                <w:rFonts w:ascii="Verdana" w:hAnsi="Verdana"/>
                <w:color w:val="505153"/>
                <w:sz w:val="22"/>
                <w:szCs w:val="22"/>
                <w:lang w:val="en"/>
              </w:rPr>
            </w:pPr>
          </w:p>
        </w:tc>
        <w:tc>
          <w:tcPr>
            <w:tcW w:w="2684" w:type="dxa"/>
          </w:tcPr>
          <w:p w14:paraId="39846CE4" w14:textId="77777777" w:rsidR="00D3585C" w:rsidRPr="00F41FFE" w:rsidRDefault="00D3585C" w:rsidP="00C5394A">
            <w:pPr>
              <w:rPr>
                <w:rFonts w:ascii="Verdana" w:hAnsi="Verdana"/>
                <w:color w:val="505153"/>
                <w:sz w:val="22"/>
                <w:szCs w:val="22"/>
                <w:lang w:val="en"/>
              </w:rPr>
            </w:pPr>
          </w:p>
        </w:tc>
      </w:tr>
      <w:tr w:rsidR="00D3585C" w:rsidRPr="00F41FFE" w14:paraId="7C55906B" w14:textId="6D7806D9" w:rsidTr="00801279">
        <w:trPr>
          <w:trHeight w:val="1062"/>
        </w:trPr>
        <w:tc>
          <w:tcPr>
            <w:tcW w:w="1665" w:type="dxa"/>
          </w:tcPr>
          <w:p w14:paraId="4D7081BC" w14:textId="342E3473" w:rsidR="00D3585C" w:rsidRPr="00F41FFE" w:rsidRDefault="00D3585C" w:rsidP="00D3585C">
            <w:pPr>
              <w:rPr>
                <w:rFonts w:ascii="Verdana" w:hAnsi="Verdana"/>
                <w:color w:val="505153"/>
                <w:sz w:val="22"/>
                <w:szCs w:val="22"/>
                <w:lang w:val="en"/>
              </w:rPr>
            </w:pPr>
            <w:r>
              <w:rPr>
                <w:rFonts w:ascii="Verdana" w:hAnsi="Verdana"/>
                <w:color w:val="505153"/>
                <w:sz w:val="22"/>
                <w:szCs w:val="22"/>
                <w:lang w:val="en"/>
              </w:rPr>
              <w:lastRenderedPageBreak/>
              <w:t xml:space="preserve">Goal </w:t>
            </w:r>
          </w:p>
        </w:tc>
        <w:tc>
          <w:tcPr>
            <w:tcW w:w="2683" w:type="dxa"/>
          </w:tcPr>
          <w:p w14:paraId="702DF052" w14:textId="77777777" w:rsidR="00D3585C" w:rsidRPr="00F41FFE" w:rsidRDefault="00D3585C" w:rsidP="00C5394A">
            <w:pPr>
              <w:rPr>
                <w:rFonts w:ascii="Verdana" w:hAnsi="Verdana"/>
                <w:color w:val="505153"/>
                <w:sz w:val="22"/>
                <w:szCs w:val="22"/>
                <w:lang w:val="en"/>
              </w:rPr>
            </w:pPr>
          </w:p>
        </w:tc>
        <w:tc>
          <w:tcPr>
            <w:tcW w:w="2683" w:type="dxa"/>
          </w:tcPr>
          <w:p w14:paraId="7A108BF1" w14:textId="77777777" w:rsidR="00D3585C" w:rsidRPr="00F41FFE" w:rsidRDefault="00D3585C" w:rsidP="00C5394A">
            <w:pPr>
              <w:rPr>
                <w:rFonts w:ascii="Verdana" w:hAnsi="Verdana"/>
                <w:color w:val="505153"/>
                <w:sz w:val="22"/>
                <w:szCs w:val="22"/>
                <w:lang w:val="en"/>
              </w:rPr>
            </w:pPr>
          </w:p>
        </w:tc>
        <w:tc>
          <w:tcPr>
            <w:tcW w:w="2684" w:type="dxa"/>
          </w:tcPr>
          <w:p w14:paraId="2D6970A0" w14:textId="57ABEF84" w:rsidR="00D3585C" w:rsidRPr="00F41FFE" w:rsidRDefault="00D3585C" w:rsidP="00C5394A">
            <w:pPr>
              <w:rPr>
                <w:rFonts w:ascii="Verdana" w:hAnsi="Verdana"/>
                <w:color w:val="505153"/>
                <w:sz w:val="22"/>
                <w:szCs w:val="22"/>
                <w:lang w:val="en"/>
              </w:rPr>
            </w:pPr>
          </w:p>
        </w:tc>
      </w:tr>
      <w:tr w:rsidR="00D3585C" w:rsidRPr="00F41FFE" w14:paraId="490DDD73" w14:textId="77777777" w:rsidTr="00801279">
        <w:trPr>
          <w:trHeight w:val="1062"/>
        </w:trPr>
        <w:tc>
          <w:tcPr>
            <w:tcW w:w="1665" w:type="dxa"/>
          </w:tcPr>
          <w:p w14:paraId="18631D35" w14:textId="6F020DA6" w:rsidR="00D3585C" w:rsidRDefault="00D3585C" w:rsidP="00C5394A">
            <w:pPr>
              <w:rPr>
                <w:rFonts w:ascii="Verdana" w:hAnsi="Verdana"/>
                <w:color w:val="505153"/>
                <w:sz w:val="22"/>
                <w:szCs w:val="22"/>
                <w:lang w:val="en"/>
              </w:rPr>
            </w:pPr>
            <w:r w:rsidRPr="00F41FFE">
              <w:rPr>
                <w:rFonts w:ascii="Verdana" w:hAnsi="Verdana"/>
                <w:color w:val="505153"/>
                <w:sz w:val="22"/>
                <w:szCs w:val="22"/>
                <w:lang w:val="en"/>
              </w:rPr>
              <w:t>Cost</w:t>
            </w:r>
          </w:p>
        </w:tc>
        <w:tc>
          <w:tcPr>
            <w:tcW w:w="2683" w:type="dxa"/>
          </w:tcPr>
          <w:p w14:paraId="2D6439A5" w14:textId="77777777" w:rsidR="00D3585C" w:rsidRPr="00F41FFE" w:rsidRDefault="00D3585C" w:rsidP="00C5394A">
            <w:pPr>
              <w:rPr>
                <w:rFonts w:ascii="Verdana" w:hAnsi="Verdana"/>
                <w:color w:val="505153"/>
                <w:sz w:val="22"/>
                <w:szCs w:val="22"/>
                <w:lang w:val="en"/>
              </w:rPr>
            </w:pPr>
          </w:p>
        </w:tc>
        <w:tc>
          <w:tcPr>
            <w:tcW w:w="2683" w:type="dxa"/>
          </w:tcPr>
          <w:p w14:paraId="79043C0A" w14:textId="77777777" w:rsidR="00D3585C" w:rsidRPr="00F41FFE" w:rsidRDefault="00D3585C" w:rsidP="00C5394A">
            <w:pPr>
              <w:rPr>
                <w:rFonts w:ascii="Verdana" w:hAnsi="Verdana"/>
                <w:color w:val="505153"/>
                <w:sz w:val="22"/>
                <w:szCs w:val="22"/>
                <w:lang w:val="en"/>
              </w:rPr>
            </w:pPr>
          </w:p>
        </w:tc>
        <w:tc>
          <w:tcPr>
            <w:tcW w:w="2684" w:type="dxa"/>
          </w:tcPr>
          <w:p w14:paraId="32804851" w14:textId="77777777" w:rsidR="00D3585C" w:rsidRPr="00F41FFE" w:rsidRDefault="00D3585C" w:rsidP="00C5394A">
            <w:pPr>
              <w:rPr>
                <w:rFonts w:ascii="Verdana" w:hAnsi="Verdana"/>
                <w:color w:val="505153"/>
                <w:sz w:val="22"/>
                <w:szCs w:val="22"/>
                <w:lang w:val="en"/>
              </w:rPr>
            </w:pPr>
          </w:p>
        </w:tc>
      </w:tr>
      <w:tr w:rsidR="00D3585C" w:rsidRPr="00F41FFE" w14:paraId="31CBDBCA" w14:textId="77777777" w:rsidTr="00801279">
        <w:trPr>
          <w:trHeight w:val="1062"/>
        </w:trPr>
        <w:tc>
          <w:tcPr>
            <w:tcW w:w="1665" w:type="dxa"/>
          </w:tcPr>
          <w:p w14:paraId="44DA7AA9" w14:textId="32FDE03A" w:rsidR="00D3585C" w:rsidRDefault="00D3585C" w:rsidP="00C5394A">
            <w:pPr>
              <w:rPr>
                <w:rFonts w:ascii="Verdana" w:hAnsi="Verdana"/>
                <w:color w:val="505153"/>
                <w:sz w:val="22"/>
                <w:szCs w:val="22"/>
                <w:lang w:val="en"/>
              </w:rPr>
            </w:pPr>
            <w:r>
              <w:rPr>
                <w:rFonts w:ascii="Verdana" w:hAnsi="Verdana"/>
                <w:color w:val="505153"/>
                <w:sz w:val="22"/>
                <w:szCs w:val="22"/>
                <w:lang w:val="en"/>
              </w:rPr>
              <w:t>Effectiveness</w:t>
            </w:r>
          </w:p>
        </w:tc>
        <w:tc>
          <w:tcPr>
            <w:tcW w:w="2683" w:type="dxa"/>
          </w:tcPr>
          <w:p w14:paraId="0CA07FC3" w14:textId="77777777" w:rsidR="00D3585C" w:rsidRPr="00F41FFE" w:rsidRDefault="00D3585C" w:rsidP="00C5394A">
            <w:pPr>
              <w:rPr>
                <w:rFonts w:ascii="Verdana" w:hAnsi="Verdana"/>
                <w:color w:val="505153"/>
                <w:sz w:val="22"/>
                <w:szCs w:val="22"/>
                <w:lang w:val="en"/>
              </w:rPr>
            </w:pPr>
          </w:p>
        </w:tc>
        <w:tc>
          <w:tcPr>
            <w:tcW w:w="2683" w:type="dxa"/>
          </w:tcPr>
          <w:p w14:paraId="04521191" w14:textId="77777777" w:rsidR="00D3585C" w:rsidRPr="00F41FFE" w:rsidRDefault="00D3585C" w:rsidP="00C5394A">
            <w:pPr>
              <w:rPr>
                <w:rFonts w:ascii="Verdana" w:hAnsi="Verdana"/>
                <w:color w:val="505153"/>
                <w:sz w:val="22"/>
                <w:szCs w:val="22"/>
                <w:lang w:val="en"/>
              </w:rPr>
            </w:pPr>
          </w:p>
        </w:tc>
        <w:tc>
          <w:tcPr>
            <w:tcW w:w="2684" w:type="dxa"/>
          </w:tcPr>
          <w:p w14:paraId="5B78A437" w14:textId="77777777" w:rsidR="00D3585C" w:rsidRPr="00F41FFE" w:rsidRDefault="00D3585C" w:rsidP="00C5394A">
            <w:pPr>
              <w:rPr>
                <w:rFonts w:ascii="Verdana" w:hAnsi="Verdana"/>
                <w:color w:val="505153"/>
                <w:sz w:val="22"/>
                <w:szCs w:val="22"/>
                <w:lang w:val="en"/>
              </w:rPr>
            </w:pPr>
          </w:p>
        </w:tc>
      </w:tr>
    </w:tbl>
    <w:p w14:paraId="0F223FC0" w14:textId="4B14C0E8" w:rsidR="00511EBD" w:rsidRPr="00962EFB" w:rsidRDefault="00511EBD" w:rsidP="00962EFB">
      <w:pPr>
        <w:rPr>
          <w:rFonts w:ascii="Verdana" w:hAnsi="Verdana"/>
          <w:color w:val="505153"/>
          <w:sz w:val="22"/>
          <w:szCs w:val="22"/>
          <w:lang w:val="en"/>
        </w:rPr>
      </w:pPr>
    </w:p>
    <w:sectPr w:rsidR="00511EBD" w:rsidRPr="00962EFB" w:rsidSect="00F258BE">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F8C5A" w14:textId="77777777" w:rsidR="006D55C8" w:rsidRDefault="006D55C8" w:rsidP="00A866DA">
      <w:r>
        <w:separator/>
      </w:r>
    </w:p>
  </w:endnote>
  <w:endnote w:type="continuationSeparator" w:id="0">
    <w:p w14:paraId="6882463A" w14:textId="77777777" w:rsidR="006D55C8" w:rsidRDefault="006D55C8" w:rsidP="00A8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362174"/>
      <w:docPartObj>
        <w:docPartGallery w:val="Page Numbers (Bottom of Page)"/>
        <w:docPartUnique/>
      </w:docPartObj>
    </w:sdtPr>
    <w:sdtEndPr>
      <w:rPr>
        <w:noProof/>
        <w:sz w:val="32"/>
      </w:rPr>
    </w:sdtEndPr>
    <w:sdtContent>
      <w:p w14:paraId="01E020F6" w14:textId="77777777" w:rsidR="00154615" w:rsidRDefault="00154615" w:rsidP="00154615"/>
      <w:p w14:paraId="0F223FDF" w14:textId="4F61D015" w:rsidR="00BF4DAA" w:rsidRPr="00154615" w:rsidRDefault="00154615" w:rsidP="00154615">
        <w:pPr>
          <w:pStyle w:val="Footer"/>
        </w:pPr>
        <w:r w:rsidRPr="00154615">
          <w:rPr>
            <w:noProof/>
            <w:sz w:val="22"/>
          </w:rPr>
          <mc:AlternateContent>
            <mc:Choice Requires="wps">
              <w:drawing>
                <wp:anchor distT="0" distB="0" distL="114300" distR="114300" simplePos="0" relativeHeight="251659264" behindDoc="0" locked="0" layoutInCell="1" allowOverlap="1" wp14:anchorId="25B21C78" wp14:editId="3CFADF6A">
                  <wp:simplePos x="0" y="0"/>
                  <wp:positionH relativeFrom="column">
                    <wp:posOffset>15875</wp:posOffset>
                  </wp:positionH>
                  <wp:positionV relativeFrom="paragraph">
                    <wp:posOffset>-61595</wp:posOffset>
                  </wp:positionV>
                  <wp:extent cx="5908040" cy="0"/>
                  <wp:effectExtent l="6350" t="5080" r="10160" b="1397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AD27AD" id="_x0000_t32" coordsize="21600,21600" o:spt="32" o:oned="t" path="m,l21600,21600e" filled="f">
                  <v:path arrowok="t" fillok="f" o:connecttype="none"/>
                  <o:lock v:ext="edit" shapetype="t"/>
                </v:shapetype>
                <v:shape id="Straight Arrow Connector 76" o:spid="_x0000_s1026" type="#_x0000_t32" style="position:absolute;margin-left:1.25pt;margin-top:-4.85pt;width:4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" strokecolor="#a9d18a"/>
              </w:pict>
            </mc:Fallback>
          </mc:AlternateContent>
        </w:r>
        <w:r w:rsidRPr="00154615">
          <w:rPr>
            <w:sz w:val="22"/>
          </w:rPr>
          <w:t xml:space="preserve">RURAL HEALTH INNOVATIONS, a subsidiary of the National Rural Health Resource Center             </w:t>
        </w:r>
        <w:r w:rsidRPr="00154615">
          <w:rPr>
            <w:sz w:val="22"/>
          </w:rPr>
          <w:fldChar w:fldCharType="begin"/>
        </w:r>
        <w:r w:rsidRPr="00154615">
          <w:rPr>
            <w:sz w:val="22"/>
          </w:rPr>
          <w:instrText xml:space="preserve"> PAGE   \* MERGEFORMAT </w:instrText>
        </w:r>
        <w:r w:rsidRPr="00154615">
          <w:rPr>
            <w:sz w:val="22"/>
          </w:rPr>
          <w:fldChar w:fldCharType="separate"/>
        </w:r>
        <w:r w:rsidR="00730F62">
          <w:rPr>
            <w:noProof/>
            <w:sz w:val="22"/>
          </w:rPr>
          <w:t>2</w:t>
        </w:r>
        <w:r w:rsidRPr="00154615">
          <w:rPr>
            <w:noProof/>
            <w:sz w:val="22"/>
          </w:rPr>
          <w:fldChar w:fldCharType="end"/>
        </w:r>
        <w:r w:rsidRPr="00154615">
          <w:rPr>
            <w:sz w:val="22"/>
          </w:rPr>
          <w:t xml:space="preserve">                                                                   </w:t>
        </w:r>
      </w:p>
    </w:sdtContent>
  </w:sdt>
  <w:p w14:paraId="0F223FE0" w14:textId="77777777" w:rsidR="00BF4DAA" w:rsidRDefault="00BF4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318A5" w14:textId="77777777" w:rsidR="006D55C8" w:rsidRDefault="006D55C8" w:rsidP="00A866DA">
      <w:r>
        <w:separator/>
      </w:r>
    </w:p>
  </w:footnote>
  <w:footnote w:type="continuationSeparator" w:id="0">
    <w:p w14:paraId="31F63A03" w14:textId="77777777" w:rsidR="006D55C8" w:rsidRDefault="006D55C8" w:rsidP="00A86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606"/>
    <w:multiLevelType w:val="hybridMultilevel"/>
    <w:tmpl w:val="14D0E4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007F86"/>
    <w:multiLevelType w:val="hybridMultilevel"/>
    <w:tmpl w:val="370A0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44A7A"/>
    <w:multiLevelType w:val="hybridMultilevel"/>
    <w:tmpl w:val="35568720"/>
    <w:lvl w:ilvl="0" w:tplc="C7A6A344">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B1AEC"/>
    <w:multiLevelType w:val="hybridMultilevel"/>
    <w:tmpl w:val="EA1250A4"/>
    <w:lvl w:ilvl="0" w:tplc="C7A6A34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F706A"/>
    <w:multiLevelType w:val="hybridMultilevel"/>
    <w:tmpl w:val="B0B215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D3F0C"/>
    <w:multiLevelType w:val="hybridMultilevel"/>
    <w:tmpl w:val="DAD23E0A"/>
    <w:lvl w:ilvl="0" w:tplc="04090001">
      <w:start w:val="1"/>
      <w:numFmt w:val="bullet"/>
      <w:lvlText w:val=""/>
      <w:lvlJc w:val="left"/>
      <w:pPr>
        <w:ind w:left="508" w:hanging="360"/>
      </w:pPr>
      <w:rPr>
        <w:rFonts w:ascii="Symbol" w:hAnsi="Symbol"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6" w15:restartNumberingAfterBreak="0">
    <w:nsid w:val="0A1E4253"/>
    <w:multiLevelType w:val="hybridMultilevel"/>
    <w:tmpl w:val="3C96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D079E"/>
    <w:multiLevelType w:val="hybridMultilevel"/>
    <w:tmpl w:val="AC525674"/>
    <w:lvl w:ilvl="0" w:tplc="C7A6A34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E2797A"/>
    <w:multiLevelType w:val="hybridMultilevel"/>
    <w:tmpl w:val="464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A210C"/>
    <w:multiLevelType w:val="hybridMultilevel"/>
    <w:tmpl w:val="00760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97456"/>
    <w:multiLevelType w:val="hybridMultilevel"/>
    <w:tmpl w:val="F9F6DB28"/>
    <w:lvl w:ilvl="0" w:tplc="C7A6A344">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523B2"/>
    <w:multiLevelType w:val="hybridMultilevel"/>
    <w:tmpl w:val="25384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0817BB"/>
    <w:multiLevelType w:val="hybridMultilevel"/>
    <w:tmpl w:val="2D685E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E4046B3"/>
    <w:multiLevelType w:val="hybridMultilevel"/>
    <w:tmpl w:val="07662ACA"/>
    <w:lvl w:ilvl="0" w:tplc="C7A6A34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494E4B"/>
    <w:multiLevelType w:val="hybridMultilevel"/>
    <w:tmpl w:val="C84490B4"/>
    <w:lvl w:ilvl="0" w:tplc="C7A6A3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A2212"/>
    <w:multiLevelType w:val="hybridMultilevel"/>
    <w:tmpl w:val="85F8E0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00CDB"/>
    <w:multiLevelType w:val="hybridMultilevel"/>
    <w:tmpl w:val="36CC7CEA"/>
    <w:lvl w:ilvl="0" w:tplc="C7A6A3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317DB"/>
    <w:multiLevelType w:val="hybridMultilevel"/>
    <w:tmpl w:val="CF569186"/>
    <w:lvl w:ilvl="0" w:tplc="39468EC6">
      <w:start w:val="1"/>
      <w:numFmt w:val="decimal"/>
      <w:lvlText w:val="%1)"/>
      <w:lvlJc w:val="left"/>
      <w:pPr>
        <w:ind w:left="310" w:hanging="360"/>
      </w:pPr>
      <w:rPr>
        <w:rFonts w:eastAsiaTheme="minorEastAsia" w:cstheme="minorBidi"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18" w15:restartNumberingAfterBreak="0">
    <w:nsid w:val="2BC447E2"/>
    <w:multiLevelType w:val="hybridMultilevel"/>
    <w:tmpl w:val="CD9A3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307484"/>
    <w:multiLevelType w:val="hybridMultilevel"/>
    <w:tmpl w:val="9584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D6420"/>
    <w:multiLevelType w:val="hybridMultilevel"/>
    <w:tmpl w:val="EC96ED44"/>
    <w:lvl w:ilvl="0" w:tplc="C7A6A34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AD455F"/>
    <w:multiLevelType w:val="hybridMultilevel"/>
    <w:tmpl w:val="104EBD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354E16"/>
    <w:multiLevelType w:val="hybridMultilevel"/>
    <w:tmpl w:val="5F2EE706"/>
    <w:lvl w:ilvl="0" w:tplc="C7A6A3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869D9"/>
    <w:multiLevelType w:val="hybridMultilevel"/>
    <w:tmpl w:val="DDEAFBB2"/>
    <w:lvl w:ilvl="0" w:tplc="39468EC6">
      <w:start w:val="1"/>
      <w:numFmt w:val="decimal"/>
      <w:lvlText w:val="%1)"/>
      <w:lvlJc w:val="left"/>
      <w:pPr>
        <w:ind w:left="31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07846"/>
    <w:multiLevelType w:val="hybridMultilevel"/>
    <w:tmpl w:val="AB3230D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15:restartNumberingAfterBreak="0">
    <w:nsid w:val="4B3B6D87"/>
    <w:multiLevelType w:val="hybridMultilevel"/>
    <w:tmpl w:val="23D643A8"/>
    <w:lvl w:ilvl="0" w:tplc="C7A6A3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23DA5"/>
    <w:multiLevelType w:val="hybridMultilevel"/>
    <w:tmpl w:val="2CECC7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575174"/>
    <w:multiLevelType w:val="hybridMultilevel"/>
    <w:tmpl w:val="0E10D9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221303"/>
    <w:multiLevelType w:val="hybridMultilevel"/>
    <w:tmpl w:val="09184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291A38"/>
    <w:multiLevelType w:val="hybridMultilevel"/>
    <w:tmpl w:val="83D401E0"/>
    <w:lvl w:ilvl="0" w:tplc="111A83D2">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C3FBD"/>
    <w:multiLevelType w:val="hybridMultilevel"/>
    <w:tmpl w:val="0FC40F4A"/>
    <w:lvl w:ilvl="0" w:tplc="111A83D2">
      <w:start w:val="1"/>
      <w:numFmt w:val="decimal"/>
      <w:lvlText w:val="%1."/>
      <w:lvlJc w:val="left"/>
      <w:pPr>
        <w:ind w:left="360" w:hanging="360"/>
      </w:pPr>
      <w:rPr>
        <w:rFonts w:eastAsiaTheme="minorEastAs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F416BA"/>
    <w:multiLevelType w:val="hybridMultilevel"/>
    <w:tmpl w:val="254AEB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F706FD"/>
    <w:multiLevelType w:val="hybridMultilevel"/>
    <w:tmpl w:val="94806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52567C"/>
    <w:multiLevelType w:val="hybridMultilevel"/>
    <w:tmpl w:val="42D09A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D10BE"/>
    <w:multiLevelType w:val="hybridMultilevel"/>
    <w:tmpl w:val="F17602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37D79B1"/>
    <w:multiLevelType w:val="hybridMultilevel"/>
    <w:tmpl w:val="5642AC56"/>
    <w:lvl w:ilvl="0" w:tplc="C7A6A3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A11F2"/>
    <w:multiLevelType w:val="hybridMultilevel"/>
    <w:tmpl w:val="3F4EEF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012C1"/>
    <w:multiLevelType w:val="hybridMultilevel"/>
    <w:tmpl w:val="3F4EEF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31AA1"/>
    <w:multiLevelType w:val="hybridMultilevel"/>
    <w:tmpl w:val="5DBAFA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566561"/>
    <w:multiLevelType w:val="hybridMultilevel"/>
    <w:tmpl w:val="FE382D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9A5463"/>
    <w:multiLevelType w:val="hybridMultilevel"/>
    <w:tmpl w:val="5C6866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ED32ED"/>
    <w:multiLevelType w:val="hybridMultilevel"/>
    <w:tmpl w:val="BE1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F5D2F"/>
    <w:multiLevelType w:val="hybridMultilevel"/>
    <w:tmpl w:val="41FA80C2"/>
    <w:lvl w:ilvl="0" w:tplc="758C20BC">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0"/>
  </w:num>
  <w:num w:numId="3">
    <w:abstractNumId w:val="31"/>
  </w:num>
  <w:num w:numId="4">
    <w:abstractNumId w:val="13"/>
  </w:num>
  <w:num w:numId="5">
    <w:abstractNumId w:val="37"/>
  </w:num>
  <w:num w:numId="6">
    <w:abstractNumId w:val="6"/>
  </w:num>
  <w:num w:numId="7">
    <w:abstractNumId w:val="12"/>
  </w:num>
  <w:num w:numId="8">
    <w:abstractNumId w:val="7"/>
  </w:num>
  <w:num w:numId="9">
    <w:abstractNumId w:val="3"/>
  </w:num>
  <w:num w:numId="10">
    <w:abstractNumId w:val="39"/>
  </w:num>
  <w:num w:numId="11">
    <w:abstractNumId w:val="0"/>
  </w:num>
  <w:num w:numId="12">
    <w:abstractNumId w:val="18"/>
  </w:num>
  <w:num w:numId="13">
    <w:abstractNumId w:val="22"/>
  </w:num>
  <w:num w:numId="14">
    <w:abstractNumId w:val="16"/>
  </w:num>
  <w:num w:numId="15">
    <w:abstractNumId w:val="15"/>
  </w:num>
  <w:num w:numId="16">
    <w:abstractNumId w:val="4"/>
  </w:num>
  <w:num w:numId="17">
    <w:abstractNumId w:val="38"/>
  </w:num>
  <w:num w:numId="18">
    <w:abstractNumId w:val="28"/>
  </w:num>
  <w:num w:numId="19">
    <w:abstractNumId w:val="21"/>
  </w:num>
  <w:num w:numId="20">
    <w:abstractNumId w:val="34"/>
  </w:num>
  <w:num w:numId="21">
    <w:abstractNumId w:val="35"/>
  </w:num>
  <w:num w:numId="22">
    <w:abstractNumId w:val="40"/>
  </w:num>
  <w:num w:numId="23">
    <w:abstractNumId w:val="14"/>
  </w:num>
  <w:num w:numId="24">
    <w:abstractNumId w:val="9"/>
  </w:num>
  <w:num w:numId="25">
    <w:abstractNumId w:val="20"/>
  </w:num>
  <w:num w:numId="26">
    <w:abstractNumId w:val="2"/>
  </w:num>
  <w:num w:numId="27">
    <w:abstractNumId w:val="27"/>
  </w:num>
  <w:num w:numId="28">
    <w:abstractNumId w:val="19"/>
  </w:num>
  <w:num w:numId="29">
    <w:abstractNumId w:val="26"/>
  </w:num>
  <w:num w:numId="30">
    <w:abstractNumId w:val="25"/>
  </w:num>
  <w:num w:numId="31">
    <w:abstractNumId w:val="42"/>
  </w:num>
  <w:num w:numId="32">
    <w:abstractNumId w:val="24"/>
  </w:num>
  <w:num w:numId="33">
    <w:abstractNumId w:val="17"/>
  </w:num>
  <w:num w:numId="34">
    <w:abstractNumId w:val="5"/>
  </w:num>
  <w:num w:numId="35">
    <w:abstractNumId w:val="1"/>
  </w:num>
  <w:num w:numId="36">
    <w:abstractNumId w:val="11"/>
  </w:num>
  <w:num w:numId="37">
    <w:abstractNumId w:val="23"/>
  </w:num>
  <w:num w:numId="38">
    <w:abstractNumId w:val="29"/>
  </w:num>
  <w:num w:numId="39">
    <w:abstractNumId w:val="32"/>
  </w:num>
  <w:num w:numId="40">
    <w:abstractNumId w:val="30"/>
  </w:num>
  <w:num w:numId="41">
    <w:abstractNumId w:val="41"/>
  </w:num>
  <w:num w:numId="42">
    <w:abstractNumId w:val="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D8"/>
    <w:rsid w:val="0002130C"/>
    <w:rsid w:val="000316FE"/>
    <w:rsid w:val="0004338E"/>
    <w:rsid w:val="00056942"/>
    <w:rsid w:val="00100B58"/>
    <w:rsid w:val="0014048C"/>
    <w:rsid w:val="00154615"/>
    <w:rsid w:val="001F3A66"/>
    <w:rsid w:val="0024567D"/>
    <w:rsid w:val="002678A0"/>
    <w:rsid w:val="002944CA"/>
    <w:rsid w:val="002B31E8"/>
    <w:rsid w:val="002E7ECF"/>
    <w:rsid w:val="002F33A8"/>
    <w:rsid w:val="002F5751"/>
    <w:rsid w:val="00301D7C"/>
    <w:rsid w:val="003B5490"/>
    <w:rsid w:val="004577D6"/>
    <w:rsid w:val="00506D96"/>
    <w:rsid w:val="00511EBD"/>
    <w:rsid w:val="00522E10"/>
    <w:rsid w:val="00550BBA"/>
    <w:rsid w:val="005776D8"/>
    <w:rsid w:val="005D228D"/>
    <w:rsid w:val="006846AB"/>
    <w:rsid w:val="006C0A46"/>
    <w:rsid w:val="006C316E"/>
    <w:rsid w:val="006D55C8"/>
    <w:rsid w:val="006D6BE8"/>
    <w:rsid w:val="00725BE9"/>
    <w:rsid w:val="00730F62"/>
    <w:rsid w:val="00777F3A"/>
    <w:rsid w:val="00801279"/>
    <w:rsid w:val="008163B1"/>
    <w:rsid w:val="008200CE"/>
    <w:rsid w:val="00853D4B"/>
    <w:rsid w:val="00872A28"/>
    <w:rsid w:val="008A71E8"/>
    <w:rsid w:val="008E316B"/>
    <w:rsid w:val="00952FCD"/>
    <w:rsid w:val="00962EFB"/>
    <w:rsid w:val="00A51AD8"/>
    <w:rsid w:val="00A565F4"/>
    <w:rsid w:val="00A866DA"/>
    <w:rsid w:val="00AC3C8C"/>
    <w:rsid w:val="00BC26B8"/>
    <w:rsid w:val="00BF4DAA"/>
    <w:rsid w:val="00C5394A"/>
    <w:rsid w:val="00C57297"/>
    <w:rsid w:val="00C7201E"/>
    <w:rsid w:val="00C92AC9"/>
    <w:rsid w:val="00CA337B"/>
    <w:rsid w:val="00D3585C"/>
    <w:rsid w:val="00D458DC"/>
    <w:rsid w:val="00D56FC0"/>
    <w:rsid w:val="00D96D5C"/>
    <w:rsid w:val="00DF354B"/>
    <w:rsid w:val="00E17491"/>
    <w:rsid w:val="00E31ED3"/>
    <w:rsid w:val="00E60AA9"/>
    <w:rsid w:val="00E62EEF"/>
    <w:rsid w:val="00E767D9"/>
    <w:rsid w:val="00E93EA2"/>
    <w:rsid w:val="00EA1D57"/>
    <w:rsid w:val="00ED3822"/>
    <w:rsid w:val="00F107DE"/>
    <w:rsid w:val="00F258BE"/>
    <w:rsid w:val="00F4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3DC9"/>
  <w15:docId w15:val="{1A583E20-ADCC-47AD-9FB5-B1F14310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AA"/>
    <w:pPr>
      <w:spacing w:after="0" w:line="240" w:lineRule="auto"/>
    </w:pPr>
    <w:rPr>
      <w:rFonts w:ascii="Goudy Old Style" w:eastAsia="Times New Roman" w:hAnsi="Goudy Old Style" w:cs="Times New Roman"/>
      <w:sz w:val="24"/>
      <w:szCs w:val="24"/>
    </w:rPr>
  </w:style>
  <w:style w:type="paragraph" w:styleId="Heading1">
    <w:name w:val="heading 1"/>
    <w:basedOn w:val="Normal"/>
    <w:next w:val="Normal"/>
    <w:link w:val="Heading1Char"/>
    <w:uiPriority w:val="9"/>
    <w:qFormat/>
    <w:rsid w:val="005776D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5776D8"/>
    <w:pPr>
      <w:spacing w:before="100" w:beforeAutospacing="1" w:after="100" w:afterAutospacing="1"/>
      <w:outlineLvl w:val="1"/>
    </w:pPr>
    <w:rPr>
      <w:rFonts w:ascii="Times New Roman" w:hAnsi="Times New Roman"/>
      <w:color w:val="313D53"/>
      <w:sz w:val="30"/>
      <w:szCs w:val="30"/>
      <w:lang w:val="x-none" w:eastAsia="x-none"/>
    </w:rPr>
  </w:style>
  <w:style w:type="paragraph" w:styleId="Heading3">
    <w:name w:val="heading 3"/>
    <w:basedOn w:val="Normal"/>
    <w:next w:val="Normal"/>
    <w:link w:val="Heading3Char"/>
    <w:uiPriority w:val="9"/>
    <w:unhideWhenUsed/>
    <w:qFormat/>
    <w:rsid w:val="00550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6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776D8"/>
    <w:rPr>
      <w:rFonts w:ascii="Times New Roman" w:eastAsia="Times New Roman" w:hAnsi="Times New Roman" w:cs="Times New Roman"/>
      <w:color w:val="313D53"/>
      <w:sz w:val="30"/>
      <w:szCs w:val="30"/>
      <w:lang w:val="x-none" w:eastAsia="x-none"/>
    </w:rPr>
  </w:style>
  <w:style w:type="character" w:styleId="Hyperlink">
    <w:name w:val="Hyperlink"/>
    <w:uiPriority w:val="99"/>
    <w:unhideWhenUsed/>
    <w:rsid w:val="005776D8"/>
    <w:rPr>
      <w:color w:val="0000FF"/>
      <w:u w:val="single"/>
    </w:rPr>
  </w:style>
  <w:style w:type="paragraph" w:styleId="BalloonText">
    <w:name w:val="Balloon Text"/>
    <w:basedOn w:val="Normal"/>
    <w:link w:val="BalloonTextChar"/>
    <w:uiPriority w:val="99"/>
    <w:semiHidden/>
    <w:unhideWhenUsed/>
    <w:rsid w:val="005776D8"/>
    <w:rPr>
      <w:rFonts w:ascii="Tahoma" w:hAnsi="Tahoma" w:cs="Tahoma"/>
      <w:sz w:val="16"/>
      <w:szCs w:val="16"/>
    </w:rPr>
  </w:style>
  <w:style w:type="character" w:customStyle="1" w:styleId="BalloonTextChar">
    <w:name w:val="Balloon Text Char"/>
    <w:basedOn w:val="DefaultParagraphFont"/>
    <w:link w:val="BalloonText"/>
    <w:uiPriority w:val="99"/>
    <w:semiHidden/>
    <w:rsid w:val="005776D8"/>
    <w:rPr>
      <w:rFonts w:ascii="Tahoma" w:eastAsia="Times New Roman" w:hAnsi="Tahoma" w:cs="Tahoma"/>
      <w:sz w:val="16"/>
      <w:szCs w:val="16"/>
    </w:rPr>
  </w:style>
  <w:style w:type="paragraph" w:styleId="Header">
    <w:name w:val="header"/>
    <w:basedOn w:val="Normal"/>
    <w:link w:val="HeaderChar"/>
    <w:uiPriority w:val="99"/>
    <w:unhideWhenUsed/>
    <w:rsid w:val="00A866DA"/>
    <w:pPr>
      <w:tabs>
        <w:tab w:val="center" w:pos="4680"/>
        <w:tab w:val="right" w:pos="9360"/>
      </w:tabs>
    </w:pPr>
  </w:style>
  <w:style w:type="character" w:customStyle="1" w:styleId="HeaderChar">
    <w:name w:val="Header Char"/>
    <w:basedOn w:val="DefaultParagraphFont"/>
    <w:link w:val="Header"/>
    <w:uiPriority w:val="99"/>
    <w:rsid w:val="00A866DA"/>
    <w:rPr>
      <w:rFonts w:ascii="Goudy Old Style" w:eastAsia="Times New Roman" w:hAnsi="Goudy Old Style" w:cs="Times New Roman"/>
      <w:sz w:val="24"/>
      <w:szCs w:val="24"/>
    </w:rPr>
  </w:style>
  <w:style w:type="paragraph" w:styleId="Footer">
    <w:name w:val="footer"/>
    <w:basedOn w:val="Normal"/>
    <w:link w:val="FooterChar"/>
    <w:uiPriority w:val="99"/>
    <w:unhideWhenUsed/>
    <w:qFormat/>
    <w:rsid w:val="00A866DA"/>
    <w:pPr>
      <w:tabs>
        <w:tab w:val="center" w:pos="4680"/>
        <w:tab w:val="right" w:pos="9360"/>
      </w:tabs>
    </w:pPr>
  </w:style>
  <w:style w:type="character" w:customStyle="1" w:styleId="FooterChar">
    <w:name w:val="Footer Char"/>
    <w:basedOn w:val="DefaultParagraphFont"/>
    <w:link w:val="Footer"/>
    <w:uiPriority w:val="99"/>
    <w:rsid w:val="00A866DA"/>
    <w:rPr>
      <w:rFonts w:ascii="Goudy Old Style" w:eastAsia="Times New Roman" w:hAnsi="Goudy Old Style" w:cs="Times New Roman"/>
      <w:sz w:val="24"/>
      <w:szCs w:val="24"/>
    </w:rPr>
  </w:style>
  <w:style w:type="paragraph" w:styleId="ListParagraph">
    <w:name w:val="List Paragraph"/>
    <w:basedOn w:val="Normal"/>
    <w:uiPriority w:val="34"/>
    <w:qFormat/>
    <w:rsid w:val="00E31ED3"/>
    <w:pPr>
      <w:ind w:left="720"/>
      <w:contextualSpacing/>
    </w:pPr>
  </w:style>
  <w:style w:type="character" w:styleId="FollowedHyperlink">
    <w:name w:val="FollowedHyperlink"/>
    <w:basedOn w:val="DefaultParagraphFont"/>
    <w:uiPriority w:val="99"/>
    <w:semiHidden/>
    <w:unhideWhenUsed/>
    <w:rsid w:val="00CA337B"/>
    <w:rPr>
      <w:color w:val="800080" w:themeColor="followedHyperlink"/>
      <w:u w:val="single"/>
    </w:rPr>
  </w:style>
  <w:style w:type="paragraph" w:styleId="Revision">
    <w:name w:val="Revision"/>
    <w:hidden/>
    <w:uiPriority w:val="99"/>
    <w:semiHidden/>
    <w:rsid w:val="00550BBA"/>
    <w:pPr>
      <w:spacing w:after="0" w:line="240" w:lineRule="auto"/>
    </w:pPr>
    <w:rPr>
      <w:rFonts w:ascii="Goudy Old Style" w:eastAsia="Times New Roman" w:hAnsi="Goudy Old Style" w:cs="Times New Roman"/>
      <w:sz w:val="24"/>
      <w:szCs w:val="24"/>
    </w:rPr>
  </w:style>
  <w:style w:type="character" w:customStyle="1" w:styleId="Heading3Char">
    <w:name w:val="Heading 3 Char"/>
    <w:basedOn w:val="DefaultParagraphFont"/>
    <w:link w:val="Heading3"/>
    <w:uiPriority w:val="9"/>
    <w:rsid w:val="00550BBA"/>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E60AA9"/>
    <w:pPr>
      <w:spacing w:before="100" w:beforeAutospacing="1" w:after="100" w:afterAutospacing="1"/>
    </w:pPr>
    <w:rPr>
      <w:rFonts w:ascii="Times New Roman" w:hAnsi="Times New Roman"/>
    </w:rPr>
  </w:style>
  <w:style w:type="table" w:styleId="TableGrid">
    <w:name w:val="Table Grid"/>
    <w:basedOn w:val="TableNormal"/>
    <w:uiPriority w:val="59"/>
    <w:rsid w:val="00C5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1D57"/>
    <w:pPr>
      <w:keepLines/>
      <w:spacing w:before="480" w:after="0" w:line="276" w:lineRule="auto"/>
      <w:contextualSpacing/>
      <w:outlineLvl w:val="9"/>
    </w:pPr>
    <w:rPr>
      <w:rFonts w:ascii="Lucida Fax" w:eastAsiaTheme="majorEastAsia" w:hAnsi="Lucida Fax" w:cstheme="majorBidi"/>
      <w:b w:val="0"/>
      <w:caps/>
      <w:color w:val="26676D"/>
      <w:kern w:val="0"/>
      <w:sz w:val="28"/>
      <w:szCs w:val="28"/>
    </w:rPr>
  </w:style>
  <w:style w:type="paragraph" w:styleId="TOC1">
    <w:name w:val="toc 1"/>
    <w:basedOn w:val="Normal"/>
    <w:next w:val="Normal"/>
    <w:autoRedefine/>
    <w:uiPriority w:val="39"/>
    <w:unhideWhenUsed/>
    <w:rsid w:val="00EA1D57"/>
    <w:pPr>
      <w:tabs>
        <w:tab w:val="right" w:leader="dot" w:pos="9350"/>
      </w:tabs>
      <w:spacing w:after="100" w:line="276" w:lineRule="auto"/>
      <w:contextualSpacing/>
    </w:pPr>
    <w:rPr>
      <w:rFonts w:ascii="Verdana" w:eastAsiaTheme="minorHAnsi" w:hAnsi="Verdana" w:cstheme="minorBidi"/>
      <w:color w:val="505153"/>
      <w:szCs w:val="20"/>
    </w:rPr>
  </w:style>
  <w:style w:type="paragraph" w:styleId="TOC2">
    <w:name w:val="toc 2"/>
    <w:basedOn w:val="Normal"/>
    <w:next w:val="Normal"/>
    <w:autoRedefine/>
    <w:uiPriority w:val="39"/>
    <w:unhideWhenUsed/>
    <w:rsid w:val="00EA1D5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052">
      <w:bodyDiv w:val="1"/>
      <w:marLeft w:val="0"/>
      <w:marRight w:val="0"/>
      <w:marTop w:val="0"/>
      <w:marBottom w:val="0"/>
      <w:divBdr>
        <w:top w:val="none" w:sz="0" w:space="0" w:color="auto"/>
        <w:left w:val="none" w:sz="0" w:space="0" w:color="auto"/>
        <w:bottom w:val="none" w:sz="0" w:space="0" w:color="auto"/>
        <w:right w:val="none" w:sz="0" w:space="0" w:color="auto"/>
      </w:divBdr>
    </w:div>
    <w:div w:id="236717197">
      <w:bodyDiv w:val="1"/>
      <w:marLeft w:val="0"/>
      <w:marRight w:val="0"/>
      <w:marTop w:val="0"/>
      <w:marBottom w:val="0"/>
      <w:divBdr>
        <w:top w:val="none" w:sz="0" w:space="0" w:color="auto"/>
        <w:left w:val="none" w:sz="0" w:space="0" w:color="auto"/>
        <w:bottom w:val="none" w:sz="0" w:space="0" w:color="auto"/>
        <w:right w:val="none" w:sz="0" w:space="0" w:color="auto"/>
      </w:divBdr>
    </w:div>
    <w:div w:id="359861710">
      <w:bodyDiv w:val="1"/>
      <w:marLeft w:val="0"/>
      <w:marRight w:val="0"/>
      <w:marTop w:val="0"/>
      <w:marBottom w:val="0"/>
      <w:divBdr>
        <w:top w:val="none" w:sz="0" w:space="0" w:color="auto"/>
        <w:left w:val="none" w:sz="0" w:space="0" w:color="auto"/>
        <w:bottom w:val="none" w:sz="0" w:space="0" w:color="auto"/>
        <w:right w:val="none" w:sz="0" w:space="0" w:color="auto"/>
      </w:divBdr>
    </w:div>
    <w:div w:id="597062226">
      <w:bodyDiv w:val="1"/>
      <w:marLeft w:val="0"/>
      <w:marRight w:val="0"/>
      <w:marTop w:val="0"/>
      <w:marBottom w:val="0"/>
      <w:divBdr>
        <w:top w:val="none" w:sz="0" w:space="0" w:color="auto"/>
        <w:left w:val="none" w:sz="0" w:space="0" w:color="auto"/>
        <w:bottom w:val="none" w:sz="0" w:space="0" w:color="auto"/>
        <w:right w:val="none" w:sz="0" w:space="0" w:color="auto"/>
      </w:divBdr>
    </w:div>
    <w:div w:id="619805788">
      <w:bodyDiv w:val="1"/>
      <w:marLeft w:val="0"/>
      <w:marRight w:val="0"/>
      <w:marTop w:val="0"/>
      <w:marBottom w:val="0"/>
      <w:divBdr>
        <w:top w:val="none" w:sz="0" w:space="0" w:color="auto"/>
        <w:left w:val="none" w:sz="0" w:space="0" w:color="auto"/>
        <w:bottom w:val="none" w:sz="0" w:space="0" w:color="auto"/>
        <w:right w:val="none" w:sz="0" w:space="0" w:color="auto"/>
      </w:divBdr>
    </w:div>
    <w:div w:id="872310392">
      <w:bodyDiv w:val="1"/>
      <w:marLeft w:val="0"/>
      <w:marRight w:val="0"/>
      <w:marTop w:val="0"/>
      <w:marBottom w:val="0"/>
      <w:divBdr>
        <w:top w:val="none" w:sz="0" w:space="0" w:color="auto"/>
        <w:left w:val="none" w:sz="0" w:space="0" w:color="auto"/>
        <w:bottom w:val="none" w:sz="0" w:space="0" w:color="auto"/>
        <w:right w:val="none" w:sz="0" w:space="0" w:color="auto"/>
      </w:divBdr>
    </w:div>
    <w:div w:id="883325540">
      <w:bodyDiv w:val="1"/>
      <w:marLeft w:val="0"/>
      <w:marRight w:val="0"/>
      <w:marTop w:val="0"/>
      <w:marBottom w:val="0"/>
      <w:divBdr>
        <w:top w:val="none" w:sz="0" w:space="0" w:color="auto"/>
        <w:left w:val="none" w:sz="0" w:space="0" w:color="auto"/>
        <w:bottom w:val="none" w:sz="0" w:space="0" w:color="auto"/>
        <w:right w:val="none" w:sz="0" w:space="0" w:color="auto"/>
      </w:divBdr>
    </w:div>
    <w:div w:id="1046759354">
      <w:bodyDiv w:val="1"/>
      <w:marLeft w:val="0"/>
      <w:marRight w:val="0"/>
      <w:marTop w:val="0"/>
      <w:marBottom w:val="0"/>
      <w:divBdr>
        <w:top w:val="none" w:sz="0" w:space="0" w:color="auto"/>
        <w:left w:val="none" w:sz="0" w:space="0" w:color="auto"/>
        <w:bottom w:val="none" w:sz="0" w:space="0" w:color="auto"/>
        <w:right w:val="none" w:sz="0" w:space="0" w:color="auto"/>
      </w:divBdr>
    </w:div>
    <w:div w:id="20151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orkta@ruralcenter.org" TargetMode="External"/><Relationship Id="rId18" Type="http://schemas.openxmlformats.org/officeDocument/2006/relationships/hyperlink" Target="http://www.ruralcenter.org" TargetMode="External"/><Relationship Id="rId3" Type="http://schemas.openxmlformats.org/officeDocument/2006/relationships/customXml" Target="../customXml/item3.xml"/><Relationship Id="rId21" Type="http://schemas.openxmlformats.org/officeDocument/2006/relationships/hyperlink" Target="http://www.ruralcenter.org" TargetMode="External"/><Relationship Id="rId7" Type="http://schemas.openxmlformats.org/officeDocument/2006/relationships/settings" Target="settings.xml"/><Relationship Id="rId12" Type="http://schemas.openxmlformats.org/officeDocument/2006/relationships/hyperlink" Target="https://www.ruralcenter.org/"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uralcenter.org" TargetMode="External"/><Relationship Id="rId20" Type="http://schemas.openxmlformats.org/officeDocument/2006/relationships/hyperlink" Target="http://www.rural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rhi/network-t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ruralcent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ralcenter.org/rhi/network-ta" TargetMode="External"/><Relationship Id="rId22" Type="http://schemas.openxmlformats.org/officeDocument/2006/relationships/hyperlink" Target="http://www.rura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o10fb58b6f1b4237af11b5fc8dde9845 xmlns="8deaf124-b6c3-4cdf-8853-9889215b15dc">
      <Terms xmlns="http://schemas.microsoft.com/office/infopath/2007/PartnerControls"/>
    </o10fb58b6f1b4237af11b5fc8dde9845>
    <Notes0 xmlns="625297a4-1c54-4609-931b-faae516e5f88">revised and ready for the webinar.  It has been updated and can be used for any strategic marketing endeavors.</Notes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DC16-1384-4B28-9480-3B06E4C92D46}">
  <ds:schemaRefs>
    <ds:schemaRef ds:uri="http://schemas.microsoft.com/sharepoint/v3/contenttype/forms"/>
  </ds:schemaRefs>
</ds:datastoreItem>
</file>

<file path=customXml/itemProps2.xml><?xml version="1.0" encoding="utf-8"?>
<ds:datastoreItem xmlns:ds="http://schemas.openxmlformats.org/officeDocument/2006/customXml" ds:itemID="{48C84F63-095F-4230-A276-38E757D5BD6E}">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625297a4-1c54-4609-931b-faae516e5f88"/>
    <ds:schemaRef ds:uri="8deaf124-b6c3-4cdf-8853-9889215b15dc"/>
  </ds:schemaRefs>
</ds:datastoreItem>
</file>

<file path=customXml/itemProps3.xml><?xml version="1.0" encoding="utf-8"?>
<ds:datastoreItem xmlns:ds="http://schemas.openxmlformats.org/officeDocument/2006/customXml" ds:itemID="{8A4F0AFC-4201-452B-BF92-B19EACAE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27EFA-BCB4-4174-8DE7-6D0C59DD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 Martin</dc:creator>
  <cp:lastModifiedBy>Cassandra Rockers</cp:lastModifiedBy>
  <cp:revision>2</cp:revision>
  <cp:lastPrinted>2015-11-17T16:41:00Z</cp:lastPrinted>
  <dcterms:created xsi:type="dcterms:W3CDTF">2015-11-19T18:21:00Z</dcterms:created>
  <dcterms:modified xsi:type="dcterms:W3CDTF">2015-11-19T18:21:00Z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Center Keywords">
    <vt:lpwstr/>
  </property>
  <property fmtid="{D5CDD505-2E9C-101B-9397-08002B2CF9AE}" pid="4" name="Programs">
    <vt:lpwstr>83;#Networks|7262ccb8-caa5-4c81-8d31-10460f35ad1f</vt:lpwstr>
  </property>
  <property fmtid="{D5CDD505-2E9C-101B-9397-08002B2CF9AE}" pid="5" name="Focus Areas">
    <vt:lpwstr/>
  </property>
</Properties>
</file>