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11DAEB25" w14:textId="77777777" w:rsidR="00EE0D47" w:rsidRDefault="00EE0D47" w:rsidP="00EE0D47">
      <w:pPr>
        <w:rPr>
          <w:b/>
          <w:bCs/>
          <w:sz w:val="22"/>
          <w:szCs w:val="22"/>
        </w:rPr>
      </w:pPr>
    </w:p>
    <w:p w14:paraId="11DAEB26" w14:textId="04762E88" w:rsidR="00EE0D47" w:rsidRDefault="0060648A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</w:t>
      </w:r>
      <w:r w:rsidR="00CE3C14">
        <w:rPr>
          <w:b/>
          <w:bCs/>
          <w:sz w:val="22"/>
          <w:szCs w:val="22"/>
        </w:rPr>
        <w:t xml:space="preserve"> </w:t>
      </w:r>
      <w:r w:rsidR="00EC5F15">
        <w:rPr>
          <w:b/>
          <w:bCs/>
          <w:sz w:val="22"/>
          <w:szCs w:val="22"/>
        </w:rPr>
        <w:t>31, 2018</w:t>
      </w:r>
    </w:p>
    <w:p w14:paraId="11DAEB27" w14:textId="1E2294A4" w:rsidR="00EE0D47" w:rsidRDefault="00EE0D47" w:rsidP="00EE0D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</w:t>
      </w:r>
      <w:r w:rsidR="00A201BA">
        <w:rPr>
          <w:bCs/>
          <w:sz w:val="22"/>
          <w:szCs w:val="22"/>
        </w:rPr>
        <w:t xml:space="preserve"> Transfer Communication (EDTC)</w:t>
      </w:r>
    </w:p>
    <w:p w14:paraId="11DAEB28" w14:textId="7B8A6352" w:rsidR="00EE0D47" w:rsidRDefault="00EE0D47" w:rsidP="00EE0D4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seen </w:t>
      </w:r>
      <w:r w:rsidR="00D51C0A">
        <w:rPr>
          <w:bCs/>
          <w:sz w:val="22"/>
          <w:szCs w:val="22"/>
        </w:rPr>
        <w:t>Q</w:t>
      </w:r>
      <w:r w:rsidR="0060648A">
        <w:rPr>
          <w:bCs/>
          <w:sz w:val="22"/>
          <w:szCs w:val="22"/>
        </w:rPr>
        <w:t>3</w:t>
      </w:r>
      <w:r w:rsidR="00CE3C14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(</w:t>
      </w:r>
      <w:r w:rsidR="0060648A">
        <w:rPr>
          <w:bCs/>
          <w:sz w:val="22"/>
          <w:szCs w:val="22"/>
        </w:rPr>
        <w:t>July, August, September</w:t>
      </w:r>
      <w:r>
        <w:rPr>
          <w:bCs/>
          <w:sz w:val="22"/>
          <w:szCs w:val="22"/>
        </w:rPr>
        <w:t>)</w:t>
      </w:r>
    </w:p>
    <w:p w14:paraId="11DAEB29" w14:textId="77777777" w:rsidR="00EE0D47" w:rsidRPr="008072ED" w:rsidRDefault="00EE0D47" w:rsidP="00EE0D4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11DAEB2A" w14:textId="77777777" w:rsidR="008072ED" w:rsidRDefault="008072ED" w:rsidP="008072ED">
      <w:pPr>
        <w:pStyle w:val="ListParagraph"/>
        <w:rPr>
          <w:sz w:val="22"/>
          <w:szCs w:val="22"/>
        </w:rPr>
      </w:pPr>
    </w:p>
    <w:p w14:paraId="11DAEB2B" w14:textId="77777777" w:rsidR="00EE0D47" w:rsidRDefault="00EE0D47" w:rsidP="00EE0D47">
      <w:pPr>
        <w:rPr>
          <w:b/>
          <w:sz w:val="22"/>
          <w:szCs w:val="22"/>
        </w:rPr>
      </w:pPr>
    </w:p>
    <w:p w14:paraId="11DAEB2C" w14:textId="3D1F34C6" w:rsidR="00EE0D47" w:rsidRDefault="0060648A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223768">
        <w:rPr>
          <w:b/>
          <w:sz w:val="22"/>
          <w:szCs w:val="22"/>
        </w:rPr>
        <w:t xml:space="preserve"> </w:t>
      </w:r>
      <w:r w:rsidR="00EC5F15">
        <w:rPr>
          <w:b/>
          <w:sz w:val="22"/>
          <w:szCs w:val="22"/>
        </w:rPr>
        <w:t>1, 2018</w:t>
      </w:r>
    </w:p>
    <w:p w14:paraId="11DAEB2D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11DAEB2E" w14:textId="6D1D221F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</w:t>
      </w:r>
      <w:r w:rsidR="00834E76">
        <w:rPr>
          <w:sz w:val="22"/>
          <w:szCs w:val="22"/>
        </w:rPr>
        <w:t>tients seen Q</w:t>
      </w:r>
      <w:r w:rsidR="0060648A">
        <w:rPr>
          <w:sz w:val="22"/>
          <w:szCs w:val="22"/>
        </w:rPr>
        <w:t>2</w:t>
      </w:r>
      <w:r w:rsidR="00223768">
        <w:rPr>
          <w:sz w:val="22"/>
          <w:szCs w:val="22"/>
        </w:rPr>
        <w:t xml:space="preserve"> </w:t>
      </w:r>
      <w:r w:rsidR="00834E76">
        <w:rPr>
          <w:sz w:val="22"/>
          <w:szCs w:val="22"/>
        </w:rPr>
        <w:t>201</w:t>
      </w:r>
      <w:r w:rsidR="00A201BA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(</w:t>
      </w:r>
      <w:r w:rsidR="0060648A">
        <w:rPr>
          <w:sz w:val="22"/>
          <w:szCs w:val="22"/>
        </w:rPr>
        <w:t>April, May, June</w:t>
      </w:r>
      <w:r>
        <w:rPr>
          <w:sz w:val="22"/>
          <w:szCs w:val="22"/>
        </w:rPr>
        <w:t>)</w:t>
      </w:r>
    </w:p>
    <w:p w14:paraId="11DAEB2F" w14:textId="77777777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11DAEB30" w14:textId="77777777" w:rsidR="00EE0D47" w:rsidRPr="00981A93" w:rsidRDefault="00EE0D47" w:rsidP="006452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  <w:r w:rsidR="00FC10E2" w:rsidRPr="00981A93">
        <w:rPr>
          <w:sz w:val="22"/>
          <w:szCs w:val="22"/>
        </w:rPr>
        <w:t xml:space="preserve"> </w:t>
      </w:r>
    </w:p>
    <w:p w14:paraId="11DAEB31" w14:textId="77777777" w:rsidR="00981A93" w:rsidRDefault="00981A93" w:rsidP="00EE0D47">
      <w:pPr>
        <w:rPr>
          <w:b/>
          <w:sz w:val="22"/>
          <w:szCs w:val="22"/>
        </w:rPr>
      </w:pPr>
    </w:p>
    <w:p w14:paraId="11DAEB32" w14:textId="77777777" w:rsidR="008072ED" w:rsidRDefault="008072ED" w:rsidP="00EE0D47">
      <w:pPr>
        <w:rPr>
          <w:b/>
          <w:sz w:val="22"/>
          <w:szCs w:val="22"/>
        </w:rPr>
      </w:pPr>
    </w:p>
    <w:p w14:paraId="11DAEB33" w14:textId="1B2D47E9" w:rsidR="00EE0D47" w:rsidRDefault="0060648A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1B1E68">
        <w:rPr>
          <w:b/>
          <w:sz w:val="22"/>
          <w:szCs w:val="22"/>
        </w:rPr>
        <w:t xml:space="preserve"> 1, 2018</w:t>
      </w:r>
    </w:p>
    <w:p w14:paraId="11DAEB34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244ABF">
        <w:rPr>
          <w:sz w:val="22"/>
          <w:szCs w:val="22"/>
        </w:rPr>
        <w:t xml:space="preserve">Outpatient </w:t>
      </w:r>
      <w:r>
        <w:rPr>
          <w:sz w:val="22"/>
          <w:szCs w:val="22"/>
        </w:rPr>
        <w:t>Measures:</w:t>
      </w:r>
    </w:p>
    <w:p w14:paraId="11DAEB35" w14:textId="5C63F03E" w:rsidR="00EE0D47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60648A">
        <w:rPr>
          <w:sz w:val="22"/>
          <w:szCs w:val="22"/>
        </w:rPr>
        <w:t xml:space="preserve">2 </w:t>
      </w:r>
      <w:r>
        <w:rPr>
          <w:sz w:val="22"/>
          <w:szCs w:val="22"/>
        </w:rPr>
        <w:t>201</w:t>
      </w:r>
      <w:r w:rsidR="00E31832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60648A">
        <w:rPr>
          <w:sz w:val="22"/>
          <w:szCs w:val="22"/>
        </w:rPr>
        <w:t>April, May, June</w:t>
      </w:r>
      <w:r>
        <w:rPr>
          <w:sz w:val="22"/>
          <w:szCs w:val="22"/>
        </w:rPr>
        <w:t xml:space="preserve">) </w:t>
      </w:r>
    </w:p>
    <w:p w14:paraId="11DAEB36" w14:textId="1ACBE37B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r w:rsidR="00A95662">
        <w:rPr>
          <w:rStyle w:val="Hyperlink"/>
          <w:sz w:val="22"/>
          <w:szCs w:val="22"/>
        </w:rPr>
        <w:fldChar w:fldCharType="begin"/>
      </w:r>
      <w:r w:rsidR="00A95662">
        <w:rPr>
          <w:rStyle w:val="Hyperlink"/>
          <w:sz w:val="22"/>
          <w:szCs w:val="22"/>
        </w:rPr>
        <w:instrText xml:space="preserve"> HYPERLINK "https://www.qualitynet.org/dcs/ContentServer?c=Page&amp;pagename=QnetPublic%2FPage%2FQnetTier2&amp;cid=1196289981244" </w:instrText>
      </w:r>
      <w:r w:rsidR="00A95662">
        <w:rPr>
          <w:rStyle w:val="Hyperlink"/>
          <w:sz w:val="22"/>
          <w:szCs w:val="22"/>
        </w:rPr>
        <w:fldChar w:fldCharType="separate"/>
      </w:r>
      <w:r w:rsidR="008072ED">
        <w:rPr>
          <w:rStyle w:val="Hyperlink"/>
          <w:sz w:val="22"/>
          <w:szCs w:val="22"/>
        </w:rPr>
        <w:t>1</w:t>
      </w:r>
      <w:r w:rsidR="00E31832">
        <w:rPr>
          <w:rStyle w:val="Hyperlink"/>
          <w:sz w:val="22"/>
          <w:szCs w:val="22"/>
        </w:rPr>
        <w:t>1</w:t>
      </w:r>
      <w:r w:rsidR="008072ED">
        <w:rPr>
          <w:rStyle w:val="Hyperlink"/>
          <w:sz w:val="22"/>
          <w:szCs w:val="22"/>
        </w:rPr>
        <w:t>.0</w:t>
      </w:r>
      <w:r w:rsidR="00C46E57">
        <w:rPr>
          <w:rStyle w:val="Hyperlink"/>
          <w:sz w:val="22"/>
          <w:szCs w:val="22"/>
        </w:rPr>
        <w:t>b</w:t>
      </w:r>
      <w:r w:rsidR="00A95662">
        <w:rPr>
          <w:rStyle w:val="Hyperlink"/>
          <w:sz w:val="22"/>
          <w:szCs w:val="22"/>
        </w:rPr>
        <w:fldChar w:fldCharType="end"/>
      </w:r>
    </w:p>
    <w:p w14:paraId="11DAEB37" w14:textId="77777777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38" w14:textId="6550A19B" w:rsidR="00EE0D47" w:rsidRPr="00BE1054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r w:rsidR="000F02BF">
        <w:rPr>
          <w:rStyle w:val="Hyperlink"/>
          <w:u w:val="none"/>
        </w:rPr>
        <w:t xml:space="preserve"> </w:t>
      </w:r>
      <w:hyperlink r:id="rId11" w:history="1">
        <w:r w:rsidR="000F02BF" w:rsidRPr="000F02BF">
          <w:rPr>
            <w:rStyle w:val="Hyperlink"/>
          </w:rPr>
          <w:t>1.16.1</w:t>
        </w:r>
      </w:hyperlink>
    </w:p>
    <w:p w14:paraId="11DAEB39" w14:textId="77777777" w:rsidR="00EE0D47" w:rsidRDefault="00EE0D47" w:rsidP="00EE0D47">
      <w:pPr>
        <w:rPr>
          <w:sz w:val="22"/>
          <w:szCs w:val="22"/>
        </w:rPr>
      </w:pPr>
    </w:p>
    <w:p w14:paraId="11DAEB3A" w14:textId="77777777" w:rsidR="00BE1054" w:rsidRDefault="00BE1054" w:rsidP="00EE0D47">
      <w:pPr>
        <w:rPr>
          <w:b/>
          <w:color w:val="auto"/>
          <w:sz w:val="22"/>
          <w:szCs w:val="22"/>
        </w:rPr>
      </w:pPr>
    </w:p>
    <w:p w14:paraId="11DAEB3B" w14:textId="05B2C093" w:rsidR="00EE0D47" w:rsidRDefault="0060648A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November</w:t>
      </w:r>
      <w:r w:rsidR="007E3A6D">
        <w:rPr>
          <w:b/>
          <w:color w:val="auto"/>
          <w:sz w:val="22"/>
          <w:szCs w:val="22"/>
        </w:rPr>
        <w:t xml:space="preserve"> 15, 2018</w:t>
      </w:r>
    </w:p>
    <w:p w14:paraId="11DAEB3C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BE4FCE">
        <w:rPr>
          <w:sz w:val="22"/>
          <w:szCs w:val="22"/>
        </w:rPr>
        <w:t>Inpatient</w:t>
      </w:r>
      <w:r>
        <w:rPr>
          <w:sz w:val="22"/>
          <w:szCs w:val="22"/>
        </w:rPr>
        <w:t xml:space="preserve"> Measures:</w:t>
      </w:r>
    </w:p>
    <w:p w14:paraId="11DAEB3D" w14:textId="2A3462AE" w:rsidR="00EE0D47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60648A">
        <w:rPr>
          <w:sz w:val="22"/>
          <w:szCs w:val="22"/>
        </w:rPr>
        <w:t>2</w:t>
      </w:r>
      <w:r w:rsidR="00BE4FCE">
        <w:rPr>
          <w:sz w:val="22"/>
          <w:szCs w:val="22"/>
        </w:rPr>
        <w:t xml:space="preserve"> 201</w:t>
      </w:r>
      <w:r w:rsidR="001232C6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60648A">
        <w:rPr>
          <w:sz w:val="22"/>
          <w:szCs w:val="22"/>
        </w:rPr>
        <w:t>April, May, June</w:t>
      </w:r>
      <w:r>
        <w:rPr>
          <w:sz w:val="22"/>
          <w:szCs w:val="22"/>
        </w:rPr>
        <w:t>)</w:t>
      </w:r>
    </w:p>
    <w:p w14:paraId="11DAEB3E" w14:textId="7370A726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bookmarkStart w:id="0" w:name="_GoBack"/>
      <w:bookmarkEnd w:id="0"/>
      <w:r w:rsidR="00A95662">
        <w:rPr>
          <w:rStyle w:val="Hyperlink"/>
          <w:sz w:val="22"/>
          <w:szCs w:val="22"/>
        </w:rPr>
        <w:fldChar w:fldCharType="begin"/>
      </w:r>
      <w:r w:rsidR="00A95662">
        <w:rPr>
          <w:rStyle w:val="Hyperlink"/>
          <w:sz w:val="22"/>
          <w:szCs w:val="22"/>
        </w:rPr>
        <w:instrText xml:space="preserve"> HYPERLINK "https://www.qualitynet.org/dcs/ContentServer?c=Page&amp;pagename=QnetPublic%2FPage%2FQnetTier3&amp;cid=1228776143120" </w:instrText>
      </w:r>
      <w:r w:rsidR="00A95662">
        <w:rPr>
          <w:rStyle w:val="Hyperlink"/>
          <w:sz w:val="22"/>
          <w:szCs w:val="22"/>
        </w:rPr>
        <w:fldChar w:fldCharType="separate"/>
      </w:r>
      <w:r w:rsidR="001232C6">
        <w:rPr>
          <w:rStyle w:val="Hyperlink"/>
          <w:sz w:val="22"/>
          <w:szCs w:val="22"/>
        </w:rPr>
        <w:t>5.3</w:t>
      </w:r>
      <w:r w:rsidR="001232C6">
        <w:rPr>
          <w:rStyle w:val="Hyperlink"/>
          <w:sz w:val="22"/>
          <w:szCs w:val="22"/>
        </w:rPr>
        <w:t>a</w:t>
      </w:r>
      <w:r w:rsidR="00A95662">
        <w:rPr>
          <w:rStyle w:val="Hyperlink"/>
          <w:sz w:val="22"/>
          <w:szCs w:val="22"/>
        </w:rPr>
        <w:fldChar w:fldCharType="end"/>
      </w:r>
    </w:p>
    <w:p w14:paraId="11DAEB3F" w14:textId="77777777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40" w14:textId="51880B0C" w:rsidR="005C3D2A" w:rsidRPr="0046124A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2" w:history="1">
        <w:r w:rsidR="001232C6">
          <w:rPr>
            <w:rStyle w:val="Hyperlink"/>
            <w:sz w:val="22"/>
            <w:szCs w:val="22"/>
          </w:rPr>
          <w:t>4.20.2</w:t>
        </w:r>
      </w:hyperlink>
    </w:p>
    <w:p w14:paraId="11DAEB41" w14:textId="77777777" w:rsidR="00850852" w:rsidRDefault="00850852" w:rsidP="00EE0D47">
      <w:pPr>
        <w:rPr>
          <w:b/>
          <w:sz w:val="22"/>
          <w:szCs w:val="22"/>
        </w:rPr>
      </w:pPr>
    </w:p>
    <w:p w14:paraId="11DAEB42" w14:textId="77777777" w:rsidR="00385568" w:rsidRDefault="00385568" w:rsidP="00EE0D47">
      <w:pPr>
        <w:rPr>
          <w:sz w:val="22"/>
          <w:szCs w:val="22"/>
        </w:rPr>
      </w:pPr>
    </w:p>
    <w:p w14:paraId="11DAEB43" w14:textId="77777777" w:rsidR="00385568" w:rsidRDefault="00385568" w:rsidP="00EE0D47">
      <w:pPr>
        <w:rPr>
          <w:sz w:val="22"/>
          <w:szCs w:val="22"/>
        </w:rPr>
      </w:pPr>
    </w:p>
    <w:p w14:paraId="11DAEB44" w14:textId="77777777" w:rsidR="00981A93" w:rsidRDefault="00EE0D47" w:rsidP="00981A93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11DAEB45" w14:textId="77777777" w:rsidR="007E3A6D" w:rsidRDefault="007E3A6D" w:rsidP="00981A93">
      <w:pPr>
        <w:rPr>
          <w:sz w:val="22"/>
          <w:szCs w:val="22"/>
        </w:rPr>
      </w:pPr>
    </w:p>
    <w:p w14:paraId="11DAEB46" w14:textId="78D80BB5" w:rsidR="007E3A6D" w:rsidRPr="00981A93" w:rsidRDefault="007E3A6D" w:rsidP="00981A93">
      <w:pPr>
        <w:rPr>
          <w:sz w:val="22"/>
          <w:szCs w:val="22"/>
        </w:rPr>
      </w:pPr>
    </w:p>
    <w:p w14:paraId="11DAEB47" w14:textId="77777777" w:rsidR="00981A93" w:rsidRPr="00981A93" w:rsidRDefault="00981A93" w:rsidP="00981A93">
      <w:pPr>
        <w:rPr>
          <w:sz w:val="22"/>
          <w:szCs w:val="22"/>
        </w:rPr>
      </w:pPr>
    </w:p>
    <w:p w14:paraId="11DAEB48" w14:textId="77777777" w:rsidR="00B101E2" w:rsidRDefault="00B101E2" w:rsidP="00EE0D47">
      <w:pPr>
        <w:rPr>
          <w:sz w:val="22"/>
          <w:szCs w:val="22"/>
        </w:rPr>
      </w:pPr>
    </w:p>
    <w:p w14:paraId="11DAEB49" w14:textId="77777777" w:rsidR="00D33D90" w:rsidRDefault="00D33D90" w:rsidP="00EE0D47">
      <w:pPr>
        <w:rPr>
          <w:sz w:val="22"/>
          <w:szCs w:val="22"/>
        </w:rPr>
      </w:pPr>
    </w:p>
    <w:p w14:paraId="11DAEB4A" w14:textId="77777777" w:rsidR="00B22A50" w:rsidRDefault="00B22A50" w:rsidP="00B22A5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B" w14:textId="77777777" w:rsidR="00B22A50" w:rsidRDefault="00B22A50" w:rsidP="00EE0D47">
      <w:pPr>
        <w:rPr>
          <w:sz w:val="22"/>
          <w:szCs w:val="22"/>
        </w:rPr>
      </w:pPr>
    </w:p>
    <w:p w14:paraId="11DAEB4C" w14:textId="77777777" w:rsidR="00FC7B05" w:rsidRDefault="00FC7B05" w:rsidP="00FC7B05">
      <w:pPr>
        <w:rPr>
          <w:color w:val="auto"/>
        </w:rPr>
      </w:pPr>
    </w:p>
    <w:p w14:paraId="11DAEB4D" w14:textId="77777777" w:rsidR="00FC7B05" w:rsidRDefault="00FC7B05" w:rsidP="00FC7B05"/>
    <w:p w14:paraId="11DAEB4E" w14:textId="77777777" w:rsidR="00FC7B05" w:rsidRPr="00D86D83" w:rsidRDefault="00FC7B05" w:rsidP="00D86D83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737D" w14:textId="77777777" w:rsidR="00164426" w:rsidRDefault="00164426" w:rsidP="008C2FAE">
      <w:r>
        <w:separator/>
      </w:r>
    </w:p>
  </w:endnote>
  <w:endnote w:type="continuationSeparator" w:id="0">
    <w:p w14:paraId="7F4ACFBF" w14:textId="77777777" w:rsidR="00164426" w:rsidRDefault="00164426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76830" w14:textId="77777777" w:rsidR="00164426" w:rsidRDefault="00164426" w:rsidP="008C2FAE">
      <w:r>
        <w:separator/>
      </w:r>
    </w:p>
  </w:footnote>
  <w:footnote w:type="continuationSeparator" w:id="0">
    <w:p w14:paraId="1554EFCF" w14:textId="77777777" w:rsidR="00164426" w:rsidRDefault="00164426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6"/>
  </w:num>
  <w:num w:numId="9">
    <w:abstractNumId w:val="1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A7B6C"/>
    <w:rsid w:val="000B6FDE"/>
    <w:rsid w:val="000E0395"/>
    <w:rsid w:val="000F02BF"/>
    <w:rsid w:val="000F3FFB"/>
    <w:rsid w:val="00100C91"/>
    <w:rsid w:val="001232C6"/>
    <w:rsid w:val="00164426"/>
    <w:rsid w:val="001731D0"/>
    <w:rsid w:val="00182B5E"/>
    <w:rsid w:val="0019278D"/>
    <w:rsid w:val="001A7F83"/>
    <w:rsid w:val="001B1E68"/>
    <w:rsid w:val="001B6C1A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3512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714FB"/>
    <w:rsid w:val="00493CEB"/>
    <w:rsid w:val="00494686"/>
    <w:rsid w:val="004C44F8"/>
    <w:rsid w:val="004D13C8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0648A"/>
    <w:rsid w:val="0061023D"/>
    <w:rsid w:val="00615071"/>
    <w:rsid w:val="0063742A"/>
    <w:rsid w:val="00641B9E"/>
    <w:rsid w:val="00662F99"/>
    <w:rsid w:val="00670815"/>
    <w:rsid w:val="006770D4"/>
    <w:rsid w:val="0067781B"/>
    <w:rsid w:val="00682248"/>
    <w:rsid w:val="0068454C"/>
    <w:rsid w:val="006927AC"/>
    <w:rsid w:val="006A09FF"/>
    <w:rsid w:val="006A5553"/>
    <w:rsid w:val="006E2A8D"/>
    <w:rsid w:val="00703864"/>
    <w:rsid w:val="007505D1"/>
    <w:rsid w:val="00785463"/>
    <w:rsid w:val="007B3C34"/>
    <w:rsid w:val="007B5E3B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C2FAE"/>
    <w:rsid w:val="008D55B3"/>
    <w:rsid w:val="008E1A1E"/>
    <w:rsid w:val="009401B9"/>
    <w:rsid w:val="009809D9"/>
    <w:rsid w:val="00981A93"/>
    <w:rsid w:val="00986BC8"/>
    <w:rsid w:val="009978D7"/>
    <w:rsid w:val="009A520C"/>
    <w:rsid w:val="009B08B0"/>
    <w:rsid w:val="009D1CC1"/>
    <w:rsid w:val="009E0AF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10028"/>
    <w:rsid w:val="00B101E2"/>
    <w:rsid w:val="00B156BD"/>
    <w:rsid w:val="00B22A50"/>
    <w:rsid w:val="00B26787"/>
    <w:rsid w:val="00B32E87"/>
    <w:rsid w:val="00B355FC"/>
    <w:rsid w:val="00B50CF4"/>
    <w:rsid w:val="00B666AD"/>
    <w:rsid w:val="00B74102"/>
    <w:rsid w:val="00B766E6"/>
    <w:rsid w:val="00BA0239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51323"/>
    <w:rsid w:val="00D51C0A"/>
    <w:rsid w:val="00D74CF9"/>
    <w:rsid w:val="00D86D83"/>
    <w:rsid w:val="00D95F7C"/>
    <w:rsid w:val="00DA2206"/>
    <w:rsid w:val="00DB078D"/>
    <w:rsid w:val="00DC2A56"/>
    <w:rsid w:val="00DE35D6"/>
    <w:rsid w:val="00DF348C"/>
    <w:rsid w:val="00E023EC"/>
    <w:rsid w:val="00E051C9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1352677701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3&amp;cid=120544203238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28014db103ab1c7064aeb092ef7ca8c2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fe995fe964be5ad025d04a6b533eeab3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82a32ac2e568362e5c495bbfd843f5e6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fb32ce4949e70afb6a68923fcd2f6ea9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Abstracting for Accuracy"/>
          <xsd:enumeration value="EDTC"/>
          <xsd:enumeration value="Enhanced TA"/>
          <xsd:enumeration value="eCQM pilot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2F1100-F388-4C22-8720-54AB8023706E}"/>
</file>

<file path=customXml/itemProps2.xml><?xml version="1.0" encoding="utf-8"?>
<ds:datastoreItem xmlns:ds="http://schemas.openxmlformats.org/officeDocument/2006/customXml" ds:itemID="{61FC4295-EB99-4574-B72D-C755673C0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968D-00B3-4B19-A3DA-06B8C201D51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6aacc57-63d3-4a1c-b9a9-a6c20c4993ad"/>
    <ds:schemaRef ds:uri="114cf2ed-3f97-4887-a5ef-3ea13b1ac6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2B38F8-468E-4E09-A60C-DCA6CC9A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Aug 2018</vt:lpstr>
    </vt:vector>
  </TitlesOfParts>
  <Company>Stratis Health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Aug 2018</dc:title>
  <dc:subject/>
  <dc:creator>Robyn Carlson</dc:creator>
  <cp:keywords/>
  <dc:description/>
  <cp:lastModifiedBy>Robyn Carlson</cp:lastModifiedBy>
  <cp:revision>2</cp:revision>
  <cp:lastPrinted>2016-12-15T17:58:00Z</cp:lastPrinted>
  <dcterms:created xsi:type="dcterms:W3CDTF">2018-09-14T18:25:00Z</dcterms:created>
  <dcterms:modified xsi:type="dcterms:W3CDTF">2018-09-14T18:25:00Z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</Properties>
</file>