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24942" w14:textId="169090A3" w:rsidR="00C74040" w:rsidRDefault="005D69D9" w:rsidP="00C74040">
      <w:pPr>
        <w:spacing w:line="240" w:lineRule="auto"/>
      </w:pPr>
      <w:r w:rsidRPr="00F16679">
        <w:rPr>
          <w:rFonts w:ascii="Lucida Fax" w:hAnsi="Lucida Fax"/>
          <w:color w:val="26676D"/>
          <w:sz w:val="72"/>
          <w:szCs w:val="72"/>
        </w:rPr>
        <w:t>Strategic Planning</w:t>
      </w:r>
      <w:r>
        <w:rPr>
          <w:rFonts w:ascii="Lucida Fax" w:hAnsi="Lucida Fax"/>
          <w:color w:val="26676D"/>
          <w:sz w:val="72"/>
          <w:szCs w:val="72"/>
        </w:rPr>
        <w:t xml:space="preserve"> Guide</w:t>
      </w:r>
    </w:p>
    <w:p w14:paraId="79D21EE8" w14:textId="0203522C" w:rsidR="00EA29C2" w:rsidRDefault="00EA29C2" w:rsidP="00ED196D">
      <w:pPr>
        <w:spacing w:line="360" w:lineRule="auto"/>
      </w:pPr>
      <w:r>
        <w:rPr>
          <w:noProof/>
        </w:rPr>
        <mc:AlternateContent>
          <mc:Choice Requires="wps">
            <w:drawing>
              <wp:anchor distT="0" distB="0" distL="114300" distR="114300" simplePos="0" relativeHeight="251658240" behindDoc="0" locked="0" layoutInCell="1" allowOverlap="1" wp14:anchorId="25873FC6" wp14:editId="614248C7">
                <wp:simplePos x="0" y="0"/>
                <wp:positionH relativeFrom="column">
                  <wp:posOffset>0</wp:posOffset>
                </wp:positionH>
                <wp:positionV relativeFrom="paragraph">
                  <wp:posOffset>108585</wp:posOffset>
                </wp:positionV>
                <wp:extent cx="5908040" cy="0"/>
                <wp:effectExtent l="0" t="19050" r="35560" b="19050"/>
                <wp:wrapNone/>
                <wp:docPr id="3" name="Straight Connector 3"/>
                <wp:cNvGraphicFramePr/>
                <a:graphic xmlns:a="http://schemas.openxmlformats.org/drawingml/2006/main">
                  <a:graphicData uri="http://schemas.microsoft.com/office/word/2010/wordprocessingShape">
                    <wps:wsp>
                      <wps:cNvCnPr/>
                      <wps:spPr>
                        <a:xfrm>
                          <a:off x="0" y="0"/>
                          <a:ext cx="5908040" cy="0"/>
                        </a:xfrm>
                        <a:prstGeom prst="line">
                          <a:avLst/>
                        </a:prstGeom>
                        <a:ln w="28575">
                          <a:solidFill>
                            <a:srgbClr val="A9D18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398AA"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8.55pt" to="465.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6h3wEAAA4EAAAOAAAAZHJzL2Uyb0RvYy54bWysU9uO0zAQfUfiHyy/0yRdCt2o6WrVanlB&#10;ULHsB7iOnVjyTWPTpH/P2GmzK0BCi3hxYs+cM3PO2Ju70WhyEhCUsw2tFiUlwnLXKts19On7w7s1&#10;JSEy2zLtrGjoWQR6t337ZjP4Wixd73QrgCCJDfXgG9rH6OuiCLwXhoWF88JiUDowLOIWuqIFNiC7&#10;0cWyLD8Ug4PWg+MiBDzdT0G6zfxSCh6/ShlEJLqh2FvMK+T1mNZiu2F1B8z3il/aYP/QhWHKYtGZ&#10;as8iIz9A/UZlFAcXnIwL7kzhpFRcZA2opip/UfPYMy+yFjQn+Nmm8P9o+ZfTAYhqG3pDiWUGR/QY&#10;gamuj2TnrEUDHZCb5NPgQ43pO3uAyy74AyTRowSTviiHjNnb8+ytGCPheLi6LdflexwBv8aKZ6CH&#10;ED8JZ0j6aahWNslmNTt9DhGLYeo1JR1rS4aGLterj6ucFpxW7YPSOgUDdMedBnJiOPL72321vk/d&#10;I8WLNNxpi4dJ06Qi/8WzFlOBb0KiK9h3NVVI91HMtIxzYWN14dUWsxNMYgszsPw78JKfoCLf1deA&#10;Z0Su7GycwUZZB3+qHsdry3LKvzow6U4WHF17zvPN1uCly85dHki61S/3Gf78jLc/AQAA//8DAFBL&#10;AwQUAAYACAAAACEAraWVFtsAAAAGAQAADwAAAGRycy9kb3ducmV2LnhtbEyPwU7DMBBE70j9B2sr&#10;caNOC6JtiFNFIMSll5Zy4ObGSxJhr1PbTcPfs4gDHGdmNfO22IzOigFD7DwpmM8yEEi1Nx01Cg6v&#10;zzcrEDFpMtp6QgVfGGFTTq4KnRt/oR0O+9QILqGYawVtSn0uZaxbdDrOfI/E2YcPTieWoZEm6AuX&#10;OysXWXYvne6IF1rd42OL9ef+7BQst9X2MFTh3TVP9u20Xo3VS71T6no6Vg8gEo7p7xh+8BkdSmY6&#10;+jOZKKwCfiSxu5yD4HR9m92BOP4asizkf/zyGwAA//8DAFBLAQItABQABgAIAAAAIQC2gziS/gAA&#10;AOEBAAATAAAAAAAAAAAAAAAAAAAAAABbQ29udGVudF9UeXBlc10ueG1sUEsBAi0AFAAGAAgAAAAh&#10;ADj9If/WAAAAlAEAAAsAAAAAAAAAAAAAAAAALwEAAF9yZWxzLy5yZWxzUEsBAi0AFAAGAAgAAAAh&#10;AOdjfqHfAQAADgQAAA4AAAAAAAAAAAAAAAAALgIAAGRycy9lMm9Eb2MueG1sUEsBAi0AFAAGAAgA&#10;AAAhAK2llRbbAAAABgEAAA8AAAAAAAAAAAAAAAAAOQQAAGRycy9kb3ducmV2LnhtbFBLBQYAAAAA&#10;BAAEAPMAAABBBQAAAAA=&#10;" strokecolor="#a9d18a" strokeweight="2.25pt"/>
            </w:pict>
          </mc:Fallback>
        </mc:AlternateContent>
      </w:r>
    </w:p>
    <w:p w14:paraId="7C2C04A0" w14:textId="523C8982" w:rsidR="00EA29C2" w:rsidRPr="00650082" w:rsidRDefault="005D69D9" w:rsidP="00EE1EB1">
      <w:pPr>
        <w:spacing w:before="240"/>
        <w:rPr>
          <w:rFonts w:ascii="Lucida Fax" w:hAnsi="Lucida Fax"/>
          <w:color w:val="1E8D94"/>
          <w:sz w:val="40"/>
          <w:szCs w:val="44"/>
        </w:rPr>
      </w:pPr>
      <w:r w:rsidRPr="00650082">
        <w:rPr>
          <w:rFonts w:ascii="Lucida Fax" w:hAnsi="Lucida Fax"/>
          <w:color w:val="1E8D94"/>
          <w:sz w:val="40"/>
          <w:szCs w:val="44"/>
        </w:rPr>
        <w:t xml:space="preserve">Network Development </w:t>
      </w:r>
      <w:r w:rsidR="00650082" w:rsidRPr="00650082">
        <w:rPr>
          <w:rFonts w:ascii="Lucida Fax" w:hAnsi="Lucida Fax"/>
          <w:color w:val="1E8D94"/>
          <w:sz w:val="40"/>
          <w:szCs w:val="44"/>
        </w:rPr>
        <w:t>Technical Assistance</w:t>
      </w:r>
    </w:p>
    <w:p w14:paraId="63ED29D3" w14:textId="77777777" w:rsidR="00650082" w:rsidRDefault="00650082" w:rsidP="00650082">
      <w:pPr>
        <w:rPr>
          <w:rFonts w:ascii="Lucida Fax" w:hAnsi="Lucida Fax"/>
          <w:color w:val="1E8D94"/>
          <w:sz w:val="36"/>
          <w:szCs w:val="44"/>
        </w:rPr>
      </w:pPr>
      <w:r>
        <w:rPr>
          <w:rFonts w:ascii="Lucida Fax" w:hAnsi="Lucida Fax"/>
          <w:color w:val="1E8D94"/>
          <w:sz w:val="36"/>
          <w:szCs w:val="44"/>
        </w:rPr>
        <w:t>February 12, 2015</w:t>
      </w:r>
    </w:p>
    <w:p w14:paraId="0BA372AB" w14:textId="77777777" w:rsidR="001D131A" w:rsidRDefault="001D131A" w:rsidP="00ED196D">
      <w:pPr>
        <w:spacing w:line="360" w:lineRule="auto"/>
      </w:pPr>
    </w:p>
    <w:p w14:paraId="58E4BF28" w14:textId="77777777" w:rsidR="00D133B1" w:rsidRDefault="00D133B1" w:rsidP="00ED196D">
      <w:pPr>
        <w:spacing w:line="360" w:lineRule="auto"/>
      </w:pPr>
    </w:p>
    <w:p w14:paraId="7B65D779" w14:textId="77777777" w:rsidR="00C74040" w:rsidRDefault="00C74040" w:rsidP="00ED196D">
      <w:pPr>
        <w:spacing w:line="360" w:lineRule="auto"/>
      </w:pPr>
    </w:p>
    <w:p w14:paraId="0D083898" w14:textId="77777777" w:rsidR="00C74040" w:rsidRDefault="00C74040" w:rsidP="00ED196D">
      <w:pPr>
        <w:spacing w:line="360" w:lineRule="auto"/>
      </w:pPr>
    </w:p>
    <w:p w14:paraId="4E495B7A" w14:textId="77777777" w:rsidR="00C74040" w:rsidRDefault="00C74040" w:rsidP="00ED196D">
      <w:pPr>
        <w:spacing w:line="360" w:lineRule="auto"/>
      </w:pPr>
    </w:p>
    <w:p w14:paraId="26D2ACB5" w14:textId="4EE8D6A5" w:rsidR="003B39F6" w:rsidRDefault="003B39F6" w:rsidP="00ED196D">
      <w:pPr>
        <w:spacing w:line="360" w:lineRule="auto"/>
      </w:pPr>
    </w:p>
    <w:p w14:paraId="165ED39C" w14:textId="77777777" w:rsidR="003B39F6" w:rsidRDefault="003B39F6" w:rsidP="00ED196D">
      <w:pPr>
        <w:spacing w:line="360" w:lineRule="auto"/>
      </w:pPr>
    </w:p>
    <w:p w14:paraId="37F62325" w14:textId="60DE7982" w:rsidR="003B39F6" w:rsidRDefault="00AD5943" w:rsidP="00AD5943">
      <w:pPr>
        <w:tabs>
          <w:tab w:val="left" w:pos="5676"/>
        </w:tabs>
        <w:spacing w:line="360" w:lineRule="auto"/>
      </w:pPr>
      <w:r>
        <w:tab/>
      </w:r>
    </w:p>
    <w:p w14:paraId="6D3719D5" w14:textId="77777777" w:rsidR="003B39F6" w:rsidRDefault="003B39F6" w:rsidP="00ED196D">
      <w:pPr>
        <w:spacing w:line="360" w:lineRule="auto"/>
      </w:pPr>
    </w:p>
    <w:p w14:paraId="0D8C4738" w14:textId="77777777" w:rsidR="003B39F6" w:rsidRDefault="003B39F6" w:rsidP="00ED196D">
      <w:pPr>
        <w:spacing w:line="360" w:lineRule="auto"/>
      </w:pPr>
    </w:p>
    <w:p w14:paraId="5994EF68" w14:textId="77777777" w:rsidR="003B39F6" w:rsidRDefault="003B39F6" w:rsidP="00ED196D">
      <w:pPr>
        <w:spacing w:line="360" w:lineRule="auto"/>
      </w:pPr>
    </w:p>
    <w:p w14:paraId="41B14E3C" w14:textId="77777777" w:rsidR="003B39F6" w:rsidRDefault="003B39F6" w:rsidP="00ED196D">
      <w:pPr>
        <w:spacing w:line="360" w:lineRule="auto"/>
      </w:pPr>
    </w:p>
    <w:p w14:paraId="14680B41" w14:textId="77777777" w:rsidR="003B39F6" w:rsidRDefault="003B39F6" w:rsidP="00ED196D">
      <w:pPr>
        <w:spacing w:line="360" w:lineRule="auto"/>
      </w:pPr>
    </w:p>
    <w:p w14:paraId="18FBFA57" w14:textId="77777777" w:rsidR="00D133B1" w:rsidRDefault="00D133B1" w:rsidP="00ED196D">
      <w:pPr>
        <w:spacing w:line="360" w:lineRule="auto"/>
      </w:pPr>
    </w:p>
    <w:p w14:paraId="5A8654D8" w14:textId="1BC3E49F" w:rsidR="00D133B1" w:rsidRPr="00EE1EB1" w:rsidRDefault="00D133B1" w:rsidP="00D133B1">
      <w:pPr>
        <w:spacing w:line="360" w:lineRule="auto"/>
        <w:ind w:hanging="450"/>
        <w:rPr>
          <w:sz w:val="8"/>
        </w:rPr>
      </w:pPr>
      <w:r>
        <w:rPr>
          <w:noProof/>
        </w:rPr>
        <w:drawing>
          <wp:inline distT="0" distB="0" distL="0" distR="0" wp14:anchorId="635B245E" wp14:editId="3926FB01">
            <wp:extent cx="2671445" cy="1098550"/>
            <wp:effectExtent l="0" t="0" r="0" b="6350"/>
            <wp:docPr id="4" name="Picture 4" descr="Rural Health Innov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HI-Logo-2014-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1445" cy="1098550"/>
                    </a:xfrm>
                    <a:prstGeom prst="rect">
                      <a:avLst/>
                    </a:prstGeom>
                  </pic:spPr>
                </pic:pic>
              </a:graphicData>
            </a:graphic>
          </wp:inline>
        </w:drawing>
      </w:r>
      <w:r>
        <w:br/>
      </w:r>
    </w:p>
    <w:p w14:paraId="1D50B15B" w14:textId="7E5C11C9" w:rsidR="00C74040" w:rsidRDefault="00D133B1" w:rsidP="00EE1EB1">
      <w:pPr>
        <w:spacing w:after="0"/>
      </w:pPr>
      <w:r w:rsidRPr="00D844CE">
        <w:t>600 East Superior Street, Suite 404</w:t>
      </w:r>
      <w:r>
        <w:t xml:space="preserve"> │ </w:t>
      </w:r>
      <w:r w:rsidRPr="00D844CE">
        <w:t>Duluth, Minnesota 55802</w:t>
      </w:r>
      <w:r>
        <w:t xml:space="preserve"> </w:t>
      </w:r>
      <w:r>
        <w:br/>
      </w:r>
      <w:r w:rsidR="00781855">
        <w:t>218-727-9390</w:t>
      </w:r>
      <w:r>
        <w:t xml:space="preserve"> │ </w:t>
      </w:r>
      <w:hyperlink r:id="rId12" w:history="1">
        <w:r w:rsidR="00781855" w:rsidRPr="00EE1EB1">
          <w:rPr>
            <w:rStyle w:val="Hyperlink"/>
          </w:rPr>
          <w:t>kwilkes@ruralcenter.org</w:t>
        </w:r>
      </w:hyperlink>
      <w:r>
        <w:t xml:space="preserve"> </w:t>
      </w:r>
      <w:r>
        <w:rPr>
          <w:rFonts w:cs="Times New Roman"/>
          <w:color w:val="auto"/>
          <w:szCs w:val="24"/>
          <w:u w:val="single"/>
        </w:rPr>
        <w:br/>
      </w:r>
      <w:hyperlink r:id="rId13" w:history="1">
        <w:r w:rsidR="00781855" w:rsidRPr="00283260">
          <w:rPr>
            <w:rStyle w:val="Hyperlink"/>
            <w:rFonts w:cs="Times New Roman"/>
            <w:szCs w:val="24"/>
          </w:rPr>
          <w:t>www.ruralcenter.org/rhi/network-ta</w:t>
        </w:r>
      </w:hyperlink>
      <w:r w:rsidR="00781855">
        <w:rPr>
          <w:rFonts w:cs="Times New Roman"/>
          <w:szCs w:val="24"/>
        </w:rPr>
        <w:t xml:space="preserve"> </w:t>
      </w:r>
      <w:r>
        <w:rPr>
          <w:rFonts w:cs="Times New Roman"/>
          <w:szCs w:val="24"/>
        </w:rPr>
        <w:t xml:space="preserve"> </w:t>
      </w:r>
      <w:r>
        <w:t xml:space="preserve"> </w:t>
      </w:r>
    </w:p>
    <w:p w14:paraId="76D94AA0" w14:textId="77777777" w:rsidR="003B39F6" w:rsidRDefault="00D133B1" w:rsidP="00EE1EB1">
      <w:r w:rsidRPr="00EE1EB1">
        <w:rPr>
          <w:noProof/>
          <w:sz w:val="28"/>
        </w:rPr>
        <mc:AlternateContent>
          <mc:Choice Requires="wps">
            <w:drawing>
              <wp:anchor distT="0" distB="0" distL="114300" distR="114300" simplePos="0" relativeHeight="251658241" behindDoc="0" locked="0" layoutInCell="1" allowOverlap="1" wp14:anchorId="01CDE98C" wp14:editId="54B15DFC">
                <wp:simplePos x="0" y="0"/>
                <wp:positionH relativeFrom="column">
                  <wp:posOffset>0</wp:posOffset>
                </wp:positionH>
                <wp:positionV relativeFrom="paragraph">
                  <wp:posOffset>148903</wp:posOffset>
                </wp:positionV>
                <wp:extent cx="5908040" cy="0"/>
                <wp:effectExtent l="0" t="19050" r="35560" b="19050"/>
                <wp:wrapNone/>
                <wp:docPr id="5" name="Straight Connector 5"/>
                <wp:cNvGraphicFramePr/>
                <a:graphic xmlns:a="http://schemas.openxmlformats.org/drawingml/2006/main">
                  <a:graphicData uri="http://schemas.microsoft.com/office/word/2010/wordprocessingShape">
                    <wps:wsp>
                      <wps:cNvCnPr/>
                      <wps:spPr>
                        <a:xfrm>
                          <a:off x="0" y="0"/>
                          <a:ext cx="5908040" cy="0"/>
                        </a:xfrm>
                        <a:prstGeom prst="line">
                          <a:avLst/>
                        </a:prstGeom>
                        <a:noFill/>
                        <a:ln w="28575" cap="flat" cmpd="sng" algn="ctr">
                          <a:solidFill>
                            <a:srgbClr val="A9D18A"/>
                          </a:solidFill>
                          <a:prstDash val="solid"/>
                        </a:ln>
                        <a:effectLst/>
                      </wps:spPr>
                      <wps:bodyPr/>
                    </wps:wsp>
                  </a:graphicData>
                </a:graphic>
              </wp:anchor>
            </w:drawing>
          </mc:Choice>
          <mc:Fallback>
            <w:pict>
              <v:line w14:anchorId="362E15E3" id="Straight Connector 5"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11.7pt" to="46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C9vQEAAF4DAAAOAAAAZHJzL2Uyb0RvYy54bWysU01v2zAMvQ/YfxB0X+wEzZYacYoiQXcZ&#10;tgDdfgAjy7YAfYHU4uTfj1LStNtuwy4yKVKPfI/0+uHkrDhqJBN8K+ezWgrtVeiMH1r54/vTh5UU&#10;lMB3YIPXrTxrkg+b9+/WU2z0IozBdhoFg3hqptjKMaXYVBWpUTugWYjac7AP6CCxi0PVIUyM7my1&#10;qOuP1RSwixiUJuLb3SUoNwW/77VK3/qedBK2ldxbKieW85DParOGZkCIo1HXNuAfunBgPBe9Qe0g&#10;gfiJ5i8oZxQGCn2aqeCq0PdG6cKB2czrP9g8jxB14cLiULzJRP8PVn097lGYrpVLKTw4HtFzQjDD&#10;mMQ2eM8CBhTLrNMUqeH0rd/j1aO4x0z61KPLX6YjTkXb801bfUpC8eXyvl7VdzwC9RKrXh9GpPRZ&#10;Byey0UprfKYNDRy/UOJinPqSkq99eDLWltFZL6ZWLlbLT9y/At6g3kJi00XmRH6QAuzAq6kSFkgK&#10;1nT5eQYiHA5bi+IIvB6P97v56jEz5XK/peXaO6DxkldC1zTrM4wui3ZtNct0ESZbh9Cdi15V9niI&#10;Bf26cHlL3vpsv/0tNr8AAAD//wMAUEsDBBQABgAIAAAAIQB3m3eT3AAAAAYBAAAPAAAAZHJzL2Rv&#10;d25yZXYueG1sTI8xT8MwEIV3pP4H6yqxUactgjbEqSIQYunSUgY2Nz6SCPuc2m4a/j2HGGC7d+/0&#10;3nfFZnRWDBhi50nBfJaBQKq96ahRcHh9vlmBiEmT0dYTKvjCCJtyclXo3PgL7XDYp0ZwCMVcK2hT&#10;6nMpY92i03HmeyT2PnxwOrEMjTRBXzjcWbnIsjvpdEfc0OoeH1usP/dnp+B+W20PQxXeXfNk307r&#10;1Vi91Dulrqdj9QAi4Zj+juEHn9GhZKajP5OJwirgR5KCxfIWBLvrZcbD8Xchy0L+xy+/AQAA//8D&#10;AFBLAQItABQABgAIAAAAIQC2gziS/gAAAOEBAAATAAAAAAAAAAAAAAAAAAAAAABbQ29udGVudF9U&#10;eXBlc10ueG1sUEsBAi0AFAAGAAgAAAAhADj9If/WAAAAlAEAAAsAAAAAAAAAAAAAAAAALwEAAF9y&#10;ZWxzLy5yZWxzUEsBAi0AFAAGAAgAAAAhAEcSAL29AQAAXgMAAA4AAAAAAAAAAAAAAAAALgIAAGRy&#10;cy9lMm9Eb2MueG1sUEsBAi0AFAAGAAgAAAAhAHebd5PcAAAABgEAAA8AAAAAAAAAAAAAAAAAFwQA&#10;AGRycy9kb3ducmV2LnhtbFBLBQYAAAAABAAEAPMAAAAgBQAAAAA=&#10;" strokecolor="#a9d18a" strokeweight="2.25pt"/>
            </w:pict>
          </mc:Fallback>
        </mc:AlternateContent>
      </w:r>
      <w:r w:rsidR="00C74040" w:rsidRPr="00EE1EB1">
        <w:rPr>
          <w:sz w:val="28"/>
        </w:rPr>
        <w:br/>
      </w:r>
      <w:r w:rsidR="00C74040" w:rsidRPr="00C74040">
        <w:t xml:space="preserve">This is a publication of </w:t>
      </w:r>
      <w:hyperlink r:id="rId14" w:history="1">
        <w:r w:rsidR="00C74040" w:rsidRPr="00781855">
          <w:rPr>
            <w:rStyle w:val="Hyperlink"/>
          </w:rPr>
          <w:t>Rural Health Innovations, LLC</w:t>
        </w:r>
      </w:hyperlink>
      <w:r w:rsidR="00C74040" w:rsidRPr="00C74040">
        <w:t xml:space="preserve"> (RHI), a subsidiary of the </w:t>
      </w:r>
      <w:hyperlink r:id="rId15" w:history="1">
        <w:r w:rsidR="00C74040" w:rsidRPr="00781855">
          <w:rPr>
            <w:rStyle w:val="Hyperlink"/>
          </w:rPr>
          <w:t>National Rural Health Resource Center</w:t>
        </w:r>
      </w:hyperlink>
      <w:r w:rsidR="00C74040" w:rsidRPr="00FC2D5C">
        <w:t xml:space="preserve">. The Technical Assistance for Network Grantees Project is supported by Contract Number </w:t>
      </w:r>
      <w:r w:rsidR="00C74040" w:rsidRPr="00FC2D5C">
        <w:rPr>
          <w:b/>
        </w:rPr>
        <w:t xml:space="preserve">HHSH250201400024C </w:t>
      </w:r>
      <w:r w:rsidR="00C74040" w:rsidRPr="00FC2D5C">
        <w:t>from the U.S. Department of Health and Human Services, Health Resources and Services Administration, Federal Office of Rural Health Policy.</w:t>
      </w:r>
      <w:r w:rsidR="00C74040" w:rsidRPr="00C74040">
        <w:t xml:space="preserve"> </w:t>
      </w:r>
    </w:p>
    <w:p w14:paraId="63213F75" w14:textId="77777777" w:rsidR="003B39F6" w:rsidRDefault="003B39F6">
      <w:pPr>
        <w:spacing w:after="0" w:line="240" w:lineRule="auto"/>
        <w:contextualSpacing w:val="0"/>
      </w:pPr>
      <w:r>
        <w:br w:type="page"/>
      </w:r>
    </w:p>
    <w:bookmarkStart w:id="0" w:name="_Toc411420099" w:displacedByCustomXml="next"/>
    <w:bookmarkStart w:id="1" w:name="_Toc411412686" w:displacedByCustomXml="next"/>
    <w:bookmarkStart w:id="2" w:name="_Toc411340911" w:displacedByCustomXml="next"/>
    <w:sdt>
      <w:sdtPr>
        <w:rPr>
          <w:rFonts w:asciiTheme="minorHAnsi" w:eastAsiaTheme="minorEastAsia" w:hAnsiTheme="minorHAnsi" w:cs="Times New Roman"/>
          <w:bCs/>
          <w:caps w:val="0"/>
          <w:color w:val="auto"/>
          <w:sz w:val="3276"/>
          <w:szCs w:val="3276"/>
        </w:rPr>
        <w:id w:val="-1551142806"/>
        <w:docPartObj>
          <w:docPartGallery w:val="Table of Contents"/>
          <w:docPartUnique/>
        </w:docPartObj>
      </w:sdtPr>
      <w:sdtEndPr>
        <w:rPr>
          <w:rFonts w:ascii="Verdana" w:eastAsiaTheme="minorHAnsi" w:hAnsi="Verdana" w:cstheme="minorBidi"/>
          <w:b/>
          <w:bCs w:val="0"/>
          <w:noProof/>
          <w:color w:val="505153"/>
          <w:sz w:val="22"/>
          <w:szCs w:val="20"/>
        </w:rPr>
      </w:sdtEndPr>
      <w:sdtContent>
        <w:bookmarkStart w:id="3" w:name="_Toc410990031" w:displacedByCustomXml="prev"/>
        <w:p w14:paraId="764C266C" w14:textId="6F52250B" w:rsidR="00650082" w:rsidRDefault="00650082" w:rsidP="003B39F6">
          <w:pPr>
            <w:pStyle w:val="Heading1"/>
          </w:pPr>
          <w:r>
            <w:t>Table of Contents</w:t>
          </w:r>
          <w:bookmarkEnd w:id="3"/>
          <w:bookmarkEnd w:id="2"/>
          <w:bookmarkEnd w:id="1"/>
          <w:bookmarkEnd w:id="0"/>
        </w:p>
        <w:p w14:paraId="507EB423" w14:textId="1EF446E5" w:rsidR="000600FB" w:rsidRDefault="00650082">
          <w:pPr>
            <w:pStyle w:val="TOC1"/>
            <w:rPr>
              <w:rFonts w:asciiTheme="minorHAnsi" w:eastAsiaTheme="minorEastAsia" w:hAnsiTheme="minorHAnsi"/>
              <w:noProof/>
              <w:color w:val="auto"/>
              <w:sz w:val="22"/>
              <w:szCs w:val="22"/>
            </w:rPr>
          </w:pPr>
          <w:r>
            <w:fldChar w:fldCharType="begin"/>
          </w:r>
          <w:r>
            <w:instrText xml:space="preserve"> TOC \o "1-3" \h \z \u </w:instrText>
          </w:r>
          <w:r>
            <w:fldChar w:fldCharType="separate"/>
          </w:r>
          <w:hyperlink w:anchor="_Toc411420100" w:history="1">
            <w:r w:rsidR="000600FB" w:rsidRPr="008F2F87">
              <w:rPr>
                <w:rStyle w:val="Hyperlink"/>
                <w:noProof/>
              </w:rPr>
              <w:t>How to use this Strategic Planning Guide</w:t>
            </w:r>
            <w:r w:rsidR="000600FB">
              <w:rPr>
                <w:noProof/>
                <w:webHidden/>
              </w:rPr>
              <w:tab/>
            </w:r>
            <w:r w:rsidR="000600FB">
              <w:rPr>
                <w:noProof/>
                <w:webHidden/>
              </w:rPr>
              <w:fldChar w:fldCharType="begin"/>
            </w:r>
            <w:r w:rsidR="000600FB">
              <w:rPr>
                <w:noProof/>
                <w:webHidden/>
              </w:rPr>
              <w:instrText xml:space="preserve"> PAGEREF _Toc411420100 \h </w:instrText>
            </w:r>
            <w:r w:rsidR="000600FB">
              <w:rPr>
                <w:noProof/>
                <w:webHidden/>
              </w:rPr>
            </w:r>
            <w:r w:rsidR="000600FB">
              <w:rPr>
                <w:noProof/>
                <w:webHidden/>
              </w:rPr>
              <w:fldChar w:fldCharType="separate"/>
            </w:r>
            <w:r w:rsidR="006E5AB2">
              <w:rPr>
                <w:noProof/>
                <w:webHidden/>
              </w:rPr>
              <w:t>1</w:t>
            </w:r>
            <w:r w:rsidR="000600FB">
              <w:rPr>
                <w:noProof/>
                <w:webHidden/>
              </w:rPr>
              <w:fldChar w:fldCharType="end"/>
            </w:r>
          </w:hyperlink>
        </w:p>
        <w:p w14:paraId="27D18EB0" w14:textId="77777777" w:rsidR="000600FB" w:rsidRDefault="00004BE5">
          <w:pPr>
            <w:pStyle w:val="TOC1"/>
            <w:rPr>
              <w:rFonts w:asciiTheme="minorHAnsi" w:eastAsiaTheme="minorEastAsia" w:hAnsiTheme="minorHAnsi"/>
              <w:noProof/>
              <w:color w:val="auto"/>
              <w:sz w:val="22"/>
              <w:szCs w:val="22"/>
            </w:rPr>
          </w:pPr>
          <w:hyperlink w:anchor="_Toc411420101" w:history="1">
            <w:r w:rsidR="000600FB" w:rsidRPr="008F2F87">
              <w:rPr>
                <w:rStyle w:val="Hyperlink"/>
                <w:noProof/>
              </w:rPr>
              <w:t>Key Tips to Developing and Writing a Strategic Plan</w:t>
            </w:r>
            <w:r w:rsidR="000600FB">
              <w:rPr>
                <w:noProof/>
                <w:webHidden/>
              </w:rPr>
              <w:tab/>
            </w:r>
            <w:r w:rsidR="000600FB">
              <w:rPr>
                <w:noProof/>
                <w:webHidden/>
              </w:rPr>
              <w:fldChar w:fldCharType="begin"/>
            </w:r>
            <w:r w:rsidR="000600FB">
              <w:rPr>
                <w:noProof/>
                <w:webHidden/>
              </w:rPr>
              <w:instrText xml:space="preserve"> PAGEREF _Toc411420101 \h </w:instrText>
            </w:r>
            <w:r w:rsidR="000600FB">
              <w:rPr>
                <w:noProof/>
                <w:webHidden/>
              </w:rPr>
            </w:r>
            <w:r w:rsidR="000600FB">
              <w:rPr>
                <w:noProof/>
                <w:webHidden/>
              </w:rPr>
              <w:fldChar w:fldCharType="separate"/>
            </w:r>
            <w:r w:rsidR="006E5AB2">
              <w:rPr>
                <w:noProof/>
                <w:webHidden/>
              </w:rPr>
              <w:t>2</w:t>
            </w:r>
            <w:r w:rsidR="000600FB">
              <w:rPr>
                <w:noProof/>
                <w:webHidden/>
              </w:rPr>
              <w:fldChar w:fldCharType="end"/>
            </w:r>
          </w:hyperlink>
        </w:p>
        <w:p w14:paraId="2D5BC5F6" w14:textId="77777777" w:rsidR="000600FB" w:rsidRDefault="00004BE5">
          <w:pPr>
            <w:pStyle w:val="TOC1"/>
            <w:rPr>
              <w:rFonts w:asciiTheme="minorHAnsi" w:eastAsiaTheme="minorEastAsia" w:hAnsiTheme="minorHAnsi"/>
              <w:noProof/>
              <w:color w:val="auto"/>
              <w:sz w:val="22"/>
              <w:szCs w:val="22"/>
            </w:rPr>
          </w:pPr>
          <w:hyperlink w:anchor="_Toc411420102" w:history="1">
            <w:r w:rsidR="000600FB" w:rsidRPr="008F2F87">
              <w:rPr>
                <w:rStyle w:val="Hyperlink"/>
                <w:noProof/>
              </w:rPr>
              <w:t>Strategic Planning Agenda</w:t>
            </w:r>
            <w:r w:rsidR="000600FB">
              <w:rPr>
                <w:noProof/>
                <w:webHidden/>
              </w:rPr>
              <w:tab/>
            </w:r>
            <w:r w:rsidR="000600FB">
              <w:rPr>
                <w:noProof/>
                <w:webHidden/>
              </w:rPr>
              <w:fldChar w:fldCharType="begin"/>
            </w:r>
            <w:r w:rsidR="000600FB">
              <w:rPr>
                <w:noProof/>
                <w:webHidden/>
              </w:rPr>
              <w:instrText xml:space="preserve"> PAGEREF _Toc411420102 \h </w:instrText>
            </w:r>
            <w:r w:rsidR="000600FB">
              <w:rPr>
                <w:noProof/>
                <w:webHidden/>
              </w:rPr>
            </w:r>
            <w:r w:rsidR="000600FB">
              <w:rPr>
                <w:noProof/>
                <w:webHidden/>
              </w:rPr>
              <w:fldChar w:fldCharType="separate"/>
            </w:r>
            <w:r w:rsidR="006E5AB2">
              <w:rPr>
                <w:noProof/>
                <w:webHidden/>
              </w:rPr>
              <w:t>5</w:t>
            </w:r>
            <w:r w:rsidR="000600FB">
              <w:rPr>
                <w:noProof/>
                <w:webHidden/>
              </w:rPr>
              <w:fldChar w:fldCharType="end"/>
            </w:r>
          </w:hyperlink>
        </w:p>
        <w:p w14:paraId="34C647E8" w14:textId="77777777" w:rsidR="000600FB" w:rsidRDefault="00004BE5">
          <w:pPr>
            <w:pStyle w:val="TOC1"/>
            <w:rPr>
              <w:rFonts w:asciiTheme="minorHAnsi" w:eastAsiaTheme="minorEastAsia" w:hAnsiTheme="minorHAnsi"/>
              <w:noProof/>
              <w:color w:val="auto"/>
              <w:sz w:val="22"/>
              <w:szCs w:val="22"/>
            </w:rPr>
          </w:pPr>
          <w:hyperlink w:anchor="_Toc411420103" w:history="1">
            <w:r w:rsidR="000600FB" w:rsidRPr="008F2F87">
              <w:rPr>
                <w:rStyle w:val="Hyperlink"/>
                <w:noProof/>
              </w:rPr>
              <w:t>Strategic Planning Event Presentation</w:t>
            </w:r>
            <w:r w:rsidR="000600FB">
              <w:rPr>
                <w:noProof/>
                <w:webHidden/>
              </w:rPr>
              <w:tab/>
            </w:r>
            <w:r w:rsidR="000600FB">
              <w:rPr>
                <w:noProof/>
                <w:webHidden/>
              </w:rPr>
              <w:fldChar w:fldCharType="begin"/>
            </w:r>
            <w:r w:rsidR="000600FB">
              <w:rPr>
                <w:noProof/>
                <w:webHidden/>
              </w:rPr>
              <w:instrText xml:space="preserve"> PAGEREF _Toc411420103 \h </w:instrText>
            </w:r>
            <w:r w:rsidR="000600FB">
              <w:rPr>
                <w:noProof/>
                <w:webHidden/>
              </w:rPr>
            </w:r>
            <w:r w:rsidR="000600FB">
              <w:rPr>
                <w:noProof/>
                <w:webHidden/>
              </w:rPr>
              <w:fldChar w:fldCharType="separate"/>
            </w:r>
            <w:r w:rsidR="006E5AB2">
              <w:rPr>
                <w:noProof/>
                <w:webHidden/>
              </w:rPr>
              <w:t>6</w:t>
            </w:r>
            <w:r w:rsidR="000600FB">
              <w:rPr>
                <w:noProof/>
                <w:webHidden/>
              </w:rPr>
              <w:fldChar w:fldCharType="end"/>
            </w:r>
          </w:hyperlink>
        </w:p>
        <w:p w14:paraId="35C16B72" w14:textId="77777777" w:rsidR="000600FB" w:rsidRDefault="00004BE5">
          <w:pPr>
            <w:pStyle w:val="TOC1"/>
            <w:rPr>
              <w:rFonts w:asciiTheme="minorHAnsi" w:eastAsiaTheme="minorEastAsia" w:hAnsiTheme="minorHAnsi"/>
              <w:noProof/>
              <w:color w:val="auto"/>
              <w:sz w:val="22"/>
              <w:szCs w:val="22"/>
            </w:rPr>
          </w:pPr>
          <w:hyperlink w:anchor="_Toc411420104" w:history="1">
            <w:r w:rsidR="000600FB" w:rsidRPr="008F2F87">
              <w:rPr>
                <w:rStyle w:val="Hyperlink"/>
                <w:noProof/>
              </w:rPr>
              <w:t>Network Vision Check-In and Commitment Worksheet</w:t>
            </w:r>
            <w:r w:rsidR="000600FB">
              <w:rPr>
                <w:noProof/>
                <w:webHidden/>
              </w:rPr>
              <w:tab/>
            </w:r>
            <w:r w:rsidR="000600FB">
              <w:rPr>
                <w:noProof/>
                <w:webHidden/>
              </w:rPr>
              <w:fldChar w:fldCharType="begin"/>
            </w:r>
            <w:r w:rsidR="000600FB">
              <w:rPr>
                <w:noProof/>
                <w:webHidden/>
              </w:rPr>
              <w:instrText xml:space="preserve"> PAGEREF _Toc411420104 \h </w:instrText>
            </w:r>
            <w:r w:rsidR="000600FB">
              <w:rPr>
                <w:noProof/>
                <w:webHidden/>
              </w:rPr>
            </w:r>
            <w:r w:rsidR="000600FB">
              <w:rPr>
                <w:noProof/>
                <w:webHidden/>
              </w:rPr>
              <w:fldChar w:fldCharType="separate"/>
            </w:r>
            <w:r w:rsidR="006E5AB2">
              <w:rPr>
                <w:noProof/>
                <w:webHidden/>
              </w:rPr>
              <w:t>7</w:t>
            </w:r>
            <w:r w:rsidR="000600FB">
              <w:rPr>
                <w:noProof/>
                <w:webHidden/>
              </w:rPr>
              <w:fldChar w:fldCharType="end"/>
            </w:r>
          </w:hyperlink>
        </w:p>
        <w:p w14:paraId="5843B7EC" w14:textId="77777777" w:rsidR="000600FB" w:rsidRDefault="00004BE5">
          <w:pPr>
            <w:pStyle w:val="TOC1"/>
            <w:rPr>
              <w:rFonts w:asciiTheme="minorHAnsi" w:eastAsiaTheme="minorEastAsia" w:hAnsiTheme="minorHAnsi"/>
              <w:noProof/>
              <w:color w:val="auto"/>
              <w:sz w:val="22"/>
              <w:szCs w:val="22"/>
            </w:rPr>
          </w:pPr>
          <w:hyperlink w:anchor="_Toc411420105" w:history="1">
            <w:r w:rsidR="000600FB" w:rsidRPr="008F2F87">
              <w:rPr>
                <w:rStyle w:val="Hyperlink"/>
                <w:noProof/>
              </w:rPr>
              <w:t>Environmental Scan CheckList</w:t>
            </w:r>
            <w:r w:rsidR="000600FB">
              <w:rPr>
                <w:noProof/>
                <w:webHidden/>
              </w:rPr>
              <w:tab/>
            </w:r>
            <w:r w:rsidR="000600FB">
              <w:rPr>
                <w:noProof/>
                <w:webHidden/>
              </w:rPr>
              <w:fldChar w:fldCharType="begin"/>
            </w:r>
            <w:r w:rsidR="000600FB">
              <w:rPr>
                <w:noProof/>
                <w:webHidden/>
              </w:rPr>
              <w:instrText xml:space="preserve"> PAGEREF _Toc411420105 \h </w:instrText>
            </w:r>
            <w:r w:rsidR="000600FB">
              <w:rPr>
                <w:noProof/>
                <w:webHidden/>
              </w:rPr>
            </w:r>
            <w:r w:rsidR="000600FB">
              <w:rPr>
                <w:noProof/>
                <w:webHidden/>
              </w:rPr>
              <w:fldChar w:fldCharType="separate"/>
            </w:r>
            <w:r w:rsidR="006E5AB2">
              <w:rPr>
                <w:noProof/>
                <w:webHidden/>
              </w:rPr>
              <w:t>8</w:t>
            </w:r>
            <w:r w:rsidR="000600FB">
              <w:rPr>
                <w:noProof/>
                <w:webHidden/>
              </w:rPr>
              <w:fldChar w:fldCharType="end"/>
            </w:r>
          </w:hyperlink>
        </w:p>
        <w:p w14:paraId="38F3CBD3" w14:textId="77777777" w:rsidR="000600FB" w:rsidRDefault="00004BE5">
          <w:pPr>
            <w:pStyle w:val="TOC1"/>
            <w:rPr>
              <w:rFonts w:asciiTheme="minorHAnsi" w:eastAsiaTheme="minorEastAsia" w:hAnsiTheme="minorHAnsi"/>
              <w:noProof/>
              <w:color w:val="auto"/>
              <w:sz w:val="22"/>
              <w:szCs w:val="22"/>
            </w:rPr>
          </w:pPr>
          <w:hyperlink w:anchor="_Toc411420106" w:history="1">
            <w:r w:rsidR="000600FB" w:rsidRPr="008F2F87">
              <w:rPr>
                <w:rStyle w:val="Hyperlink"/>
                <w:noProof/>
              </w:rPr>
              <w:t>Environmental Scan Analysis Worksheet</w:t>
            </w:r>
            <w:r w:rsidR="000600FB">
              <w:rPr>
                <w:noProof/>
                <w:webHidden/>
              </w:rPr>
              <w:tab/>
            </w:r>
            <w:r w:rsidR="000600FB">
              <w:rPr>
                <w:noProof/>
                <w:webHidden/>
              </w:rPr>
              <w:fldChar w:fldCharType="begin"/>
            </w:r>
            <w:r w:rsidR="000600FB">
              <w:rPr>
                <w:noProof/>
                <w:webHidden/>
              </w:rPr>
              <w:instrText xml:space="preserve"> PAGEREF _Toc411420106 \h </w:instrText>
            </w:r>
            <w:r w:rsidR="000600FB">
              <w:rPr>
                <w:noProof/>
                <w:webHidden/>
              </w:rPr>
            </w:r>
            <w:r w:rsidR="000600FB">
              <w:rPr>
                <w:noProof/>
                <w:webHidden/>
              </w:rPr>
              <w:fldChar w:fldCharType="separate"/>
            </w:r>
            <w:r w:rsidR="006E5AB2">
              <w:rPr>
                <w:noProof/>
                <w:webHidden/>
              </w:rPr>
              <w:t>9</w:t>
            </w:r>
            <w:r w:rsidR="000600FB">
              <w:rPr>
                <w:noProof/>
                <w:webHidden/>
              </w:rPr>
              <w:fldChar w:fldCharType="end"/>
            </w:r>
          </w:hyperlink>
        </w:p>
        <w:p w14:paraId="7BDF377D" w14:textId="77777777" w:rsidR="000600FB" w:rsidRDefault="00004BE5">
          <w:pPr>
            <w:pStyle w:val="TOC1"/>
            <w:rPr>
              <w:rFonts w:asciiTheme="minorHAnsi" w:eastAsiaTheme="minorEastAsia" w:hAnsiTheme="minorHAnsi"/>
              <w:noProof/>
              <w:color w:val="auto"/>
              <w:sz w:val="22"/>
              <w:szCs w:val="22"/>
            </w:rPr>
          </w:pPr>
          <w:hyperlink w:anchor="_Toc411420107" w:history="1">
            <w:r w:rsidR="000600FB" w:rsidRPr="008F2F87">
              <w:rPr>
                <w:rStyle w:val="Hyperlink"/>
                <w:noProof/>
              </w:rPr>
              <w:t>Environmental Scan Analysis Documentation</w:t>
            </w:r>
            <w:r w:rsidR="000600FB">
              <w:rPr>
                <w:noProof/>
                <w:webHidden/>
              </w:rPr>
              <w:tab/>
            </w:r>
            <w:r w:rsidR="000600FB">
              <w:rPr>
                <w:noProof/>
                <w:webHidden/>
              </w:rPr>
              <w:fldChar w:fldCharType="begin"/>
            </w:r>
            <w:r w:rsidR="000600FB">
              <w:rPr>
                <w:noProof/>
                <w:webHidden/>
              </w:rPr>
              <w:instrText xml:space="preserve"> PAGEREF _Toc411420107 \h </w:instrText>
            </w:r>
            <w:r w:rsidR="000600FB">
              <w:rPr>
                <w:noProof/>
                <w:webHidden/>
              </w:rPr>
            </w:r>
            <w:r w:rsidR="000600FB">
              <w:rPr>
                <w:noProof/>
                <w:webHidden/>
              </w:rPr>
              <w:fldChar w:fldCharType="separate"/>
            </w:r>
            <w:r w:rsidR="006E5AB2">
              <w:rPr>
                <w:noProof/>
                <w:webHidden/>
              </w:rPr>
              <w:t>10</w:t>
            </w:r>
            <w:r w:rsidR="000600FB">
              <w:rPr>
                <w:noProof/>
                <w:webHidden/>
              </w:rPr>
              <w:fldChar w:fldCharType="end"/>
            </w:r>
          </w:hyperlink>
        </w:p>
        <w:p w14:paraId="3D60AE72" w14:textId="77777777" w:rsidR="000600FB" w:rsidRDefault="00004BE5">
          <w:pPr>
            <w:pStyle w:val="TOC1"/>
            <w:rPr>
              <w:rFonts w:asciiTheme="minorHAnsi" w:eastAsiaTheme="minorEastAsia" w:hAnsiTheme="minorHAnsi"/>
              <w:noProof/>
              <w:color w:val="auto"/>
              <w:sz w:val="22"/>
              <w:szCs w:val="22"/>
            </w:rPr>
          </w:pPr>
          <w:hyperlink w:anchor="_Toc411420108" w:history="1">
            <w:r w:rsidR="000600FB" w:rsidRPr="008F2F87">
              <w:rPr>
                <w:rStyle w:val="Hyperlink"/>
                <w:noProof/>
              </w:rPr>
              <w:t>Strategic Objective Worksheet</w:t>
            </w:r>
            <w:r w:rsidR="000600FB">
              <w:rPr>
                <w:noProof/>
                <w:webHidden/>
              </w:rPr>
              <w:tab/>
            </w:r>
            <w:r w:rsidR="000600FB">
              <w:rPr>
                <w:noProof/>
                <w:webHidden/>
              </w:rPr>
              <w:fldChar w:fldCharType="begin"/>
            </w:r>
            <w:r w:rsidR="000600FB">
              <w:rPr>
                <w:noProof/>
                <w:webHidden/>
              </w:rPr>
              <w:instrText xml:space="preserve"> PAGEREF _Toc411420108 \h </w:instrText>
            </w:r>
            <w:r w:rsidR="000600FB">
              <w:rPr>
                <w:noProof/>
                <w:webHidden/>
              </w:rPr>
            </w:r>
            <w:r w:rsidR="000600FB">
              <w:rPr>
                <w:noProof/>
                <w:webHidden/>
              </w:rPr>
              <w:fldChar w:fldCharType="separate"/>
            </w:r>
            <w:r w:rsidR="006E5AB2">
              <w:rPr>
                <w:noProof/>
                <w:webHidden/>
              </w:rPr>
              <w:t>11</w:t>
            </w:r>
            <w:r w:rsidR="000600FB">
              <w:rPr>
                <w:noProof/>
                <w:webHidden/>
              </w:rPr>
              <w:fldChar w:fldCharType="end"/>
            </w:r>
          </w:hyperlink>
        </w:p>
        <w:p w14:paraId="411124F4" w14:textId="77777777" w:rsidR="000600FB" w:rsidRDefault="00004BE5">
          <w:pPr>
            <w:pStyle w:val="TOC1"/>
            <w:rPr>
              <w:rFonts w:asciiTheme="minorHAnsi" w:eastAsiaTheme="minorEastAsia" w:hAnsiTheme="minorHAnsi"/>
              <w:noProof/>
              <w:color w:val="auto"/>
              <w:sz w:val="22"/>
              <w:szCs w:val="22"/>
            </w:rPr>
          </w:pPr>
          <w:hyperlink w:anchor="_Toc411420109" w:history="1">
            <w:r w:rsidR="000600FB" w:rsidRPr="008F2F87">
              <w:rPr>
                <w:rStyle w:val="Hyperlink"/>
                <w:noProof/>
              </w:rPr>
              <w:t>Strategic Objective Documentation</w:t>
            </w:r>
            <w:r w:rsidR="000600FB">
              <w:rPr>
                <w:noProof/>
                <w:webHidden/>
              </w:rPr>
              <w:tab/>
            </w:r>
            <w:r w:rsidR="000600FB">
              <w:rPr>
                <w:noProof/>
                <w:webHidden/>
              </w:rPr>
              <w:fldChar w:fldCharType="begin"/>
            </w:r>
            <w:r w:rsidR="000600FB">
              <w:rPr>
                <w:noProof/>
                <w:webHidden/>
              </w:rPr>
              <w:instrText xml:space="preserve"> PAGEREF _Toc411420109 \h </w:instrText>
            </w:r>
            <w:r w:rsidR="000600FB">
              <w:rPr>
                <w:noProof/>
                <w:webHidden/>
              </w:rPr>
            </w:r>
            <w:r w:rsidR="000600FB">
              <w:rPr>
                <w:noProof/>
                <w:webHidden/>
              </w:rPr>
              <w:fldChar w:fldCharType="separate"/>
            </w:r>
            <w:r w:rsidR="006E5AB2">
              <w:rPr>
                <w:noProof/>
                <w:webHidden/>
              </w:rPr>
              <w:t>12</w:t>
            </w:r>
            <w:r w:rsidR="000600FB">
              <w:rPr>
                <w:noProof/>
                <w:webHidden/>
              </w:rPr>
              <w:fldChar w:fldCharType="end"/>
            </w:r>
          </w:hyperlink>
        </w:p>
        <w:p w14:paraId="49C380CD" w14:textId="77777777" w:rsidR="000600FB" w:rsidRDefault="00004BE5">
          <w:pPr>
            <w:pStyle w:val="TOC1"/>
            <w:rPr>
              <w:rFonts w:asciiTheme="minorHAnsi" w:eastAsiaTheme="minorEastAsia" w:hAnsiTheme="minorHAnsi"/>
              <w:noProof/>
              <w:color w:val="auto"/>
              <w:sz w:val="22"/>
              <w:szCs w:val="22"/>
            </w:rPr>
          </w:pPr>
          <w:hyperlink w:anchor="_Toc411420110" w:history="1">
            <w:r w:rsidR="000600FB" w:rsidRPr="008F2F87">
              <w:rPr>
                <w:rStyle w:val="Hyperlink"/>
                <w:noProof/>
              </w:rPr>
              <w:t>Alignment of Objectives with Vision and Mission Worksheet</w:t>
            </w:r>
            <w:r w:rsidR="000600FB">
              <w:rPr>
                <w:noProof/>
                <w:webHidden/>
              </w:rPr>
              <w:tab/>
            </w:r>
            <w:r w:rsidR="000600FB">
              <w:rPr>
                <w:noProof/>
                <w:webHidden/>
              </w:rPr>
              <w:fldChar w:fldCharType="begin"/>
            </w:r>
            <w:r w:rsidR="000600FB">
              <w:rPr>
                <w:noProof/>
                <w:webHidden/>
              </w:rPr>
              <w:instrText xml:space="preserve"> PAGEREF _Toc411420110 \h </w:instrText>
            </w:r>
            <w:r w:rsidR="000600FB">
              <w:rPr>
                <w:noProof/>
                <w:webHidden/>
              </w:rPr>
            </w:r>
            <w:r w:rsidR="000600FB">
              <w:rPr>
                <w:noProof/>
                <w:webHidden/>
              </w:rPr>
              <w:fldChar w:fldCharType="separate"/>
            </w:r>
            <w:r w:rsidR="006E5AB2">
              <w:rPr>
                <w:noProof/>
                <w:webHidden/>
              </w:rPr>
              <w:t>13</w:t>
            </w:r>
            <w:r w:rsidR="000600FB">
              <w:rPr>
                <w:noProof/>
                <w:webHidden/>
              </w:rPr>
              <w:fldChar w:fldCharType="end"/>
            </w:r>
          </w:hyperlink>
        </w:p>
        <w:p w14:paraId="6C312258" w14:textId="77777777" w:rsidR="000600FB" w:rsidRDefault="00004BE5">
          <w:pPr>
            <w:pStyle w:val="TOC1"/>
            <w:rPr>
              <w:rFonts w:asciiTheme="minorHAnsi" w:eastAsiaTheme="minorEastAsia" w:hAnsiTheme="minorHAnsi"/>
              <w:noProof/>
              <w:color w:val="auto"/>
              <w:sz w:val="22"/>
              <w:szCs w:val="22"/>
            </w:rPr>
          </w:pPr>
          <w:hyperlink w:anchor="_Toc411420111" w:history="1">
            <w:r w:rsidR="000600FB" w:rsidRPr="008F2F87">
              <w:rPr>
                <w:rStyle w:val="Hyperlink"/>
                <w:noProof/>
              </w:rPr>
              <w:t>Strategic Objective Map</w:t>
            </w:r>
            <w:r w:rsidR="000600FB">
              <w:rPr>
                <w:noProof/>
                <w:webHidden/>
              </w:rPr>
              <w:tab/>
            </w:r>
            <w:r w:rsidR="000600FB">
              <w:rPr>
                <w:noProof/>
                <w:webHidden/>
              </w:rPr>
              <w:fldChar w:fldCharType="begin"/>
            </w:r>
            <w:r w:rsidR="000600FB">
              <w:rPr>
                <w:noProof/>
                <w:webHidden/>
              </w:rPr>
              <w:instrText xml:space="preserve"> PAGEREF _Toc411420111 \h </w:instrText>
            </w:r>
            <w:r w:rsidR="000600FB">
              <w:rPr>
                <w:noProof/>
                <w:webHidden/>
              </w:rPr>
            </w:r>
            <w:r w:rsidR="000600FB">
              <w:rPr>
                <w:noProof/>
                <w:webHidden/>
              </w:rPr>
              <w:fldChar w:fldCharType="separate"/>
            </w:r>
            <w:r w:rsidR="006E5AB2">
              <w:rPr>
                <w:noProof/>
                <w:webHidden/>
              </w:rPr>
              <w:t>14</w:t>
            </w:r>
            <w:r w:rsidR="000600FB">
              <w:rPr>
                <w:noProof/>
                <w:webHidden/>
              </w:rPr>
              <w:fldChar w:fldCharType="end"/>
            </w:r>
          </w:hyperlink>
        </w:p>
        <w:p w14:paraId="33FF7D0F" w14:textId="77777777" w:rsidR="000600FB" w:rsidRDefault="00004BE5">
          <w:pPr>
            <w:pStyle w:val="TOC1"/>
            <w:rPr>
              <w:rFonts w:asciiTheme="minorHAnsi" w:eastAsiaTheme="minorEastAsia" w:hAnsiTheme="minorHAnsi"/>
              <w:noProof/>
              <w:color w:val="auto"/>
              <w:sz w:val="22"/>
              <w:szCs w:val="22"/>
            </w:rPr>
          </w:pPr>
          <w:hyperlink w:anchor="_Toc411420112" w:history="1">
            <w:r w:rsidR="000600FB" w:rsidRPr="008F2F87">
              <w:rPr>
                <w:rStyle w:val="Hyperlink"/>
                <w:noProof/>
              </w:rPr>
              <w:t>Strategic Objective Logic Model</w:t>
            </w:r>
            <w:r w:rsidR="000600FB">
              <w:rPr>
                <w:noProof/>
                <w:webHidden/>
              </w:rPr>
              <w:tab/>
            </w:r>
            <w:r w:rsidR="000600FB">
              <w:rPr>
                <w:noProof/>
                <w:webHidden/>
              </w:rPr>
              <w:fldChar w:fldCharType="begin"/>
            </w:r>
            <w:r w:rsidR="000600FB">
              <w:rPr>
                <w:noProof/>
                <w:webHidden/>
              </w:rPr>
              <w:instrText xml:space="preserve"> PAGEREF _Toc411420112 \h </w:instrText>
            </w:r>
            <w:r w:rsidR="000600FB">
              <w:rPr>
                <w:noProof/>
                <w:webHidden/>
              </w:rPr>
            </w:r>
            <w:r w:rsidR="000600FB">
              <w:rPr>
                <w:noProof/>
                <w:webHidden/>
              </w:rPr>
              <w:fldChar w:fldCharType="separate"/>
            </w:r>
            <w:r w:rsidR="006E5AB2">
              <w:rPr>
                <w:noProof/>
                <w:webHidden/>
              </w:rPr>
              <w:t>15</w:t>
            </w:r>
            <w:r w:rsidR="000600FB">
              <w:rPr>
                <w:noProof/>
                <w:webHidden/>
              </w:rPr>
              <w:fldChar w:fldCharType="end"/>
            </w:r>
          </w:hyperlink>
        </w:p>
        <w:p w14:paraId="6B6D8249" w14:textId="77777777" w:rsidR="000600FB" w:rsidRDefault="00004BE5">
          <w:pPr>
            <w:pStyle w:val="TOC1"/>
            <w:rPr>
              <w:rFonts w:asciiTheme="minorHAnsi" w:eastAsiaTheme="minorEastAsia" w:hAnsiTheme="minorHAnsi"/>
              <w:noProof/>
              <w:color w:val="auto"/>
              <w:sz w:val="22"/>
              <w:szCs w:val="22"/>
            </w:rPr>
          </w:pPr>
          <w:hyperlink w:anchor="_Toc411420113" w:history="1">
            <w:r w:rsidR="000600FB" w:rsidRPr="008F2F87">
              <w:rPr>
                <w:rStyle w:val="Hyperlink"/>
                <w:noProof/>
              </w:rPr>
              <w:t>Strategic Planning Resources</w:t>
            </w:r>
            <w:r w:rsidR="000600FB">
              <w:rPr>
                <w:noProof/>
                <w:webHidden/>
              </w:rPr>
              <w:tab/>
            </w:r>
            <w:r w:rsidR="000600FB">
              <w:rPr>
                <w:noProof/>
                <w:webHidden/>
              </w:rPr>
              <w:fldChar w:fldCharType="begin"/>
            </w:r>
            <w:r w:rsidR="000600FB">
              <w:rPr>
                <w:noProof/>
                <w:webHidden/>
              </w:rPr>
              <w:instrText xml:space="preserve"> PAGEREF _Toc411420113 \h </w:instrText>
            </w:r>
            <w:r w:rsidR="000600FB">
              <w:rPr>
                <w:noProof/>
                <w:webHidden/>
              </w:rPr>
            </w:r>
            <w:r w:rsidR="000600FB">
              <w:rPr>
                <w:noProof/>
                <w:webHidden/>
              </w:rPr>
              <w:fldChar w:fldCharType="separate"/>
            </w:r>
            <w:r w:rsidR="006E5AB2">
              <w:rPr>
                <w:noProof/>
                <w:webHidden/>
              </w:rPr>
              <w:t>16</w:t>
            </w:r>
            <w:r w:rsidR="000600FB">
              <w:rPr>
                <w:noProof/>
                <w:webHidden/>
              </w:rPr>
              <w:fldChar w:fldCharType="end"/>
            </w:r>
          </w:hyperlink>
        </w:p>
        <w:p w14:paraId="63711BA8" w14:textId="77777777" w:rsidR="00650082" w:rsidRDefault="00650082" w:rsidP="007F37FA">
          <w:pPr>
            <w:spacing w:line="360" w:lineRule="auto"/>
          </w:pPr>
          <w:r>
            <w:rPr>
              <w:b/>
              <w:bCs/>
              <w:noProof/>
            </w:rPr>
            <w:fldChar w:fldCharType="end"/>
          </w:r>
        </w:p>
      </w:sdtContent>
    </w:sdt>
    <w:p w14:paraId="2FB3B2B0" w14:textId="31BD2EA3" w:rsidR="00442E27" w:rsidRPr="009B19B7" w:rsidRDefault="00442E27" w:rsidP="00442E27">
      <w:pPr>
        <w:pStyle w:val="Heading1"/>
      </w:pPr>
      <w:bookmarkStart w:id="4" w:name="_Toc411420100"/>
      <w:r>
        <w:t>How</w:t>
      </w:r>
      <w:r w:rsidR="007F0EAD">
        <w:t xml:space="preserve"> </w:t>
      </w:r>
      <w:r>
        <w:t xml:space="preserve">to use this </w:t>
      </w:r>
      <w:r w:rsidR="007F0EAD">
        <w:t xml:space="preserve">Strategic Planning </w:t>
      </w:r>
      <w:r>
        <w:t>Guide</w:t>
      </w:r>
      <w:bookmarkEnd w:id="4"/>
    </w:p>
    <w:p w14:paraId="01E9139C" w14:textId="13991605" w:rsidR="00442E27" w:rsidRPr="00D30C7D" w:rsidRDefault="00442E27" w:rsidP="00442E27">
      <w:pPr>
        <w:rPr>
          <w:szCs w:val="22"/>
        </w:rPr>
      </w:pPr>
      <w:r w:rsidRPr="00D30C7D">
        <w:rPr>
          <w:szCs w:val="22"/>
        </w:rPr>
        <w:t xml:space="preserve">Rural Health Innovations (RHI), LLC is a subsidiary of the National Rural Health Resource Center (The Center), a non-profit organization. Together, RHI and The Center are the nation’s leading technical assistance and knowledge centers in rural health. In partnership with The Center, RHI enhances the health of rural communities by providing products and services with a focus on excellence and innovation. RHI is providing </w:t>
      </w:r>
      <w:r w:rsidR="00EB362F" w:rsidRPr="00D30C7D">
        <w:rPr>
          <w:szCs w:val="22"/>
        </w:rPr>
        <w:t>technical assistance (</w:t>
      </w:r>
      <w:r w:rsidRPr="00D30C7D">
        <w:rPr>
          <w:szCs w:val="22"/>
        </w:rPr>
        <w:t>TA</w:t>
      </w:r>
      <w:r w:rsidR="00EB362F" w:rsidRPr="00D30C7D">
        <w:rPr>
          <w:szCs w:val="22"/>
        </w:rPr>
        <w:t>)</w:t>
      </w:r>
      <w:r w:rsidRPr="00D30C7D">
        <w:rPr>
          <w:szCs w:val="22"/>
        </w:rPr>
        <w:t xml:space="preserve"> to the Network Development grantees through a contract with the </w:t>
      </w:r>
      <w:r w:rsidR="00EB362F" w:rsidRPr="00D30C7D">
        <w:rPr>
          <w:szCs w:val="22"/>
        </w:rPr>
        <w:t xml:space="preserve">Federal </w:t>
      </w:r>
      <w:r w:rsidRPr="00D30C7D">
        <w:rPr>
          <w:szCs w:val="22"/>
        </w:rPr>
        <w:t>Office of Rural Health Policy.</w:t>
      </w:r>
    </w:p>
    <w:p w14:paraId="06507DBD" w14:textId="77777777" w:rsidR="00442E27" w:rsidRPr="00D30C7D" w:rsidRDefault="00442E27" w:rsidP="00442E27">
      <w:pPr>
        <w:rPr>
          <w:szCs w:val="22"/>
        </w:rPr>
      </w:pPr>
    </w:p>
    <w:p w14:paraId="18DD9678" w14:textId="0DE456E8" w:rsidR="00650082" w:rsidRPr="00D30C7D" w:rsidRDefault="009B19B7" w:rsidP="00442E27">
      <w:pPr>
        <w:rPr>
          <w:b/>
          <w:szCs w:val="22"/>
        </w:rPr>
      </w:pPr>
      <w:r w:rsidRPr="00D30C7D">
        <w:rPr>
          <w:b/>
          <w:szCs w:val="22"/>
        </w:rPr>
        <w:t>Purpose of this Guide</w:t>
      </w:r>
    </w:p>
    <w:p w14:paraId="144B4398" w14:textId="7F2B9408" w:rsidR="00442E27" w:rsidRPr="00D30C7D" w:rsidRDefault="00442E27" w:rsidP="00442E27">
      <w:pPr>
        <w:rPr>
          <w:szCs w:val="22"/>
        </w:rPr>
      </w:pPr>
      <w:r w:rsidRPr="00D30C7D">
        <w:rPr>
          <w:szCs w:val="22"/>
        </w:rPr>
        <w:t>This Program Strategic Plan Guide is designed to provide support to Network Development grantees to create a</w:t>
      </w:r>
      <w:r w:rsidR="00C628D4" w:rsidRPr="00D30C7D">
        <w:rPr>
          <w:szCs w:val="22"/>
        </w:rPr>
        <w:t xml:space="preserve">n effective and participative </w:t>
      </w:r>
      <w:r w:rsidRPr="00D30C7D">
        <w:rPr>
          <w:szCs w:val="22"/>
        </w:rPr>
        <w:t>strategic</w:t>
      </w:r>
      <w:r w:rsidR="00C628D4" w:rsidRPr="00D30C7D">
        <w:rPr>
          <w:szCs w:val="22"/>
        </w:rPr>
        <w:t xml:space="preserve"> planning event</w:t>
      </w:r>
      <w:r w:rsidR="005B5B84">
        <w:rPr>
          <w:szCs w:val="22"/>
        </w:rPr>
        <w:t xml:space="preserve"> with the result of having board consensus and approval of strategic objectives to guide the network over the coming 2-3 years</w:t>
      </w:r>
      <w:r w:rsidR="00EB362F" w:rsidRPr="00D30C7D">
        <w:rPr>
          <w:szCs w:val="22"/>
        </w:rPr>
        <w:t>.</w:t>
      </w:r>
    </w:p>
    <w:p w14:paraId="534715CA" w14:textId="5265DCFC" w:rsidR="00442E27" w:rsidRPr="00D30C7D" w:rsidRDefault="00442E27" w:rsidP="000A4E3E">
      <w:pPr>
        <w:pStyle w:val="ListParagraph"/>
        <w:numPr>
          <w:ilvl w:val="0"/>
          <w:numId w:val="23"/>
        </w:numPr>
        <w:rPr>
          <w:szCs w:val="22"/>
        </w:rPr>
      </w:pPr>
      <w:r w:rsidRPr="00D30C7D">
        <w:rPr>
          <w:szCs w:val="22"/>
        </w:rPr>
        <w:t xml:space="preserve">This sample </w:t>
      </w:r>
      <w:r w:rsidR="00D36744" w:rsidRPr="00D30C7D">
        <w:rPr>
          <w:szCs w:val="22"/>
        </w:rPr>
        <w:t xml:space="preserve">guide </w:t>
      </w:r>
      <w:r w:rsidRPr="00D30C7D">
        <w:rPr>
          <w:szCs w:val="22"/>
        </w:rPr>
        <w:t>illustrates one approach for strategic planning based on the balanced scorecard methodology</w:t>
      </w:r>
      <w:r w:rsidR="00D36744" w:rsidRPr="00D30C7D">
        <w:rPr>
          <w:szCs w:val="22"/>
        </w:rPr>
        <w:t>.</w:t>
      </w:r>
    </w:p>
    <w:p w14:paraId="609BDB53" w14:textId="28DB826B" w:rsidR="00442E27" w:rsidRPr="00D30C7D" w:rsidRDefault="00442E27" w:rsidP="000A4E3E">
      <w:pPr>
        <w:pStyle w:val="ListParagraph"/>
        <w:numPr>
          <w:ilvl w:val="0"/>
          <w:numId w:val="23"/>
        </w:numPr>
        <w:rPr>
          <w:szCs w:val="22"/>
        </w:rPr>
      </w:pPr>
      <w:r w:rsidRPr="00D30C7D">
        <w:rPr>
          <w:szCs w:val="22"/>
        </w:rPr>
        <w:t xml:space="preserve">Other strategic planning approaches, such as, Logic Model, Business </w:t>
      </w:r>
      <w:r w:rsidR="00D36744" w:rsidRPr="00D30C7D">
        <w:rPr>
          <w:szCs w:val="22"/>
        </w:rPr>
        <w:t>Model Generation, etc. utilize the same components and conversations however, language will be aligned with the approach.</w:t>
      </w:r>
    </w:p>
    <w:p w14:paraId="0C396078" w14:textId="77777777" w:rsidR="00A122C2" w:rsidRDefault="00442E27" w:rsidP="009E748B">
      <w:pPr>
        <w:ind w:left="94"/>
        <w:rPr>
          <w:szCs w:val="22"/>
        </w:rPr>
      </w:pPr>
      <w:r w:rsidRPr="00D30C7D">
        <w:rPr>
          <w:szCs w:val="22"/>
        </w:rPr>
        <w:lastRenderedPageBreak/>
        <w:t xml:space="preserve">The associated </w:t>
      </w:r>
      <w:r w:rsidR="00D36744" w:rsidRPr="00D30C7D">
        <w:rPr>
          <w:szCs w:val="22"/>
        </w:rPr>
        <w:t xml:space="preserve">Strategic Planning Template and </w:t>
      </w:r>
      <w:r w:rsidRPr="00D30C7D">
        <w:rPr>
          <w:szCs w:val="22"/>
        </w:rPr>
        <w:t xml:space="preserve">educational webinar: </w:t>
      </w:r>
      <w:r w:rsidRPr="00D30C7D">
        <w:rPr>
          <w:i/>
          <w:szCs w:val="22"/>
        </w:rPr>
        <w:t xml:space="preserve">Program Strategic Planning and Tools </w:t>
      </w:r>
      <w:r w:rsidRPr="00FB7D4B">
        <w:rPr>
          <w:szCs w:val="22"/>
        </w:rPr>
        <w:t>is</w:t>
      </w:r>
      <w:r w:rsidRPr="00D30C7D">
        <w:rPr>
          <w:i/>
          <w:szCs w:val="22"/>
        </w:rPr>
        <w:t xml:space="preserve"> </w:t>
      </w:r>
      <w:r w:rsidRPr="00D30C7D">
        <w:rPr>
          <w:szCs w:val="22"/>
        </w:rPr>
        <w:t xml:space="preserve">recorded and posted on the </w:t>
      </w:r>
      <w:r w:rsidRPr="00D30C7D">
        <w:rPr>
          <w:i/>
          <w:szCs w:val="22"/>
        </w:rPr>
        <w:t>Aim for Impact and Sustainability</w:t>
      </w:r>
      <w:r w:rsidRPr="00D30C7D">
        <w:rPr>
          <w:szCs w:val="22"/>
        </w:rPr>
        <w:t xml:space="preserve"> network resource webpage and as resources in The Center’s Resource Library.  </w:t>
      </w:r>
    </w:p>
    <w:p w14:paraId="324C7724" w14:textId="77777777" w:rsidR="00A122C2" w:rsidRPr="00A122C2" w:rsidRDefault="00A122C2" w:rsidP="00A122C2">
      <w:pPr>
        <w:pStyle w:val="Heading1"/>
        <w:rPr>
          <w:rStyle w:val="Heading2Char"/>
          <w:rFonts w:ascii="Lucida Fax" w:hAnsi="Lucida Fax"/>
          <w:b w:val="0"/>
          <w:color w:val="26676D"/>
          <w:sz w:val="32"/>
        </w:rPr>
      </w:pPr>
      <w:bookmarkStart w:id="5" w:name="_Toc410901886"/>
      <w:bookmarkStart w:id="6" w:name="_Toc410912694"/>
      <w:bookmarkStart w:id="7" w:name="_Toc410991184"/>
      <w:bookmarkStart w:id="8" w:name="_Toc411002651"/>
      <w:bookmarkStart w:id="9" w:name="_Toc411420101"/>
      <w:r w:rsidRPr="00A122C2">
        <w:rPr>
          <w:rStyle w:val="Heading2Char"/>
          <w:rFonts w:ascii="Lucida Fax" w:hAnsi="Lucida Fax"/>
          <w:b w:val="0"/>
          <w:color w:val="26676D"/>
          <w:sz w:val="32"/>
        </w:rPr>
        <w:t>Key Tips to Developing and Writing a Strategic Plan</w:t>
      </w:r>
      <w:bookmarkEnd w:id="5"/>
      <w:bookmarkEnd w:id="6"/>
      <w:bookmarkEnd w:id="7"/>
      <w:bookmarkEnd w:id="8"/>
      <w:bookmarkEnd w:id="9"/>
    </w:p>
    <w:p w14:paraId="51822DCC" w14:textId="723A3585" w:rsidR="00A122C2" w:rsidRPr="00A122C2" w:rsidRDefault="00A122C2" w:rsidP="000A4E3E">
      <w:pPr>
        <w:pStyle w:val="ListParagraph"/>
        <w:numPr>
          <w:ilvl w:val="0"/>
          <w:numId w:val="28"/>
        </w:numPr>
      </w:pPr>
      <w:r w:rsidRPr="00A122C2">
        <w:t>Recommended components of a strategic plan</w:t>
      </w:r>
      <w:r w:rsidR="00F136EF">
        <w:t>:</w:t>
      </w:r>
    </w:p>
    <w:p w14:paraId="75ED88D7" w14:textId="77777777" w:rsidR="00A122C2" w:rsidRPr="00D648C5" w:rsidRDefault="00A122C2" w:rsidP="000A4E3E">
      <w:pPr>
        <w:pStyle w:val="ListParagraph"/>
        <w:numPr>
          <w:ilvl w:val="1"/>
          <w:numId w:val="28"/>
        </w:numPr>
        <w:rPr>
          <w:szCs w:val="22"/>
        </w:rPr>
      </w:pPr>
      <w:r w:rsidRPr="00D648C5">
        <w:rPr>
          <w:szCs w:val="22"/>
        </w:rPr>
        <w:t>Program Description and Shared Vision</w:t>
      </w:r>
    </w:p>
    <w:p w14:paraId="34A793B9" w14:textId="77777777" w:rsidR="00A122C2" w:rsidRPr="00D648C5" w:rsidRDefault="00A122C2" w:rsidP="000A4E3E">
      <w:pPr>
        <w:pStyle w:val="ListParagraph"/>
        <w:numPr>
          <w:ilvl w:val="1"/>
          <w:numId w:val="28"/>
        </w:numPr>
        <w:rPr>
          <w:szCs w:val="22"/>
        </w:rPr>
      </w:pPr>
      <w:r w:rsidRPr="00D648C5">
        <w:rPr>
          <w:szCs w:val="22"/>
        </w:rPr>
        <w:t>Strategic Planning Approach and Design</w:t>
      </w:r>
    </w:p>
    <w:p w14:paraId="1BDADE2D" w14:textId="77777777" w:rsidR="00A122C2" w:rsidRPr="00D648C5" w:rsidRDefault="00A122C2" w:rsidP="000A4E3E">
      <w:pPr>
        <w:pStyle w:val="ListParagraph"/>
        <w:numPr>
          <w:ilvl w:val="1"/>
          <w:numId w:val="28"/>
        </w:numPr>
        <w:rPr>
          <w:szCs w:val="22"/>
        </w:rPr>
      </w:pPr>
      <w:r w:rsidRPr="00D648C5">
        <w:rPr>
          <w:szCs w:val="22"/>
        </w:rPr>
        <w:t>Environmental Scan and Analysis</w:t>
      </w:r>
    </w:p>
    <w:p w14:paraId="368A2024" w14:textId="77777777" w:rsidR="00A122C2" w:rsidRPr="00D648C5" w:rsidRDefault="00A122C2" w:rsidP="000A4E3E">
      <w:pPr>
        <w:pStyle w:val="ListParagraph"/>
        <w:numPr>
          <w:ilvl w:val="1"/>
          <w:numId w:val="28"/>
        </w:numPr>
        <w:rPr>
          <w:szCs w:val="22"/>
        </w:rPr>
      </w:pPr>
      <w:r w:rsidRPr="00D648C5">
        <w:rPr>
          <w:szCs w:val="22"/>
        </w:rPr>
        <w:t>Strategic Objectives</w:t>
      </w:r>
    </w:p>
    <w:p w14:paraId="6BFFDCF7" w14:textId="77777777" w:rsidR="00A122C2" w:rsidRPr="00D648C5" w:rsidRDefault="00A122C2" w:rsidP="000A4E3E">
      <w:pPr>
        <w:pStyle w:val="ListParagraph"/>
        <w:numPr>
          <w:ilvl w:val="1"/>
          <w:numId w:val="28"/>
        </w:numPr>
        <w:spacing w:after="0"/>
        <w:contextualSpacing w:val="0"/>
        <w:rPr>
          <w:rFonts w:eastAsiaTheme="majorEastAsia" w:cstheme="majorBidi"/>
          <w:szCs w:val="22"/>
        </w:rPr>
      </w:pPr>
      <w:r w:rsidRPr="00D648C5">
        <w:rPr>
          <w:szCs w:val="22"/>
        </w:rPr>
        <w:t>Communication Plan</w:t>
      </w:r>
    </w:p>
    <w:p w14:paraId="51CCF268" w14:textId="77777777" w:rsidR="00A122C2" w:rsidRPr="00D648C5" w:rsidRDefault="00A122C2" w:rsidP="000A4E3E">
      <w:pPr>
        <w:pStyle w:val="ListParagraph"/>
        <w:numPr>
          <w:ilvl w:val="1"/>
          <w:numId w:val="28"/>
        </w:numPr>
        <w:spacing w:after="0"/>
        <w:contextualSpacing w:val="0"/>
        <w:rPr>
          <w:rFonts w:eastAsiaTheme="majorEastAsia" w:cstheme="majorBidi"/>
          <w:szCs w:val="22"/>
        </w:rPr>
      </w:pPr>
      <w:r w:rsidRPr="00D648C5">
        <w:rPr>
          <w:rFonts w:eastAsiaTheme="majorEastAsia" w:cstheme="majorBidi"/>
          <w:szCs w:val="22"/>
        </w:rPr>
        <w:t>Operationalize the Plan with Work Plan</w:t>
      </w:r>
    </w:p>
    <w:p w14:paraId="0A23C421" w14:textId="061F10CD" w:rsidR="00A122C2" w:rsidRPr="00A122C2" w:rsidRDefault="00A122C2" w:rsidP="000A4E3E">
      <w:pPr>
        <w:pStyle w:val="ListParagraph"/>
        <w:numPr>
          <w:ilvl w:val="1"/>
          <w:numId w:val="28"/>
        </w:numPr>
        <w:spacing w:after="0"/>
        <w:contextualSpacing w:val="0"/>
        <w:rPr>
          <w:rFonts w:eastAsiaTheme="majorEastAsia" w:cstheme="majorBidi"/>
          <w:szCs w:val="22"/>
        </w:rPr>
      </w:pPr>
      <w:r w:rsidRPr="00D648C5">
        <w:rPr>
          <w:szCs w:val="22"/>
        </w:rPr>
        <w:t>Monitoring and Adjusting with Evaluation Plan</w:t>
      </w:r>
    </w:p>
    <w:p w14:paraId="00110A0C" w14:textId="77777777" w:rsidR="00A122C2" w:rsidRPr="00A122C2" w:rsidRDefault="00A122C2" w:rsidP="00A122C2">
      <w:pPr>
        <w:spacing w:after="0"/>
        <w:contextualSpacing w:val="0"/>
        <w:rPr>
          <w:rFonts w:eastAsiaTheme="majorEastAsia" w:cstheme="majorBidi"/>
          <w:szCs w:val="22"/>
        </w:rPr>
      </w:pPr>
    </w:p>
    <w:p w14:paraId="04CE5A34" w14:textId="44A343D5" w:rsidR="00A122C2" w:rsidRDefault="00A122C2" w:rsidP="000A4E3E">
      <w:pPr>
        <w:pStyle w:val="ListParagraph"/>
        <w:numPr>
          <w:ilvl w:val="0"/>
          <w:numId w:val="28"/>
        </w:numPr>
      </w:pPr>
      <w:r w:rsidRPr="00A122C2">
        <w:t xml:space="preserve">Use an external facilitator </w:t>
      </w:r>
      <w:r>
        <w:t>so that as a network leader you have the opportunity to actively participate in the planning.  We would also recommend using this template to set the expectations for participation and as a checklist for your planning design.</w:t>
      </w:r>
    </w:p>
    <w:p w14:paraId="2F4CD2AD" w14:textId="77777777" w:rsidR="00A122C2" w:rsidRDefault="00A122C2" w:rsidP="00A122C2">
      <w:pPr>
        <w:pStyle w:val="ListParagraph"/>
        <w:spacing w:after="0"/>
        <w:rPr>
          <w:szCs w:val="22"/>
        </w:rPr>
      </w:pPr>
    </w:p>
    <w:p w14:paraId="60EEBDC8" w14:textId="183B7E65" w:rsidR="00A122C2" w:rsidRPr="00D546BC" w:rsidRDefault="00A122C2" w:rsidP="000A4E3E">
      <w:pPr>
        <w:pStyle w:val="ListParagraph"/>
        <w:numPr>
          <w:ilvl w:val="0"/>
          <w:numId w:val="28"/>
        </w:numPr>
        <w:spacing w:after="0"/>
        <w:rPr>
          <w:i/>
          <w:szCs w:val="22"/>
        </w:rPr>
      </w:pPr>
      <w:r w:rsidRPr="00D648C5">
        <w:rPr>
          <w:szCs w:val="22"/>
        </w:rPr>
        <w:t>The aim of a strategic plan is to provide a path or direction for effective change that will move an organization from today’s environment toward its vision</w:t>
      </w:r>
      <w:r>
        <w:rPr>
          <w:szCs w:val="22"/>
        </w:rPr>
        <w:t>.</w:t>
      </w:r>
      <w:r w:rsidR="00D546BC">
        <w:rPr>
          <w:szCs w:val="22"/>
        </w:rPr>
        <w:t xml:space="preserve"> </w:t>
      </w:r>
      <w:r w:rsidR="00D546BC" w:rsidRPr="00D546BC">
        <w:rPr>
          <w:i/>
          <w:szCs w:val="22"/>
        </w:rPr>
        <w:t xml:space="preserve">See Strategic Planning Presentation Template as a resource for opening a participative strategic planning event with network stakeholders.  </w:t>
      </w:r>
    </w:p>
    <w:p w14:paraId="550CAACC" w14:textId="77777777" w:rsidR="00A122C2" w:rsidRPr="00A122C2" w:rsidRDefault="00A122C2" w:rsidP="00A122C2">
      <w:pPr>
        <w:pStyle w:val="ListParagraph"/>
        <w:rPr>
          <w:szCs w:val="22"/>
        </w:rPr>
      </w:pPr>
    </w:p>
    <w:p w14:paraId="41F3992B" w14:textId="008D7B70" w:rsidR="00A122C2" w:rsidRDefault="00A122C2" w:rsidP="000A4E3E">
      <w:pPr>
        <w:pStyle w:val="ListParagraph"/>
        <w:numPr>
          <w:ilvl w:val="0"/>
          <w:numId w:val="28"/>
        </w:numPr>
        <w:rPr>
          <w:i/>
          <w:szCs w:val="22"/>
        </w:rPr>
      </w:pPr>
      <w:r w:rsidRPr="009B6D48">
        <w:rPr>
          <w:szCs w:val="22"/>
        </w:rPr>
        <w:t xml:space="preserve">The work of strategic planning provides a means for building understanding and consensus of stakeholders on the vision of the organization and the objectives that will drive the change. </w:t>
      </w:r>
      <w:r w:rsidRPr="009B6D48">
        <w:rPr>
          <w:i/>
          <w:szCs w:val="22"/>
        </w:rPr>
        <w:t xml:space="preserve">See </w:t>
      </w:r>
      <w:hyperlink w:anchor="_Network_Vision_Check-In" w:history="1">
        <w:r w:rsidRPr="000600FB">
          <w:rPr>
            <w:rStyle w:val="Hyperlink"/>
            <w:i/>
            <w:szCs w:val="22"/>
          </w:rPr>
          <w:t>Vision Check-In and Commitment</w:t>
        </w:r>
      </w:hyperlink>
      <w:r w:rsidRPr="009B6D48">
        <w:rPr>
          <w:i/>
          <w:szCs w:val="22"/>
        </w:rPr>
        <w:t xml:space="preserve"> and </w:t>
      </w:r>
      <w:hyperlink w:anchor="_Strategic_Objective_Worksheet" w:history="1">
        <w:r w:rsidRPr="000600FB">
          <w:rPr>
            <w:rStyle w:val="Hyperlink"/>
            <w:i/>
            <w:szCs w:val="22"/>
          </w:rPr>
          <w:t>Strategic Objectives Worksheet</w:t>
        </w:r>
      </w:hyperlink>
      <w:r w:rsidRPr="009B6D48">
        <w:rPr>
          <w:i/>
          <w:szCs w:val="22"/>
        </w:rPr>
        <w:t xml:space="preserve"> for details of one approach.</w:t>
      </w:r>
    </w:p>
    <w:p w14:paraId="18CA6DE0" w14:textId="1F31C22D" w:rsidR="00A122C2" w:rsidRDefault="00A122C2">
      <w:pPr>
        <w:spacing w:after="0" w:line="240" w:lineRule="auto"/>
        <w:contextualSpacing w:val="0"/>
        <w:rPr>
          <w:i/>
          <w:szCs w:val="22"/>
        </w:rPr>
      </w:pPr>
      <w:r>
        <w:rPr>
          <w:i/>
          <w:szCs w:val="22"/>
        </w:rPr>
        <w:br w:type="page"/>
      </w:r>
    </w:p>
    <w:p w14:paraId="3947D599" w14:textId="77777777" w:rsidR="00A122C2" w:rsidRPr="00D648C5" w:rsidRDefault="00A122C2" w:rsidP="000A4E3E">
      <w:pPr>
        <w:pStyle w:val="ListParagraph"/>
        <w:numPr>
          <w:ilvl w:val="0"/>
          <w:numId w:val="28"/>
        </w:numPr>
        <w:rPr>
          <w:szCs w:val="22"/>
        </w:rPr>
      </w:pPr>
      <w:r w:rsidRPr="00D648C5">
        <w:rPr>
          <w:szCs w:val="22"/>
        </w:rPr>
        <w:lastRenderedPageBreak/>
        <w:t xml:space="preserve">Embrace and follow a planning cycle.  </w:t>
      </w:r>
    </w:p>
    <w:p w14:paraId="3022ED61" w14:textId="77777777" w:rsidR="00A122C2" w:rsidRDefault="00A122C2" w:rsidP="00A122C2">
      <w:pPr>
        <w:spacing w:after="0" w:line="240" w:lineRule="auto"/>
        <w:ind w:left="360"/>
        <w:contextualSpacing w:val="0"/>
        <w:jc w:val="center"/>
        <w:rPr>
          <w:rStyle w:val="Heading2Char"/>
          <w:b w:val="0"/>
        </w:rPr>
      </w:pPr>
      <w:r w:rsidRPr="004C2FCE">
        <w:rPr>
          <w:noProof/>
        </w:rPr>
        <mc:AlternateContent>
          <mc:Choice Requires="wpg">
            <w:drawing>
              <wp:inline distT="0" distB="0" distL="0" distR="0" wp14:anchorId="6A393AF4" wp14:editId="455F39A9">
                <wp:extent cx="4603898" cy="3027704"/>
                <wp:effectExtent l="0" t="0" r="25400" b="20320"/>
                <wp:docPr id="145" name="Group 13"/>
                <wp:cNvGraphicFramePr/>
                <a:graphic xmlns:a="http://schemas.openxmlformats.org/drawingml/2006/main">
                  <a:graphicData uri="http://schemas.microsoft.com/office/word/2010/wordprocessingGroup">
                    <wpg:wgp>
                      <wpg:cNvGrpSpPr/>
                      <wpg:grpSpPr>
                        <a:xfrm>
                          <a:off x="0" y="0"/>
                          <a:ext cx="4603898" cy="3027704"/>
                          <a:chOff x="-135314" y="-44465"/>
                          <a:chExt cx="5501179" cy="3484286"/>
                        </a:xfrm>
                      </wpg:grpSpPr>
                      <wps:wsp>
                        <wps:cNvPr id="146" name="Right Arrow 146"/>
                        <wps:cNvSpPr/>
                        <wps:spPr>
                          <a:xfrm rot="2477322">
                            <a:off x="3190789" y="723479"/>
                            <a:ext cx="1079845" cy="530067"/>
                          </a:xfrm>
                          <a:prstGeom prst="rightArrow">
                            <a:avLst/>
                          </a:prstGeom>
                          <a:solidFill>
                            <a:srgbClr val="26676D"/>
                          </a:solidFill>
                          <a:ln w="25400" cap="flat" cmpd="sng" algn="ctr">
                            <a:solidFill>
                              <a:srgbClr val="4F81BD">
                                <a:shade val="50000"/>
                              </a:srgbClr>
                            </a:solidFill>
                            <a:prstDash val="solid"/>
                          </a:ln>
                          <a:effectLst/>
                        </wps:spPr>
                        <wps:bodyPr/>
                      </wps:wsp>
                      <wps:wsp>
                        <wps:cNvPr id="147" name="Title 1"/>
                        <wps:cNvSpPr txBox="1">
                          <a:spLocks/>
                        </wps:cNvSpPr>
                        <wps:spPr>
                          <a:xfrm>
                            <a:off x="1739122" y="1121411"/>
                            <a:ext cx="1554515" cy="1189805"/>
                          </a:xfrm>
                          <a:prstGeom prst="rect">
                            <a:avLst/>
                          </a:prstGeom>
                          <a:extLst>
                            <a:ext uri="{91240B29-F687-4F45-9708-019B960494DF}">
                              <a14:hiddenLine xmlns:a14="http://schemas.microsoft.com/office/drawing/2010/main" w="12700" cap="flat" cmpd="sng">
                                <a:solidFill>
                                  <a:srgbClr val="000000"/>
                                </a:solidFill>
                                <a:prstDash val="solid"/>
                                <a:miter lim="0"/>
                                <a:headEnd/>
                                <a:tailEnd/>
                              </a14:hiddenLine>
                            </a:ext>
                          </a:extLst>
                        </wps:spPr>
                        <wps:txbx>
                          <w:txbxContent>
                            <w:p w14:paraId="389AC3FD" w14:textId="77777777" w:rsidR="008A1FDD" w:rsidRPr="00A122C2" w:rsidRDefault="008A1FDD" w:rsidP="00A122C2">
                              <w:pPr>
                                <w:pStyle w:val="NormalWeb"/>
                                <w:spacing w:before="0" w:beforeAutospacing="0" w:after="0" w:afterAutospacing="0"/>
                                <w:jc w:val="center"/>
                                <w:rPr>
                                  <w:sz w:val="20"/>
                                </w:rPr>
                              </w:pPr>
                              <w:r w:rsidRPr="00A122C2">
                                <w:rPr>
                                  <w:rFonts w:asciiTheme="minorHAnsi" w:hAnsi="Calibri" w:cstheme="minorBidi"/>
                                  <w:color w:val="505153"/>
                                  <w:kern w:val="24"/>
                                  <w:sz w:val="28"/>
                                  <w:szCs w:val="34"/>
                                  <w14:glow w14:rad="101600">
                                    <w14:schemeClr w14:val="bg1">
                                      <w14:alpha w14:val="40000"/>
                                    </w14:schemeClr>
                                  </w14:glow>
                                </w:rPr>
                                <w:t xml:space="preserve">Strategic </w:t>
                              </w:r>
                              <w:r w:rsidRPr="00A122C2">
                                <w:rPr>
                                  <w:rFonts w:asciiTheme="minorHAnsi" w:hAnsi="Calibri" w:cstheme="minorBidi"/>
                                  <w:color w:val="505153"/>
                                  <w:kern w:val="24"/>
                                  <w:sz w:val="28"/>
                                  <w:szCs w:val="34"/>
                                  <w14:glow w14:rad="101600">
                                    <w14:schemeClr w14:val="bg1">
                                      <w14:alpha w14:val="40000"/>
                                    </w14:schemeClr>
                                  </w14:glow>
                                </w:rPr>
                                <w:br/>
                                <w:t>Planning</w:t>
                              </w:r>
                              <w:r w:rsidRPr="00A122C2">
                                <w:rPr>
                                  <w:rFonts w:asciiTheme="minorHAnsi" w:hAnsi="Calibri" w:cstheme="minorBidi"/>
                                  <w:color w:val="505153"/>
                                  <w:kern w:val="24"/>
                                  <w:sz w:val="28"/>
                                  <w:szCs w:val="34"/>
                                  <w14:glow w14:rad="101600">
                                    <w14:schemeClr w14:val="bg1">
                                      <w14:alpha w14:val="40000"/>
                                    </w14:schemeClr>
                                  </w14:glow>
                                </w:rPr>
                                <w:br/>
                                <w:t>Cycle</w:t>
                              </w:r>
                            </w:p>
                          </w:txbxContent>
                        </wps:txbx>
                        <wps:bodyPr rtlCol="0">
                          <a:noAutofit/>
                        </wps:bodyPr>
                      </wps:wsp>
                      <wps:wsp>
                        <wps:cNvPr id="148" name="TextBox 1"/>
                        <wps:cNvSpPr txBox="1"/>
                        <wps:spPr>
                          <a:xfrm>
                            <a:off x="1479495" y="-44465"/>
                            <a:ext cx="1874900" cy="523220"/>
                          </a:xfrm>
                          <a:prstGeom prst="rect">
                            <a:avLst/>
                          </a:prstGeom>
                          <a:noFill/>
                          <a:ln>
                            <a:solidFill>
                              <a:srgbClr val="505153"/>
                            </a:solidFill>
                          </a:ln>
                        </wps:spPr>
                        <wps:txbx>
                          <w:txbxContent>
                            <w:p w14:paraId="364B8652" w14:textId="77777777" w:rsidR="008A1FDD" w:rsidRPr="008D24EF" w:rsidRDefault="008A1FDD" w:rsidP="00A122C2">
                              <w:pPr>
                                <w:pStyle w:val="NormalWeb"/>
                                <w:spacing w:before="0" w:beforeAutospacing="0" w:after="0" w:afterAutospacing="0"/>
                                <w:jc w:val="center"/>
                                <w:rPr>
                                  <w:color w:val="505153"/>
                                  <w:sz w:val="20"/>
                                </w:rPr>
                              </w:pPr>
                              <w:r w:rsidRPr="008D24EF">
                                <w:rPr>
                                  <w:rFonts w:ascii="Verdana" w:eastAsia="Verdana" w:hAnsi="Verdana" w:cs="Verdana"/>
                                  <w:color w:val="505153"/>
                                  <w:kern w:val="24"/>
                                  <w:sz w:val="22"/>
                                  <w:szCs w:val="28"/>
                                </w:rPr>
                                <w:t>Document &amp; Communicate</w:t>
                              </w:r>
                            </w:p>
                          </w:txbxContent>
                        </wps:txbx>
                        <wps:bodyPr wrap="square" rtlCol="0">
                          <a:noAutofit/>
                        </wps:bodyPr>
                      </wps:wsp>
                      <wps:wsp>
                        <wps:cNvPr id="149" name="TextBox 1"/>
                        <wps:cNvSpPr txBox="1"/>
                        <wps:spPr>
                          <a:xfrm>
                            <a:off x="3841577" y="1469719"/>
                            <a:ext cx="1524288" cy="521784"/>
                          </a:xfrm>
                          <a:prstGeom prst="rect">
                            <a:avLst/>
                          </a:prstGeom>
                          <a:noFill/>
                          <a:ln>
                            <a:solidFill>
                              <a:srgbClr val="505153"/>
                            </a:solidFill>
                          </a:ln>
                        </wps:spPr>
                        <wps:txbx>
                          <w:txbxContent>
                            <w:p w14:paraId="084EC638" w14:textId="77777777" w:rsidR="008A1FDD" w:rsidRPr="008D24EF" w:rsidRDefault="008A1FDD" w:rsidP="00A122C2">
                              <w:pPr>
                                <w:pStyle w:val="NormalWeb"/>
                                <w:spacing w:before="0" w:beforeAutospacing="0" w:after="0" w:afterAutospacing="0"/>
                                <w:jc w:val="center"/>
                                <w:rPr>
                                  <w:color w:val="505153"/>
                                  <w:sz w:val="22"/>
                                  <w:szCs w:val="28"/>
                                </w:rPr>
                              </w:pPr>
                              <w:r w:rsidRPr="008D24EF">
                                <w:rPr>
                                  <w:rFonts w:ascii="Verdana" w:eastAsia="Verdana" w:hAnsi="Verdana" w:cs="Verdana"/>
                                  <w:color w:val="505153"/>
                                  <w:kern w:val="24"/>
                                  <w:sz w:val="22"/>
                                  <w:szCs w:val="28"/>
                                </w:rPr>
                                <w:t>Operationalize the Plan</w:t>
                              </w:r>
                            </w:p>
                          </w:txbxContent>
                        </wps:txbx>
                        <wps:bodyPr wrap="square" rtlCol="0">
                          <a:noAutofit/>
                        </wps:bodyPr>
                      </wps:wsp>
                      <wps:wsp>
                        <wps:cNvPr id="150" name="TextBox 1"/>
                        <wps:cNvSpPr txBox="1"/>
                        <wps:spPr>
                          <a:xfrm>
                            <a:off x="-135314" y="1472732"/>
                            <a:ext cx="1150682" cy="523876"/>
                          </a:xfrm>
                          <a:prstGeom prst="rect">
                            <a:avLst/>
                          </a:prstGeom>
                          <a:noFill/>
                          <a:ln>
                            <a:solidFill>
                              <a:srgbClr val="505153"/>
                            </a:solidFill>
                          </a:ln>
                        </wps:spPr>
                        <wps:txbx>
                          <w:txbxContent>
                            <w:p w14:paraId="7DBF7E81" w14:textId="77777777" w:rsidR="008A1FDD" w:rsidRPr="008D24EF" w:rsidRDefault="008A1FDD" w:rsidP="00A122C2">
                              <w:pPr>
                                <w:pStyle w:val="NormalWeb"/>
                                <w:spacing w:before="0" w:beforeAutospacing="0" w:after="0" w:afterAutospacing="0"/>
                                <w:jc w:val="center"/>
                                <w:rPr>
                                  <w:color w:val="505153"/>
                                  <w:sz w:val="22"/>
                                  <w:szCs w:val="22"/>
                                </w:rPr>
                              </w:pPr>
                              <w:r w:rsidRPr="008D24EF">
                                <w:rPr>
                                  <w:rFonts w:ascii="Verdana" w:eastAsia="Verdana" w:hAnsi="Verdana" w:cs="Verdana"/>
                                  <w:color w:val="505153"/>
                                  <w:kern w:val="24"/>
                                  <w:sz w:val="22"/>
                                  <w:szCs w:val="28"/>
                                </w:rPr>
                                <w:t xml:space="preserve">Analyze </w:t>
                              </w:r>
                              <w:r w:rsidRPr="008D24EF">
                                <w:rPr>
                                  <w:rFonts w:ascii="Verdana" w:eastAsia="Verdana" w:hAnsi="Verdana" w:cs="Verdana"/>
                                  <w:color w:val="505153"/>
                                  <w:kern w:val="24"/>
                                  <w:sz w:val="22"/>
                                  <w:szCs w:val="22"/>
                                </w:rPr>
                                <w:t>&amp; Plan</w:t>
                              </w:r>
                            </w:p>
                          </w:txbxContent>
                        </wps:txbx>
                        <wps:bodyPr wrap="square" rtlCol="0">
                          <a:noAutofit/>
                        </wps:bodyPr>
                      </wps:wsp>
                      <wps:wsp>
                        <wps:cNvPr id="151" name="Right Arrow 151"/>
                        <wps:cNvSpPr/>
                        <wps:spPr>
                          <a:xfrm rot="8558806">
                            <a:off x="3037969" y="2271039"/>
                            <a:ext cx="1109141" cy="574792"/>
                          </a:xfrm>
                          <a:prstGeom prst="rightArrow">
                            <a:avLst/>
                          </a:prstGeom>
                          <a:solidFill>
                            <a:srgbClr val="26676D"/>
                          </a:solidFill>
                          <a:ln w="25400" cap="flat" cmpd="sng" algn="ctr">
                            <a:solidFill>
                              <a:srgbClr val="4F81BD">
                                <a:shade val="50000"/>
                              </a:srgbClr>
                            </a:solidFill>
                            <a:prstDash val="solid"/>
                          </a:ln>
                          <a:effectLst/>
                        </wps:spPr>
                        <wps:bodyPr/>
                      </wps:wsp>
                      <wps:wsp>
                        <wps:cNvPr id="152" name="Right Arrow 152"/>
                        <wps:cNvSpPr/>
                        <wps:spPr>
                          <a:xfrm rot="13090122">
                            <a:off x="749482" y="2230922"/>
                            <a:ext cx="1113724" cy="588465"/>
                          </a:xfrm>
                          <a:prstGeom prst="rightArrow">
                            <a:avLst/>
                          </a:prstGeom>
                          <a:solidFill>
                            <a:srgbClr val="26676D"/>
                          </a:solidFill>
                          <a:ln w="25400" cap="flat" cmpd="sng" algn="ctr">
                            <a:solidFill>
                              <a:srgbClr val="4F81BD">
                                <a:shade val="50000"/>
                              </a:srgbClr>
                            </a:solidFill>
                            <a:prstDash val="solid"/>
                          </a:ln>
                          <a:effectLst/>
                        </wps:spPr>
                        <wps:bodyPr/>
                      </wps:wsp>
                      <wps:wsp>
                        <wps:cNvPr id="153" name="Right Arrow 153"/>
                        <wps:cNvSpPr/>
                        <wps:spPr>
                          <a:xfrm rot="19027080">
                            <a:off x="873404" y="656939"/>
                            <a:ext cx="1049665" cy="557951"/>
                          </a:xfrm>
                          <a:prstGeom prst="rightArrow">
                            <a:avLst/>
                          </a:prstGeom>
                          <a:solidFill>
                            <a:srgbClr val="26676D"/>
                          </a:solidFill>
                          <a:ln w="25400" cap="flat" cmpd="sng" algn="ctr">
                            <a:solidFill>
                              <a:srgbClr val="4F81BD">
                                <a:shade val="50000"/>
                              </a:srgbClr>
                            </a:solidFill>
                            <a:prstDash val="solid"/>
                          </a:ln>
                          <a:effectLst/>
                        </wps:spPr>
                        <wps:bodyPr/>
                      </wps:wsp>
                      <wps:wsp>
                        <wps:cNvPr id="154" name="TextBox 1"/>
                        <wps:cNvSpPr txBox="1"/>
                        <wps:spPr>
                          <a:xfrm>
                            <a:off x="1924896" y="2955322"/>
                            <a:ext cx="1159037" cy="484499"/>
                          </a:xfrm>
                          <a:prstGeom prst="rect">
                            <a:avLst/>
                          </a:prstGeom>
                          <a:noFill/>
                          <a:ln>
                            <a:solidFill>
                              <a:srgbClr val="505153"/>
                            </a:solidFill>
                          </a:ln>
                        </wps:spPr>
                        <wps:txbx>
                          <w:txbxContent>
                            <w:p w14:paraId="61D75562" w14:textId="77777777" w:rsidR="008A1FDD" w:rsidRPr="008D24EF" w:rsidRDefault="008A1FDD" w:rsidP="00A122C2">
                              <w:pPr>
                                <w:pStyle w:val="NormalWeb"/>
                                <w:spacing w:before="0" w:beforeAutospacing="0" w:after="0" w:afterAutospacing="0"/>
                                <w:jc w:val="center"/>
                                <w:rPr>
                                  <w:color w:val="505153"/>
                                  <w:sz w:val="20"/>
                                </w:rPr>
                              </w:pPr>
                              <w:r w:rsidRPr="008D24EF">
                                <w:rPr>
                                  <w:rFonts w:ascii="Verdana" w:eastAsia="Verdana" w:hAnsi="Verdana" w:cs="Verdana"/>
                                  <w:color w:val="505153"/>
                                  <w:kern w:val="24"/>
                                  <w:sz w:val="22"/>
                                  <w:szCs w:val="28"/>
                                </w:rPr>
                                <w:t>Monitor &amp; Adjust</w:t>
                              </w:r>
                            </w:p>
                          </w:txbxContent>
                        </wps:txbx>
                        <wps:bodyPr wrap="square" rtlCol="0">
                          <a:noAutofit/>
                        </wps:bodyPr>
                      </wps:wsp>
                    </wpg:wgp>
                  </a:graphicData>
                </a:graphic>
              </wp:inline>
            </w:drawing>
          </mc:Choice>
          <mc:Fallback>
            <w:pict>
              <v:group w14:anchorId="6A393AF4" id="Group 13" o:spid="_x0000_s1026" style="width:362.5pt;height:238.4pt;mso-position-horizontal-relative:char;mso-position-vertical-relative:line" coordorigin="-1353,-444" coordsize="55011,34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dl9wQAANQVAAAOAAAAZHJzL2Uyb0RvYy54bWzsWNtu4zYQfS/QfyD07pikSFE04iw263Ve&#10;gnbRTT+AkWRbqCSqlBI7KPrvHV7kWzZJm81uN0Dy4OhCkTNnzpwZ8vTdpq7QbWG6UjfTiJzgCBVN&#10;pvOyWU6j36/mozRCXa+aXFW6KabRXdFF785+/ul03U4Kqle6yguDYJKmm6zbabTq+3YyHnfZqqhV&#10;d6LbooGXC21q1cOtWY5zo9Ywe12NKcbJeK1N3hqdFV0HT2f+ZXTm5l8siqz/dbHoih5V0whs692v&#10;cb/X9nd8dqomS6PaVZkFM9QzrKhV2cCi26lmqlfoxpT3pqrLzOhOL/qTTNdjvViUWeF8AG8IPvLm&#10;wuib1vmynKyX7RYmgPYIp2dPm/1y+8mgMofYMR6hRtUQJLcuIrFFZ90uJzDowrSf208mPFj6O+vw&#10;ZmFq+x9cQRuH690W12LTowwesgTHqQQmZPAuxlQIzDzy2QrCY78bkZjHhEUIRowYYwkfBnwMk3CO&#10;CREyTMJSRtPEjhkPNoytqVvL1i0Qqtth1n0dZp9Xqi1cKDoLxxazZMDst3K56tF7Y/QaEeYssybA&#10;2C1u3aQDCAfQkNHARsqEiCl13AkQxkRikYKjAIWgMQOfHUsHNAkWMrXBsmjyGJJAHOCgJq3p+otC&#10;18heTCNjTXOWuWXU7WXXe+CGgdamTldlPi+ryt2Y5fWHyqBbBXlDk0Qks7DGwbCqQWt4zxmG3MoU&#10;5O+iUj1c1i0wqmuWEVLVEoQh641b++Drbn8RNk/J+cwPWqm88EtzDH/Dyn64i/jBPNaLmepW/hP3&#10;KnxSNdaZwulAcNoGxYfBXl3r/M6xGsjj+GIJ/12IIwbiXJV9VSBiLbZLB8KgfnOuIS+IR6S91Nkf&#10;nQ3a3hj/wT6nrLeBRUTEkgCxLIsIoYQRtwSgEfKJcM44CTQiBPITu5zb5tN9HoGaPsYgmBlAdojD&#10;Gk79/gIbGD6ncjRPUjFic8ZHUuB0hIk8lwlmks3mf9tJCZusyjwvmsuyKQYlJuzfZW2oCV5DnRZb&#10;XhIqHuSltfKARAdktKzb8W4/MR7gmprUZQ+FrCrrrfqtCpV/bHKXu70qK389PvTUsRmAG/47AF2Q&#10;dyTtN9ebwA7PV2T66oN2Fc360ej3N71elC6pLT/8qEAWEMHvRmqQeF9BrsAl4O8jtA4OPcReUD0m&#10;gZxH5WBL3lQw6YJrNZCCgg4qMdSjQdoGDXyCu4220udi5UXjYXJwDGnjaiOkyt4wuLOffiF4vr4O&#10;GR5iuIamAzTyzxtliuiHjSiUoZeJaJwywgWontUjlkhBjssap1DSQ5PAKRGp6xGeL0ffPqT0NYaU&#10;Q6l+mZDu92yECQqNjAVkr8QQjpMUapDrVGicisOO7T9XmG8f0tDzDhqKXkWWcjKE9KALhcdBZZ/q&#10;QlPO0xQnrrgPXSiOhUx8F0qpIDg+zleCJXQVIbgCBNtF/5F8fWtDoQj9WG0oh+T0YnDInK2yPcUc&#10;EmOJbZ9p8z5QB0ozs1kPSk8pvIe3R7JAYkFhr+dkIU3DZu+NOa9pAwMd0BeZsxXQJ5kj4SAAp3if&#10;OamIGRwNWOYkPJH3JAf2CwmcDHjicCG9wr0R51URB+L7Mv0HkZSlEk5grNBIzu05ypHQcAllzPMF&#10;ToyYdDXsEb7877sE1/Pu9nBf23/AZsQdHbrtZTjmtGeT+/duy7I7jD37BwAA//8DAFBLAwQUAAYA&#10;CAAAACEAElDA6d0AAAAFAQAADwAAAGRycy9kb3ducmV2LnhtbEyPT0vDQBDF74LfYRnBm92k2j/E&#10;bEop6qkIbQXxNk2mSWh2NmS3SfrtHb3o5cHjDe/9Jl2NtlE9db52bCCeRKCIc1fUXBr4OLw+LEH5&#10;gFxg45gMXMnDKru9STEp3MA76vehVFLCPkEDVQhtorXPK7LoJ64lluzkOotBbFfqosNBym2jp1E0&#10;1xZrloUKW9pUlJ/3F2vgbcBh/Ri/9NvzaXP9OszeP7cxGXN/N66fQQUaw98x/OALOmTCdHQXLrxq&#10;DMgj4VclW0xnYo8GnhbzJegs1f/ps28AAAD//wMAUEsBAi0AFAAGAAgAAAAhALaDOJL+AAAA4QEA&#10;ABMAAAAAAAAAAAAAAAAAAAAAAFtDb250ZW50X1R5cGVzXS54bWxQSwECLQAUAAYACAAAACEAOP0h&#10;/9YAAACUAQAACwAAAAAAAAAAAAAAAAAvAQAAX3JlbHMvLnJlbHNQSwECLQAUAAYACAAAACEAT9Rn&#10;ZfcEAADUFQAADgAAAAAAAAAAAAAAAAAuAgAAZHJzL2Uyb0RvYy54bWxQSwECLQAUAAYACAAAACEA&#10;ElDA6d0AAAAFAQAADwAAAAAAAAAAAAAAAABRBwAAZHJzL2Rvd25yZXYueG1sUEsFBgAAAAAEAAQA&#10;8wAAAFsI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6" o:spid="_x0000_s1027" type="#_x0000_t13" style="position:absolute;left:31907;top:7234;width:10799;height:5301;rotation:27058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pZcMA&#10;AADcAAAADwAAAGRycy9kb3ducmV2LnhtbERPTWsCMRC9C/0PYQreNKuoyGoUKygerKgtgrdhM27W&#10;bibLJur6702h0Ns83udM540txZ1qXzhW0OsmIIgzpwvOFXx/rTpjED4gaywdk4IneZjP3lpTTLV7&#10;8IHux5CLGMI+RQUmhCqV0meGLPquq4gjd3G1xRBhnUtd4yOG21L2k2QkLRYcGwxWtDSU/RxvVsFy&#10;MK4+Pnfrw/VmtvsTmqG/7M9Ktd+bxQREoCb8i//cGx3nD0bw+0y8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bpZcMAAADcAAAADwAAAAAAAAAAAAAAAACYAgAAZHJzL2Rv&#10;d25yZXYueG1sUEsFBgAAAAAEAAQA9QAAAIgDAAAAAA==&#10;" adj="16299" fillcolor="#26676d" strokecolor="#385d8a" strokeweight="2pt"/>
                <v:shapetype id="_x0000_t202" coordsize="21600,21600" o:spt="202" path="m,l,21600r21600,l21600,xe">
                  <v:stroke joinstyle="miter"/>
                  <v:path gradientshapeok="t" o:connecttype="rect"/>
                </v:shapetype>
                <v:shape id="Title 1" o:spid="_x0000_s1028" type="#_x0000_t202" style="position:absolute;left:17391;top:11214;width:15545;height:1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LuOcMA&#10;AADcAAAADwAAAGRycy9kb3ducmV2LnhtbERP22oCMRB9L/gPYQRfFs0qUmU1ithWBKHF2/uYjLuL&#10;m8mySXX7941Q6NscznXmy9ZW4k6NLx0rGA5SEMTamZJzBafjR38Kwgdkg5VjUvBDHpaLzsscM+Me&#10;vKf7IeQihrDPUEERQp1J6XVBFv3A1cSRu7rGYoiwyaVp8BHDbSVHafoqLZYcGwqsaV2Qvh2+rYLL&#10;Jvl8/0redtvxOQluX5V6o9dK9brtagYiUBv+xX/urYnzxxN4PhM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LuOcMAAADcAAAADwAAAAAAAAAAAAAAAACYAgAAZHJzL2Rv&#10;d25yZXYueG1sUEsFBgAAAAAEAAQA9QAAAIgDAAAAAA==&#10;" filled="f" stroked="f" strokeweight="1pt">
                  <v:stroke miterlimit="0"/>
                  <v:path arrowok="t"/>
                  <v:textbox>
                    <w:txbxContent>
                      <w:p w14:paraId="389AC3FD" w14:textId="77777777" w:rsidR="008A1FDD" w:rsidRPr="00A122C2" w:rsidRDefault="008A1FDD" w:rsidP="00A122C2">
                        <w:pPr>
                          <w:pStyle w:val="NormalWeb"/>
                          <w:spacing w:before="0" w:beforeAutospacing="0" w:after="0" w:afterAutospacing="0"/>
                          <w:jc w:val="center"/>
                          <w:rPr>
                            <w:sz w:val="20"/>
                          </w:rPr>
                        </w:pPr>
                        <w:r w:rsidRPr="00A122C2">
                          <w:rPr>
                            <w:rFonts w:asciiTheme="minorHAnsi" w:hAnsi="Calibri" w:cstheme="minorBidi"/>
                            <w:color w:val="505153"/>
                            <w:kern w:val="24"/>
                            <w:sz w:val="28"/>
                            <w:szCs w:val="34"/>
                            <w14:glow w14:rad="101600">
                              <w14:schemeClr w14:val="bg1">
                                <w14:alpha w14:val="40000"/>
                              </w14:schemeClr>
                            </w14:glow>
                          </w:rPr>
                          <w:t xml:space="preserve">Strategic </w:t>
                        </w:r>
                        <w:r w:rsidRPr="00A122C2">
                          <w:rPr>
                            <w:rFonts w:asciiTheme="minorHAnsi" w:hAnsi="Calibri" w:cstheme="minorBidi"/>
                            <w:color w:val="505153"/>
                            <w:kern w:val="24"/>
                            <w:sz w:val="28"/>
                            <w:szCs w:val="34"/>
                            <w14:glow w14:rad="101600">
                              <w14:schemeClr w14:val="bg1">
                                <w14:alpha w14:val="40000"/>
                              </w14:schemeClr>
                            </w14:glow>
                          </w:rPr>
                          <w:br/>
                          <w:t>Planning</w:t>
                        </w:r>
                        <w:r w:rsidRPr="00A122C2">
                          <w:rPr>
                            <w:rFonts w:asciiTheme="minorHAnsi" w:hAnsi="Calibri" w:cstheme="minorBidi"/>
                            <w:color w:val="505153"/>
                            <w:kern w:val="24"/>
                            <w:sz w:val="28"/>
                            <w:szCs w:val="34"/>
                            <w14:glow w14:rad="101600">
                              <w14:schemeClr w14:val="bg1">
                                <w14:alpha w14:val="40000"/>
                              </w14:schemeClr>
                            </w14:glow>
                          </w:rPr>
                          <w:br/>
                          <w:t>Cycle</w:t>
                        </w:r>
                      </w:p>
                    </w:txbxContent>
                  </v:textbox>
                </v:shape>
                <v:shape id="TextBox 1" o:spid="_x0000_s1029" type="#_x0000_t202" style="position:absolute;left:14794;top:-444;width:18749;height:5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C9MUA&#10;AADcAAAADwAAAGRycy9kb3ducmV2LnhtbESPQWvCQBCF7wX/wzJCb3WjFCupq4goFg+FpvbQ27A7&#10;TaLZ2Zjdavz3zqHQ2wzvzXvfzJe9b9SFulgHNjAeZaCIbXA1lwYOn9unGaiYkB02gcnAjSIsF4OH&#10;OeYuXPmDLkUqlYRwzNFAlVKbax1tRR7jKLTEov2EzmOStSu16/Aq4b7Rkyybao81S0OFLa0rsqfi&#10;1xuwNP4+F7vNsXhPex3qk335Kq0xj8N+9QoqUZ/+zX/Xb07wn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ML0xQAAANwAAAAPAAAAAAAAAAAAAAAAAJgCAABkcnMv&#10;ZG93bnJldi54bWxQSwUGAAAAAAQABAD1AAAAigMAAAAA&#10;" filled="f" strokecolor="#505153">
                  <v:textbox>
                    <w:txbxContent>
                      <w:p w14:paraId="364B8652" w14:textId="77777777" w:rsidR="008A1FDD" w:rsidRPr="008D24EF" w:rsidRDefault="008A1FDD" w:rsidP="00A122C2">
                        <w:pPr>
                          <w:pStyle w:val="NormalWeb"/>
                          <w:spacing w:before="0" w:beforeAutospacing="0" w:after="0" w:afterAutospacing="0"/>
                          <w:jc w:val="center"/>
                          <w:rPr>
                            <w:color w:val="505153"/>
                            <w:sz w:val="20"/>
                          </w:rPr>
                        </w:pPr>
                        <w:r w:rsidRPr="008D24EF">
                          <w:rPr>
                            <w:rFonts w:ascii="Verdana" w:eastAsia="Verdana" w:hAnsi="Verdana" w:cs="Verdana"/>
                            <w:color w:val="505153"/>
                            <w:kern w:val="24"/>
                            <w:sz w:val="22"/>
                            <w:szCs w:val="28"/>
                          </w:rPr>
                          <w:t>Document &amp; Communicate</w:t>
                        </w:r>
                      </w:p>
                    </w:txbxContent>
                  </v:textbox>
                </v:shape>
                <v:shape id="TextBox 1" o:spid="_x0000_s1030" type="#_x0000_t202" style="position:absolute;left:38415;top:14697;width:15243;height:5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nb8IA&#10;AADcAAAADwAAAGRycy9kb3ducmV2LnhtbERPTWsCMRC9C/6HMAVvmrWIbbdGkaIoHgS39eBtSKa7&#10;WzeTdRN1/fdGKHibx/ucyay1lbhQ40vHCoaDBASxdqbkXMHP97L/DsIHZIOVY1JwIw+zabczwdS4&#10;K+/okoVcxBD2KSooQqhTKb0uyKIfuJo4cr+usRgibHJpGrzGcFvJ1yQZS4slx4YCa/oqSB+zs1Wg&#10;aXg4ZavFX7YNG+nKo37b51qp3ks7/wQRqA1P8b97beL80Qc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GdvwgAAANwAAAAPAAAAAAAAAAAAAAAAAJgCAABkcnMvZG93&#10;bnJldi54bWxQSwUGAAAAAAQABAD1AAAAhwMAAAAA&#10;" filled="f" strokecolor="#505153">
                  <v:textbox>
                    <w:txbxContent>
                      <w:p w14:paraId="084EC638" w14:textId="77777777" w:rsidR="008A1FDD" w:rsidRPr="008D24EF" w:rsidRDefault="008A1FDD" w:rsidP="00A122C2">
                        <w:pPr>
                          <w:pStyle w:val="NormalWeb"/>
                          <w:spacing w:before="0" w:beforeAutospacing="0" w:after="0" w:afterAutospacing="0"/>
                          <w:jc w:val="center"/>
                          <w:rPr>
                            <w:color w:val="505153"/>
                            <w:sz w:val="22"/>
                            <w:szCs w:val="28"/>
                          </w:rPr>
                        </w:pPr>
                        <w:r w:rsidRPr="008D24EF">
                          <w:rPr>
                            <w:rFonts w:ascii="Verdana" w:eastAsia="Verdana" w:hAnsi="Verdana" w:cs="Verdana"/>
                            <w:color w:val="505153"/>
                            <w:kern w:val="24"/>
                            <w:sz w:val="22"/>
                            <w:szCs w:val="28"/>
                          </w:rPr>
                          <w:t>Operationalize the Plan</w:t>
                        </w:r>
                      </w:p>
                    </w:txbxContent>
                  </v:textbox>
                </v:shape>
                <v:shape id="TextBox 1" o:spid="_x0000_s1031" type="#_x0000_t202" style="position:absolute;left:-1353;top:14727;width:11506;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YL8UA&#10;AADcAAAADwAAAGRycy9kb3ducmV2LnhtbESPQWvCQBCF7wX/wzJCb3WjUCupq4goFg+FpvbQ27A7&#10;TaLZ2Zjdavz3zqHQ2wzvzXvfzJe9b9SFulgHNjAeZaCIbXA1lwYOn9unGaiYkB02gcnAjSIsF4OH&#10;OeYuXPmDLkUqlYRwzNFAlVKbax1tRR7jKLTEov2EzmOStSu16/Aq4b7Rkyybao81S0OFLa0rsqfi&#10;1xuwNP4+F7vNsXhPex3qk335Kq0xj8N+9QoqUZ/+zX/Xb07wn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1gvxQAAANwAAAAPAAAAAAAAAAAAAAAAAJgCAABkcnMv&#10;ZG93bnJldi54bWxQSwUGAAAAAAQABAD1AAAAigMAAAAA&#10;" filled="f" strokecolor="#505153">
                  <v:textbox>
                    <w:txbxContent>
                      <w:p w14:paraId="7DBF7E81" w14:textId="77777777" w:rsidR="008A1FDD" w:rsidRPr="008D24EF" w:rsidRDefault="008A1FDD" w:rsidP="00A122C2">
                        <w:pPr>
                          <w:pStyle w:val="NormalWeb"/>
                          <w:spacing w:before="0" w:beforeAutospacing="0" w:after="0" w:afterAutospacing="0"/>
                          <w:jc w:val="center"/>
                          <w:rPr>
                            <w:color w:val="505153"/>
                            <w:sz w:val="22"/>
                            <w:szCs w:val="22"/>
                          </w:rPr>
                        </w:pPr>
                        <w:r w:rsidRPr="008D24EF">
                          <w:rPr>
                            <w:rFonts w:ascii="Verdana" w:eastAsia="Verdana" w:hAnsi="Verdana" w:cs="Verdana"/>
                            <w:color w:val="505153"/>
                            <w:kern w:val="24"/>
                            <w:sz w:val="22"/>
                            <w:szCs w:val="28"/>
                          </w:rPr>
                          <w:t xml:space="preserve">Analyze </w:t>
                        </w:r>
                        <w:r w:rsidRPr="008D24EF">
                          <w:rPr>
                            <w:rFonts w:ascii="Verdana" w:eastAsia="Verdana" w:hAnsi="Verdana" w:cs="Verdana"/>
                            <w:color w:val="505153"/>
                            <w:kern w:val="24"/>
                            <w:sz w:val="22"/>
                            <w:szCs w:val="22"/>
                          </w:rPr>
                          <w:t>&amp; Plan</w:t>
                        </w:r>
                      </w:p>
                    </w:txbxContent>
                  </v:textbox>
                </v:shape>
                <v:shape id="Right Arrow 151" o:spid="_x0000_s1032" type="#_x0000_t13" style="position:absolute;left:30379;top:22710;width:11092;height:5748;rotation:93484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R9SMEA&#10;AADcAAAADwAAAGRycy9kb3ducmV2LnhtbERPTWsCMRC9F/wPYYTeajYFi2yNIpZiD7109VBvQzJu&#10;FjeTJUl1+++bguBtHu9zluvR9+JCMXWBNahZBYLYBNtxq+Gwf39agEgZ2WIfmDT8UoL1avKwxNqG&#10;K3/RpcmtKCGcatTgch5qKZNx5DHNwkBcuFOIHnOBsZU24rWE+14+V9WL9NhxaXA40NaROTc/XgO9&#10;kVG9jU41n7uj+R52an5krR+n4+YVRKYx38U394ct8+cK/p8pF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EfUjBAAAA3AAAAA8AAAAAAAAAAAAAAAAAmAIAAGRycy9kb3du&#10;cmV2LnhtbFBLBQYAAAAABAAEAPUAAACGAwAAAAA=&#10;" adj="16003" fillcolor="#26676d" strokecolor="#385d8a" strokeweight="2pt"/>
                <v:shape id="Right Arrow 152" o:spid="_x0000_s1033" type="#_x0000_t13" style="position:absolute;left:7494;top:22309;width:11138;height:5884;rotation:-92950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INT8EA&#10;AADcAAAADwAAAGRycy9kb3ducmV2LnhtbERPTWvCQBC9F/oflil4q5sKsTF1FRFKBS82evA4ZMck&#10;mJ0Nu2sS/71bKHibx/uc5Xo0rejJ+caygo9pAoK4tLrhSsHp+P2egfABWWNrmRTcycN69fqyxFzb&#10;gX+pL0IlYgj7HBXUIXS5lL6syaCf2o44chfrDIYIXSW1wyGGm1bOkmQuDTYcG2rsaFtTeS1uRoFG&#10;e3X9oUS5sWl2/lzwZW9+lJq8jZsvEIHG8BT/u3c6zk9n8PdMv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yDU/BAAAA3AAAAA8AAAAAAAAAAAAAAAAAmAIAAGRycy9kb3du&#10;cmV2LnhtbFBLBQYAAAAABAAEAPUAAACGAwAAAAA=&#10;" adj="15894" fillcolor="#26676d" strokecolor="#385d8a" strokeweight="2pt"/>
                <v:shape id="Right Arrow 153" o:spid="_x0000_s1034" type="#_x0000_t13" style="position:absolute;left:8734;top:6569;width:10496;height:5579;rotation:-28103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C8EA&#10;AADcAAAADwAAAGRycy9kb3ducmV2LnhtbERP22rCQBB9L/Qflin0rdloadHoKkUQpBWKMR8wZMds&#10;MDubZtdc/r4rFPo2h3Od9Xa0jeip87VjBbMkBUFcOl1zpaA4718WIHxA1tg4JgUTedhuHh/WmGk3&#10;8In6PFQihrDPUIEJoc2k9KUhiz5xLXHkLq6zGCLsKqk7HGK4beQ8Td+lxZpjg8GWdobKa36zCvDH&#10;pxN/HW6yMPb4ufzuq30jlXp+Gj9WIAKN4V/85z7oOP/tFe7Px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PsAvBAAAA3AAAAA8AAAAAAAAAAAAAAAAAmAIAAGRycy9kb3du&#10;cmV2LnhtbFBLBQYAAAAABAAEAPUAAACGAwAAAAA=&#10;" adj="15859" fillcolor="#26676d" strokecolor="#385d8a" strokeweight="2pt"/>
                <v:shape id="TextBox 1" o:spid="_x0000_s1035" type="#_x0000_t202" style="position:absolute;left:19248;top:29553;width:11591;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eLMIA&#10;AADcAAAADwAAAGRycy9kb3ducmV2LnhtbERPTWsCMRC9C/6HMAVvmrVoW7ZGkaIoHgS39eBtSKa7&#10;WzeTdRN1/fdGKHibx/ucyay1lbhQ40vHCoaDBASxdqbkXMHP97L/AcIHZIOVY1JwIw+zabczwdS4&#10;K+/okoVcxBD2KSooQqhTKb0uyKIfuJo4cr+usRgibHJpGrzGcFvJ1yR5kxZLjg0F1vRVkD5mZ6tA&#10;0/BwylaLv2wbNtKVR/2+z7VSvZd2/gkiUBue4n/32sT54xE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F4swgAAANwAAAAPAAAAAAAAAAAAAAAAAJgCAABkcnMvZG93&#10;bnJldi54bWxQSwUGAAAAAAQABAD1AAAAhwMAAAAA&#10;" filled="f" strokecolor="#505153">
                  <v:textbox>
                    <w:txbxContent>
                      <w:p w14:paraId="61D75562" w14:textId="77777777" w:rsidR="008A1FDD" w:rsidRPr="008D24EF" w:rsidRDefault="008A1FDD" w:rsidP="00A122C2">
                        <w:pPr>
                          <w:pStyle w:val="NormalWeb"/>
                          <w:spacing w:before="0" w:beforeAutospacing="0" w:after="0" w:afterAutospacing="0"/>
                          <w:jc w:val="center"/>
                          <w:rPr>
                            <w:color w:val="505153"/>
                            <w:sz w:val="20"/>
                          </w:rPr>
                        </w:pPr>
                        <w:r w:rsidRPr="008D24EF">
                          <w:rPr>
                            <w:rFonts w:ascii="Verdana" w:eastAsia="Verdana" w:hAnsi="Verdana" w:cs="Verdana"/>
                            <w:color w:val="505153"/>
                            <w:kern w:val="24"/>
                            <w:sz w:val="22"/>
                            <w:szCs w:val="28"/>
                          </w:rPr>
                          <w:t>Monitor &amp; Adjust</w:t>
                        </w:r>
                      </w:p>
                    </w:txbxContent>
                  </v:textbox>
                </v:shape>
                <w10:anchorlock/>
              </v:group>
            </w:pict>
          </mc:Fallback>
        </mc:AlternateContent>
      </w:r>
    </w:p>
    <w:p w14:paraId="46F96081" w14:textId="77777777" w:rsidR="00A122C2" w:rsidRPr="00014A56" w:rsidRDefault="00A122C2" w:rsidP="00A122C2">
      <w:pPr>
        <w:spacing w:after="0" w:line="240" w:lineRule="auto"/>
        <w:ind w:left="360"/>
        <w:contextualSpacing w:val="0"/>
        <w:rPr>
          <w:rStyle w:val="Heading2Char"/>
          <w:b w:val="0"/>
        </w:rPr>
      </w:pPr>
    </w:p>
    <w:p w14:paraId="67F80C87" w14:textId="77777777" w:rsidR="00A122C2" w:rsidRDefault="00A122C2" w:rsidP="000A4E3E">
      <w:pPr>
        <w:pStyle w:val="ListParagraph"/>
        <w:numPr>
          <w:ilvl w:val="0"/>
          <w:numId w:val="28"/>
        </w:numPr>
        <w:rPr>
          <w:i/>
          <w:szCs w:val="22"/>
        </w:rPr>
      </w:pPr>
      <w:r>
        <w:rPr>
          <w:noProof/>
        </w:rPr>
        <w:drawing>
          <wp:anchor distT="0" distB="0" distL="114300" distR="114300" simplePos="0" relativeHeight="251660296" behindDoc="0" locked="0" layoutInCell="1" allowOverlap="1" wp14:anchorId="44210C36" wp14:editId="42DE4238">
            <wp:simplePos x="0" y="0"/>
            <wp:positionH relativeFrom="column">
              <wp:posOffset>2564651</wp:posOffset>
            </wp:positionH>
            <wp:positionV relativeFrom="paragraph">
              <wp:posOffset>900772</wp:posOffset>
            </wp:positionV>
            <wp:extent cx="3574821" cy="2699830"/>
            <wp:effectExtent l="0" t="0" r="6985" b="5715"/>
            <wp:wrapSquare wrapText="bothSides"/>
            <wp:docPr id="2" name="Picture 4" descr="imag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7" name="Picture 4" descr="image4.tif"/>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4821" cy="2699830"/>
                    </a:xfrm>
                    <a:prstGeom prst="rect">
                      <a:avLst/>
                    </a:prstGeom>
                    <a:noFill/>
                    <a:ln>
                      <a:noFill/>
                    </a:ln>
                    <a:effectLst/>
                    <a:extLst/>
                  </pic:spPr>
                </pic:pic>
              </a:graphicData>
            </a:graphic>
          </wp:anchor>
        </w:drawing>
      </w:r>
      <w:r w:rsidRPr="00D648C5">
        <w:rPr>
          <w:szCs w:val="22"/>
        </w:rPr>
        <w:t xml:space="preserve">Incorporate a collaborative approach; consider carefully the stakeholders that </w:t>
      </w:r>
      <w:r w:rsidRPr="009B6D48">
        <w:rPr>
          <w:szCs w:val="22"/>
        </w:rPr>
        <w:t>can help bring information and understanding of the environment and can help strategically consider changes for the program or organization to move from the current reality toward the vision.  The list of participants will vary with each organization</w:t>
      </w:r>
      <w:r w:rsidRPr="009B6D48">
        <w:rPr>
          <w:i/>
          <w:szCs w:val="22"/>
        </w:rPr>
        <w:t>.  Contact your Network TA Team to help you design your organization’s strategic planning participants.</w:t>
      </w:r>
    </w:p>
    <w:p w14:paraId="320584D0" w14:textId="77777777" w:rsidR="00A122C2" w:rsidRPr="009B6D48" w:rsidRDefault="00A122C2" w:rsidP="00A122C2">
      <w:pPr>
        <w:ind w:left="720"/>
        <w:rPr>
          <w:i/>
          <w:szCs w:val="22"/>
        </w:rPr>
      </w:pPr>
      <w:r w:rsidRPr="009B6D48">
        <w:rPr>
          <w:i/>
          <w:szCs w:val="22"/>
        </w:rPr>
        <w:t>Collaboration:  We are Better Together</w:t>
      </w:r>
      <w:r w:rsidRPr="009B6D48">
        <w:rPr>
          <w:rStyle w:val="CommentReference"/>
          <w:sz w:val="22"/>
          <w:szCs w:val="22"/>
        </w:rPr>
        <w:t xml:space="preserve">.  This is a great metaphor for showing how </w:t>
      </w:r>
      <w:r>
        <w:rPr>
          <w:rStyle w:val="CommentReference"/>
          <w:sz w:val="22"/>
          <w:szCs w:val="22"/>
        </w:rPr>
        <w:t xml:space="preserve">stakeholders </w:t>
      </w:r>
      <w:r w:rsidRPr="009B6D48">
        <w:rPr>
          <w:rStyle w:val="CommentReference"/>
          <w:sz w:val="22"/>
          <w:szCs w:val="22"/>
        </w:rPr>
        <w:t xml:space="preserve">working together to solve complex issues can be effective; and for these mice rewarding as well! </w:t>
      </w:r>
      <w:r w:rsidRPr="009B6D48">
        <w:rPr>
          <w:szCs w:val="22"/>
        </w:rPr>
        <w:t xml:space="preserve"> </w:t>
      </w:r>
    </w:p>
    <w:p w14:paraId="18C4FD60" w14:textId="77777777" w:rsidR="00A122C2" w:rsidRDefault="00A122C2" w:rsidP="00A122C2">
      <w:pPr>
        <w:spacing w:after="0" w:line="240" w:lineRule="auto"/>
        <w:contextualSpacing w:val="0"/>
        <w:jc w:val="center"/>
        <w:rPr>
          <w:rStyle w:val="Heading2Char"/>
          <w:b w:val="0"/>
        </w:rPr>
      </w:pPr>
    </w:p>
    <w:p w14:paraId="200A55F4" w14:textId="77777777" w:rsidR="00A122C2" w:rsidRDefault="00A122C2" w:rsidP="00A122C2">
      <w:pPr>
        <w:spacing w:after="0" w:line="240" w:lineRule="auto"/>
        <w:contextualSpacing w:val="0"/>
        <w:jc w:val="center"/>
        <w:rPr>
          <w:rStyle w:val="Heading2Char"/>
          <w:b w:val="0"/>
        </w:rPr>
      </w:pPr>
    </w:p>
    <w:p w14:paraId="1628D349" w14:textId="77777777" w:rsidR="008A1FDD" w:rsidRDefault="008A1FDD">
      <w:pPr>
        <w:spacing w:after="0" w:line="240" w:lineRule="auto"/>
        <w:contextualSpacing w:val="0"/>
        <w:rPr>
          <w:szCs w:val="22"/>
        </w:rPr>
      </w:pPr>
      <w:r>
        <w:rPr>
          <w:szCs w:val="22"/>
        </w:rPr>
        <w:br w:type="page"/>
      </w:r>
    </w:p>
    <w:p w14:paraId="47902D5C" w14:textId="7BF5CCD4" w:rsidR="00A122C2" w:rsidRDefault="00A122C2" w:rsidP="000A4E3E">
      <w:pPr>
        <w:pStyle w:val="ListParagraph"/>
        <w:numPr>
          <w:ilvl w:val="0"/>
          <w:numId w:val="28"/>
        </w:numPr>
        <w:rPr>
          <w:szCs w:val="22"/>
        </w:rPr>
      </w:pPr>
      <w:r w:rsidRPr="00D648C5">
        <w:rPr>
          <w:szCs w:val="22"/>
        </w:rPr>
        <w:lastRenderedPageBreak/>
        <w:t>Spend deliberate time reviewing and revising, if needed, the vision; it is critical that the vision is shared and supported by all stakeholders in the early steps of the planning process</w:t>
      </w:r>
      <w:r w:rsidRPr="000D140D">
        <w:rPr>
          <w:szCs w:val="22"/>
        </w:rPr>
        <w:t xml:space="preserve">.  </w:t>
      </w:r>
      <w:r w:rsidRPr="000600FB">
        <w:rPr>
          <w:i/>
          <w:szCs w:val="22"/>
        </w:rPr>
        <w:t xml:space="preserve">See </w:t>
      </w:r>
      <w:hyperlink w:anchor="_Network_Vision_Check-In" w:history="1">
        <w:r w:rsidRPr="000600FB">
          <w:rPr>
            <w:rStyle w:val="Hyperlink"/>
            <w:i/>
            <w:szCs w:val="22"/>
          </w:rPr>
          <w:t>Worksheet for Vision Check-In and Commitment</w:t>
        </w:r>
      </w:hyperlink>
      <w:r w:rsidRPr="000600FB">
        <w:rPr>
          <w:i/>
          <w:szCs w:val="22"/>
        </w:rPr>
        <w:t xml:space="preserve"> for details of one approach.</w:t>
      </w:r>
      <w:r w:rsidRPr="00D648C5">
        <w:rPr>
          <w:szCs w:val="22"/>
        </w:rPr>
        <w:t xml:space="preserve"> </w:t>
      </w:r>
    </w:p>
    <w:p w14:paraId="486878A8" w14:textId="77777777" w:rsidR="00A122C2" w:rsidRPr="00A122C2" w:rsidRDefault="00A122C2" w:rsidP="00004BE5">
      <w:pPr>
        <w:spacing w:after="0" w:line="240" w:lineRule="auto"/>
        <w:ind w:left="360"/>
        <w:rPr>
          <w:szCs w:val="22"/>
        </w:rPr>
      </w:pPr>
    </w:p>
    <w:p w14:paraId="4381DB7E" w14:textId="4235C90B" w:rsidR="00A122C2" w:rsidRPr="000600FB" w:rsidRDefault="00A122C2" w:rsidP="000A4E3E">
      <w:pPr>
        <w:pStyle w:val="ListParagraph"/>
        <w:numPr>
          <w:ilvl w:val="0"/>
          <w:numId w:val="28"/>
        </w:numPr>
        <w:rPr>
          <w:i/>
          <w:szCs w:val="22"/>
        </w:rPr>
      </w:pPr>
      <w:r w:rsidRPr="00D648C5">
        <w:rPr>
          <w:szCs w:val="22"/>
        </w:rPr>
        <w:t xml:space="preserve">Spend due time on environmental scanning and analysis and include all stakeholders; it will make for better objectives if all planners are working with the same basic information.  </w:t>
      </w:r>
      <w:r w:rsidR="000600FB">
        <w:rPr>
          <w:i/>
          <w:szCs w:val="22"/>
        </w:rPr>
        <w:t>See</w:t>
      </w:r>
      <w:r w:rsidRPr="000600FB">
        <w:rPr>
          <w:i/>
          <w:szCs w:val="22"/>
        </w:rPr>
        <w:t xml:space="preserve"> </w:t>
      </w:r>
      <w:hyperlink w:anchor="_Environmental_Scan_CheckList" w:history="1">
        <w:r w:rsidRPr="000600FB">
          <w:rPr>
            <w:rStyle w:val="Hyperlink"/>
            <w:i/>
            <w:szCs w:val="22"/>
          </w:rPr>
          <w:t>Environmental Checklist,</w:t>
        </w:r>
      </w:hyperlink>
      <w:r w:rsidRPr="000600FB">
        <w:rPr>
          <w:i/>
          <w:szCs w:val="22"/>
        </w:rPr>
        <w:t xml:space="preserve"> </w:t>
      </w:r>
      <w:hyperlink w:anchor="_Environmental_Scan_Analysis" w:history="1">
        <w:r w:rsidRPr="000600FB">
          <w:rPr>
            <w:rStyle w:val="Hyperlink"/>
            <w:i/>
            <w:szCs w:val="22"/>
          </w:rPr>
          <w:t>Worksheet for Environmental Scan and Analysis</w:t>
        </w:r>
      </w:hyperlink>
      <w:r w:rsidRPr="000600FB">
        <w:rPr>
          <w:i/>
          <w:szCs w:val="22"/>
        </w:rPr>
        <w:t xml:space="preserve">, and </w:t>
      </w:r>
      <w:hyperlink w:anchor="_Environmental_Scan_Analysis_1" w:history="1">
        <w:r w:rsidRPr="000600FB">
          <w:rPr>
            <w:rStyle w:val="Hyperlink"/>
            <w:i/>
            <w:szCs w:val="22"/>
          </w:rPr>
          <w:t>Environmental Scan Documentation</w:t>
        </w:r>
      </w:hyperlink>
      <w:r w:rsidRPr="000600FB">
        <w:rPr>
          <w:i/>
          <w:szCs w:val="22"/>
        </w:rPr>
        <w:t xml:space="preserve"> for details of one approach.</w:t>
      </w:r>
    </w:p>
    <w:p w14:paraId="4B71EADD" w14:textId="77777777" w:rsidR="00A122C2" w:rsidRPr="00A122C2" w:rsidRDefault="00A122C2" w:rsidP="00A122C2">
      <w:pPr>
        <w:pStyle w:val="ListParagraph"/>
        <w:rPr>
          <w:szCs w:val="22"/>
        </w:rPr>
      </w:pPr>
    </w:p>
    <w:p w14:paraId="19693379" w14:textId="77777777" w:rsidR="00A122C2" w:rsidRPr="00A122C2" w:rsidRDefault="00A122C2" w:rsidP="000A4E3E">
      <w:pPr>
        <w:pStyle w:val="ListParagraph"/>
        <w:numPr>
          <w:ilvl w:val="0"/>
          <w:numId w:val="28"/>
        </w:numPr>
        <w:rPr>
          <w:szCs w:val="22"/>
        </w:rPr>
      </w:pPr>
      <w:bookmarkStart w:id="10" w:name="_Toc410991185"/>
      <w:bookmarkStart w:id="11" w:name="_Toc411002652"/>
      <w:r w:rsidRPr="00A122C2">
        <w:t>Use a systems approach and</w:t>
      </w:r>
      <w:bookmarkEnd w:id="10"/>
      <w:bookmarkEnd w:id="11"/>
      <w:r w:rsidRPr="00A122C2">
        <w:rPr>
          <w:rStyle w:val="Heading2Char"/>
          <w:sz w:val="22"/>
          <w:szCs w:val="22"/>
        </w:rPr>
        <w:t xml:space="preserve"> </w:t>
      </w:r>
      <w:r w:rsidRPr="00A122C2">
        <w:rPr>
          <w:szCs w:val="22"/>
        </w:rPr>
        <w:t>consider all aspects of the organization while planning</w:t>
      </w:r>
      <w:r w:rsidRPr="00A122C2">
        <w:rPr>
          <w:i/>
          <w:szCs w:val="22"/>
        </w:rPr>
        <w:t xml:space="preserve">.  Contact your Network TA Team for additional resources related to systems thinking and the Baldrige Performance Excellence Framework. </w:t>
      </w:r>
    </w:p>
    <w:p w14:paraId="36D2619B" w14:textId="77777777" w:rsidR="00A122C2" w:rsidRPr="00A122C2" w:rsidRDefault="00A122C2" w:rsidP="00A122C2">
      <w:pPr>
        <w:pStyle w:val="ListParagraph"/>
        <w:rPr>
          <w:szCs w:val="22"/>
        </w:rPr>
      </w:pPr>
    </w:p>
    <w:p w14:paraId="59ECED74" w14:textId="34F03FDD" w:rsidR="000600FB" w:rsidRPr="00461DD9" w:rsidRDefault="00A122C2" w:rsidP="00C83572">
      <w:pPr>
        <w:pStyle w:val="ListParagraph"/>
        <w:numPr>
          <w:ilvl w:val="0"/>
          <w:numId w:val="28"/>
        </w:numPr>
        <w:rPr>
          <w:szCs w:val="22"/>
        </w:rPr>
      </w:pPr>
      <w:r w:rsidRPr="00461DD9">
        <w:rPr>
          <w:szCs w:val="22"/>
        </w:rPr>
        <w:t xml:space="preserve">Use a diagram for stakeholders to easily see how Strategic Objectives are aligned with the organization vision.  </w:t>
      </w:r>
      <w:r w:rsidRPr="00461DD9">
        <w:rPr>
          <w:i/>
          <w:szCs w:val="22"/>
        </w:rPr>
        <w:t xml:space="preserve">See </w:t>
      </w:r>
      <w:hyperlink w:anchor="_Strategic_Objective_Map" w:history="1">
        <w:r w:rsidR="000600FB" w:rsidRPr="00461DD9">
          <w:rPr>
            <w:rStyle w:val="Hyperlink"/>
            <w:i/>
            <w:szCs w:val="22"/>
          </w:rPr>
          <w:t>Strategic Objective Map</w:t>
        </w:r>
      </w:hyperlink>
      <w:r w:rsidR="000600FB" w:rsidRPr="00461DD9">
        <w:rPr>
          <w:i/>
          <w:szCs w:val="22"/>
        </w:rPr>
        <w:t xml:space="preserve"> </w:t>
      </w:r>
      <w:r w:rsidRPr="00461DD9">
        <w:rPr>
          <w:i/>
          <w:szCs w:val="22"/>
        </w:rPr>
        <w:t>for details of one approach.</w:t>
      </w:r>
      <w:r w:rsidRPr="00461DD9">
        <w:rPr>
          <w:szCs w:val="22"/>
        </w:rPr>
        <w:br/>
      </w:r>
    </w:p>
    <w:p w14:paraId="40955013" w14:textId="331579C3" w:rsidR="00A122C2" w:rsidRPr="00A122C2" w:rsidRDefault="00A122C2" w:rsidP="000A4E3E">
      <w:pPr>
        <w:pStyle w:val="ListParagraph"/>
        <w:numPr>
          <w:ilvl w:val="0"/>
          <w:numId w:val="28"/>
        </w:numPr>
        <w:rPr>
          <w:szCs w:val="22"/>
        </w:rPr>
      </w:pPr>
      <w:r w:rsidRPr="00A122C2">
        <w:rPr>
          <w:szCs w:val="22"/>
        </w:rPr>
        <w:t>Before finalizing objectives for network board approval, re-work the strategic objectives until they are SMART and ready to be incorporated into the Evaluation Plan.</w:t>
      </w:r>
    </w:p>
    <w:p w14:paraId="3B2DB2EF" w14:textId="77777777" w:rsidR="00A122C2" w:rsidRPr="000D140D" w:rsidRDefault="00A122C2" w:rsidP="00A122C2">
      <w:pPr>
        <w:ind w:left="1440"/>
        <w:rPr>
          <w:sz w:val="28"/>
        </w:rPr>
      </w:pPr>
      <w:r w:rsidRPr="000D140D">
        <w:rPr>
          <w:sz w:val="28"/>
        </w:rPr>
        <w:t>Specific, Measureable, Attainable, Realistic, Timely</w:t>
      </w:r>
    </w:p>
    <w:p w14:paraId="63363FFB" w14:textId="0289EE74" w:rsidR="00A122C2" w:rsidRPr="00D648C5" w:rsidRDefault="00A122C2" w:rsidP="000A4E3E">
      <w:pPr>
        <w:pStyle w:val="ListParagraph"/>
        <w:numPr>
          <w:ilvl w:val="0"/>
          <w:numId w:val="28"/>
        </w:numPr>
        <w:rPr>
          <w:szCs w:val="22"/>
        </w:rPr>
      </w:pPr>
      <w:r w:rsidRPr="000D140D">
        <w:rPr>
          <w:szCs w:val="22"/>
        </w:rPr>
        <w:t xml:space="preserve">Whatever framework is being used for developing the Strategic objectives, be consistent with the language.  </w:t>
      </w:r>
      <w:r w:rsidRPr="000600FB">
        <w:rPr>
          <w:i/>
          <w:szCs w:val="22"/>
        </w:rPr>
        <w:t xml:space="preserve">See </w:t>
      </w:r>
      <w:hyperlink w:anchor="_Strategic_Objective_Worksheet" w:history="1">
        <w:r w:rsidRPr="000600FB">
          <w:rPr>
            <w:rStyle w:val="Hyperlink"/>
            <w:i/>
            <w:szCs w:val="22"/>
          </w:rPr>
          <w:t>Worksheet for Strategic Objectives</w:t>
        </w:r>
      </w:hyperlink>
      <w:r w:rsidRPr="000600FB">
        <w:rPr>
          <w:i/>
          <w:szCs w:val="22"/>
        </w:rPr>
        <w:t xml:space="preserve"> and </w:t>
      </w:r>
      <w:hyperlink w:anchor="_Strategic_Objective_Documentation" w:history="1">
        <w:r w:rsidRPr="000600FB">
          <w:rPr>
            <w:rStyle w:val="Hyperlink"/>
            <w:i/>
            <w:szCs w:val="22"/>
          </w:rPr>
          <w:t>Strategic Objective Documentation</w:t>
        </w:r>
      </w:hyperlink>
      <w:r w:rsidRPr="000600FB">
        <w:rPr>
          <w:i/>
          <w:szCs w:val="22"/>
        </w:rPr>
        <w:t xml:space="preserve"> for details of one approach</w:t>
      </w:r>
      <w:r w:rsidRPr="00D648C5">
        <w:rPr>
          <w:szCs w:val="22"/>
        </w:rPr>
        <w:t xml:space="preserve">.  </w:t>
      </w:r>
    </w:p>
    <w:p w14:paraId="33417320" w14:textId="77777777" w:rsidR="00A122C2" w:rsidRDefault="00A122C2" w:rsidP="00A122C2">
      <w:pPr>
        <w:spacing w:after="0" w:line="240" w:lineRule="auto"/>
        <w:ind w:left="360"/>
        <w:contextualSpacing w:val="0"/>
        <w:rPr>
          <w:rStyle w:val="Heading2Char"/>
          <w:b w:val="0"/>
        </w:rPr>
      </w:pPr>
    </w:p>
    <w:p w14:paraId="534F263E" w14:textId="70EA5E86" w:rsidR="00650082" w:rsidRDefault="00A122C2" w:rsidP="00A122C2">
      <w:pPr>
        <w:pStyle w:val="Heading1"/>
        <w:spacing w:after="0"/>
      </w:pPr>
      <w:r>
        <w:rPr>
          <w:rStyle w:val="Heading2Char"/>
        </w:rPr>
        <w:br w:type="page"/>
      </w:r>
      <w:bookmarkStart w:id="12" w:name="_Toc411420102"/>
      <w:r w:rsidR="00650082">
        <w:rPr>
          <w:noProof/>
        </w:rPr>
        <w:lastRenderedPageBreak/>
        <w:t>Strategic Planning Agenda</w:t>
      </w:r>
      <w:bookmarkEnd w:id="12"/>
    </w:p>
    <w:p w14:paraId="708AE9CD" w14:textId="796FDA63" w:rsidR="00D36744" w:rsidRDefault="007F0EAD" w:rsidP="007F0EAD">
      <w:pPr>
        <w:spacing w:after="0"/>
        <w:rPr>
          <w:rFonts w:asciiTheme="minorHAnsi" w:hAnsiTheme="minorHAnsi"/>
        </w:rPr>
      </w:pPr>
      <w:r>
        <w:rPr>
          <w:rFonts w:asciiTheme="minorHAnsi" w:hAnsiTheme="minorHAnsi"/>
        </w:rPr>
        <w:t>This sample agenda illustrates a strategic planning event d</w:t>
      </w:r>
      <w:r w:rsidR="00D36744">
        <w:rPr>
          <w:rFonts w:asciiTheme="minorHAnsi" w:hAnsiTheme="minorHAnsi"/>
        </w:rPr>
        <w:t xml:space="preserve">esigned for 6-8 hours of presentation, </w:t>
      </w:r>
      <w:r w:rsidR="00461DD9">
        <w:rPr>
          <w:rFonts w:asciiTheme="minorHAnsi" w:hAnsiTheme="minorHAnsi"/>
        </w:rPr>
        <w:t>discussion</w:t>
      </w:r>
      <w:r w:rsidR="00D36744">
        <w:rPr>
          <w:rFonts w:asciiTheme="minorHAnsi" w:hAnsiTheme="minorHAnsi"/>
        </w:rPr>
        <w:t xml:space="preserve"> and planning</w:t>
      </w:r>
      <w:r w:rsidR="00EB362F">
        <w:rPr>
          <w:rFonts w:asciiTheme="minorHAnsi" w:hAnsiTheme="minorHAnsi"/>
        </w:rPr>
        <w:t>.</w:t>
      </w:r>
    </w:p>
    <w:p w14:paraId="77985BCD" w14:textId="77777777" w:rsidR="00D36744" w:rsidRPr="00D36744" w:rsidRDefault="00D36744" w:rsidP="00D36744">
      <w:pPr>
        <w:rPr>
          <w:rFonts w:asciiTheme="minorHAnsi" w:hAnsiTheme="minorHAnsi"/>
        </w:rPr>
      </w:pPr>
    </w:p>
    <w:p w14:paraId="6DC88324" w14:textId="1C3847E0" w:rsidR="009B19B7" w:rsidRPr="009B19B7" w:rsidRDefault="00D36744" w:rsidP="009B19B7">
      <w:pPr>
        <w:jc w:val="center"/>
        <w:rPr>
          <w:rFonts w:ascii="Lucida Fax" w:hAnsi="Lucida Fax"/>
          <w:sz w:val="36"/>
        </w:rPr>
      </w:pPr>
      <w:r>
        <w:rPr>
          <w:rFonts w:ascii="Lucida Fax" w:hAnsi="Lucida Fax"/>
          <w:sz w:val="36"/>
        </w:rPr>
        <w:t>[</w:t>
      </w:r>
      <w:r w:rsidR="009B19B7" w:rsidRPr="009B19B7">
        <w:rPr>
          <w:rFonts w:ascii="Lucida Fax" w:hAnsi="Lucida Fax"/>
          <w:sz w:val="36"/>
        </w:rPr>
        <w:t>Rural Health Network</w:t>
      </w:r>
      <w:r>
        <w:rPr>
          <w:rFonts w:ascii="Lucida Fax" w:hAnsi="Lucida Fax"/>
          <w:sz w:val="36"/>
        </w:rPr>
        <w:t>]</w:t>
      </w:r>
    </w:p>
    <w:p w14:paraId="405BEEDE" w14:textId="77777777" w:rsidR="009B19B7" w:rsidRPr="009B19B7" w:rsidRDefault="009B19B7" w:rsidP="009B19B7">
      <w:pPr>
        <w:jc w:val="center"/>
        <w:rPr>
          <w:rFonts w:ascii="Lucida Fax" w:hAnsi="Lucida Fax"/>
          <w:sz w:val="36"/>
        </w:rPr>
      </w:pPr>
      <w:r w:rsidRPr="009B19B7">
        <w:rPr>
          <w:rFonts w:ascii="Lucida Fax" w:hAnsi="Lucida Fax"/>
          <w:sz w:val="36"/>
        </w:rPr>
        <w:t>Strategic Planning Event</w:t>
      </w:r>
    </w:p>
    <w:p w14:paraId="3779A396" w14:textId="77777777" w:rsidR="009B19B7" w:rsidRPr="009B19B7" w:rsidRDefault="009B19B7" w:rsidP="009B19B7">
      <w:pPr>
        <w:jc w:val="center"/>
        <w:rPr>
          <w:sz w:val="28"/>
        </w:rPr>
      </w:pPr>
      <w:r w:rsidRPr="009B19B7">
        <w:rPr>
          <w:sz w:val="28"/>
        </w:rPr>
        <w:t>[Date and Time]</w:t>
      </w:r>
    </w:p>
    <w:p w14:paraId="11470D62" w14:textId="4E0CF017" w:rsidR="00650082" w:rsidRPr="009B19B7" w:rsidRDefault="009B19B7" w:rsidP="009B19B7">
      <w:pPr>
        <w:jc w:val="center"/>
      </w:pPr>
      <w:r w:rsidRPr="009B19B7">
        <w:rPr>
          <w:sz w:val="28"/>
        </w:rPr>
        <w:t>[Location City, State]</w:t>
      </w:r>
      <w:r w:rsidRPr="009B19B7">
        <w:rPr>
          <w:sz w:val="28"/>
        </w:rPr>
        <w:br/>
      </w:r>
    </w:p>
    <w:p w14:paraId="5E20397A" w14:textId="092CCEA6" w:rsidR="00C65A03" w:rsidRPr="009B19B7" w:rsidRDefault="00C65A03" w:rsidP="007F0EAD">
      <w:pPr>
        <w:spacing w:after="0"/>
        <w:rPr>
          <w:b/>
        </w:rPr>
      </w:pPr>
      <w:r w:rsidRPr="009B19B7">
        <w:rPr>
          <w:b/>
        </w:rPr>
        <w:t xml:space="preserve">9:30 – 10:30 </w:t>
      </w:r>
      <w:r w:rsidR="00EB362F">
        <w:rPr>
          <w:b/>
        </w:rPr>
        <w:t>a</w:t>
      </w:r>
      <w:r w:rsidR="00EB362F" w:rsidRPr="009B19B7">
        <w:rPr>
          <w:b/>
        </w:rPr>
        <w:t>m</w:t>
      </w:r>
    </w:p>
    <w:p w14:paraId="3493831D" w14:textId="77777777" w:rsidR="00C85E02" w:rsidRPr="00233F85" w:rsidRDefault="00C85E02" w:rsidP="00650082">
      <w:pPr>
        <w:pStyle w:val="ListParagraph"/>
        <w:rPr>
          <w:rFonts w:eastAsia="Times New Roman"/>
          <w:szCs w:val="24"/>
        </w:rPr>
      </w:pPr>
      <w:r w:rsidRPr="00233F85">
        <w:rPr>
          <w:rFonts w:eastAsiaTheme="minorEastAsia"/>
          <w:kern w:val="24"/>
          <w:szCs w:val="24"/>
        </w:rPr>
        <w:t xml:space="preserve">Welcome, introductions, and agenda </w:t>
      </w:r>
    </w:p>
    <w:p w14:paraId="1A19BE36" w14:textId="77777777" w:rsidR="00C85E02" w:rsidRPr="00B6322A" w:rsidRDefault="00C85E02" w:rsidP="00650082">
      <w:pPr>
        <w:pStyle w:val="ListParagraph"/>
        <w:ind w:left="1440"/>
        <w:rPr>
          <w:rFonts w:eastAsiaTheme="minorEastAsia"/>
          <w:i/>
          <w:iCs/>
          <w:kern w:val="24"/>
          <w:szCs w:val="24"/>
        </w:rPr>
      </w:pPr>
      <w:r>
        <w:rPr>
          <w:rFonts w:eastAsiaTheme="minorEastAsia"/>
          <w:i/>
          <w:iCs/>
          <w:kern w:val="24"/>
          <w:szCs w:val="24"/>
        </w:rPr>
        <w:t>Network Director</w:t>
      </w:r>
    </w:p>
    <w:p w14:paraId="68A2ECD0" w14:textId="77777777" w:rsidR="00C85E02" w:rsidRPr="00B6322A" w:rsidRDefault="00C85E02" w:rsidP="00650082">
      <w:pPr>
        <w:pStyle w:val="ListParagraph"/>
        <w:ind w:left="1440"/>
        <w:rPr>
          <w:rFonts w:eastAsia="Times New Roman"/>
          <w:szCs w:val="24"/>
        </w:rPr>
      </w:pPr>
      <w:r>
        <w:rPr>
          <w:rFonts w:eastAsiaTheme="minorEastAsia"/>
          <w:i/>
          <w:iCs/>
          <w:kern w:val="24"/>
          <w:szCs w:val="24"/>
        </w:rPr>
        <w:t>Planning Facilitator</w:t>
      </w:r>
    </w:p>
    <w:p w14:paraId="23ACFC71" w14:textId="77777777" w:rsidR="007F0EAD" w:rsidRDefault="007F0EAD" w:rsidP="00650082">
      <w:pPr>
        <w:pStyle w:val="ListParagraph"/>
        <w:rPr>
          <w:rFonts w:eastAsiaTheme="minorEastAsia"/>
          <w:iCs/>
          <w:kern w:val="24"/>
          <w:szCs w:val="24"/>
        </w:rPr>
      </w:pPr>
    </w:p>
    <w:p w14:paraId="0CB67C44" w14:textId="48851E38" w:rsidR="00C85E02" w:rsidRDefault="00C85E02" w:rsidP="00650082">
      <w:pPr>
        <w:pStyle w:val="ListParagraph"/>
        <w:rPr>
          <w:rFonts w:eastAsiaTheme="minorEastAsia"/>
          <w:iCs/>
          <w:kern w:val="24"/>
          <w:szCs w:val="24"/>
        </w:rPr>
      </w:pPr>
      <w:r w:rsidRPr="00233F85">
        <w:rPr>
          <w:rFonts w:eastAsiaTheme="minorEastAsia"/>
          <w:iCs/>
          <w:kern w:val="24"/>
          <w:szCs w:val="24"/>
        </w:rPr>
        <w:t>Strategic Planning Overview</w:t>
      </w:r>
      <w:r>
        <w:rPr>
          <w:rFonts w:eastAsiaTheme="minorEastAsia"/>
          <w:iCs/>
          <w:kern w:val="24"/>
          <w:szCs w:val="24"/>
        </w:rPr>
        <w:t xml:space="preserve"> and Methodology</w:t>
      </w:r>
      <w:r w:rsidR="00650082">
        <w:rPr>
          <w:rFonts w:eastAsiaTheme="minorEastAsia"/>
          <w:iCs/>
          <w:kern w:val="24"/>
          <w:szCs w:val="24"/>
        </w:rPr>
        <w:t xml:space="preserve"> (presentation)</w:t>
      </w:r>
    </w:p>
    <w:p w14:paraId="4FC9FC18" w14:textId="7E86019F" w:rsidR="00C85E02" w:rsidRPr="00233F85" w:rsidRDefault="00C85E02" w:rsidP="00650082">
      <w:pPr>
        <w:pStyle w:val="ListParagraph"/>
        <w:rPr>
          <w:rFonts w:eastAsia="Times New Roman"/>
          <w:szCs w:val="24"/>
        </w:rPr>
      </w:pPr>
      <w:r>
        <w:rPr>
          <w:rFonts w:eastAsiaTheme="minorEastAsia"/>
          <w:iCs/>
          <w:kern w:val="24"/>
          <w:szCs w:val="24"/>
        </w:rPr>
        <w:t>Vision Discussion and Commitment</w:t>
      </w:r>
      <w:r w:rsidR="00650082">
        <w:rPr>
          <w:rFonts w:eastAsiaTheme="minorEastAsia"/>
          <w:iCs/>
          <w:kern w:val="24"/>
          <w:szCs w:val="24"/>
        </w:rPr>
        <w:t xml:space="preserve"> (discussion)</w:t>
      </w:r>
    </w:p>
    <w:p w14:paraId="27C1DB9C" w14:textId="77777777" w:rsidR="00C85E02" w:rsidRPr="009B19B7" w:rsidRDefault="00C85E02" w:rsidP="007F0EAD">
      <w:pPr>
        <w:spacing w:after="0"/>
        <w:rPr>
          <w:b/>
        </w:rPr>
      </w:pPr>
      <w:r w:rsidRPr="009B19B7">
        <w:rPr>
          <w:b/>
        </w:rPr>
        <w:t>10:30 – 12:30 pm</w:t>
      </w:r>
    </w:p>
    <w:p w14:paraId="5312ACBD" w14:textId="77777777" w:rsidR="00C85E02" w:rsidRPr="00233F85" w:rsidRDefault="00C85E02" w:rsidP="00650082">
      <w:pPr>
        <w:pStyle w:val="ListParagraph"/>
        <w:rPr>
          <w:szCs w:val="24"/>
        </w:rPr>
      </w:pPr>
      <w:r w:rsidRPr="00233F85">
        <w:rPr>
          <w:szCs w:val="24"/>
        </w:rPr>
        <w:t>Strategic Planning – Part 1</w:t>
      </w:r>
    </w:p>
    <w:p w14:paraId="0E79A9ED" w14:textId="59C7F3B9" w:rsidR="00C85E02" w:rsidRPr="00233F85" w:rsidRDefault="00C85E02" w:rsidP="00C65A03">
      <w:pPr>
        <w:pStyle w:val="ListParagraph"/>
        <w:ind w:left="1440"/>
        <w:rPr>
          <w:szCs w:val="24"/>
        </w:rPr>
      </w:pPr>
      <w:r w:rsidRPr="00233F85">
        <w:rPr>
          <w:szCs w:val="24"/>
        </w:rPr>
        <w:t>Environmental Data</w:t>
      </w:r>
      <w:r>
        <w:rPr>
          <w:szCs w:val="24"/>
        </w:rPr>
        <w:t xml:space="preserve"> </w:t>
      </w:r>
      <w:r w:rsidR="00650082">
        <w:rPr>
          <w:szCs w:val="24"/>
        </w:rPr>
        <w:t>(p</w:t>
      </w:r>
      <w:r>
        <w:rPr>
          <w:szCs w:val="24"/>
        </w:rPr>
        <w:t>resentation</w:t>
      </w:r>
      <w:r w:rsidR="00650082">
        <w:rPr>
          <w:szCs w:val="24"/>
        </w:rPr>
        <w:t>)</w:t>
      </w:r>
    </w:p>
    <w:p w14:paraId="6C78A5B6" w14:textId="5D01DFC9" w:rsidR="00C85E02" w:rsidRPr="00233F85" w:rsidRDefault="00C85E02" w:rsidP="00C65A03">
      <w:pPr>
        <w:pStyle w:val="ListParagraph"/>
        <w:ind w:left="1440"/>
        <w:rPr>
          <w:szCs w:val="24"/>
        </w:rPr>
      </w:pPr>
      <w:r w:rsidRPr="00233F85">
        <w:rPr>
          <w:szCs w:val="24"/>
        </w:rPr>
        <w:t xml:space="preserve">Data Analysis and Prioritize </w:t>
      </w:r>
      <w:r>
        <w:rPr>
          <w:szCs w:val="24"/>
        </w:rPr>
        <w:t>Levers and Blocks</w:t>
      </w:r>
      <w:r w:rsidR="00650082">
        <w:rPr>
          <w:szCs w:val="24"/>
        </w:rPr>
        <w:t xml:space="preserve"> (</w:t>
      </w:r>
      <w:r w:rsidR="009E748B">
        <w:rPr>
          <w:szCs w:val="24"/>
        </w:rPr>
        <w:t>workshop</w:t>
      </w:r>
      <w:r w:rsidR="00650082">
        <w:rPr>
          <w:szCs w:val="24"/>
        </w:rPr>
        <w:t>)</w:t>
      </w:r>
    </w:p>
    <w:p w14:paraId="12E7EC99" w14:textId="77777777" w:rsidR="00EB362F" w:rsidRDefault="00C85E02" w:rsidP="009B19B7">
      <w:pPr>
        <w:rPr>
          <w:b/>
        </w:rPr>
      </w:pPr>
      <w:r w:rsidRPr="009B19B7">
        <w:rPr>
          <w:b/>
        </w:rPr>
        <w:t xml:space="preserve">12:30 – 1:00 pm </w:t>
      </w:r>
    </w:p>
    <w:p w14:paraId="4A5B79F4" w14:textId="666C5856" w:rsidR="00C85E02" w:rsidRPr="009B19B7" w:rsidRDefault="00C85E02" w:rsidP="00FB7D4B">
      <w:pPr>
        <w:ind w:firstLine="720"/>
        <w:rPr>
          <w:b/>
        </w:rPr>
      </w:pPr>
      <w:r w:rsidRPr="00FB7D4B">
        <w:t xml:space="preserve">LUNCH </w:t>
      </w:r>
    </w:p>
    <w:p w14:paraId="0254CA9A" w14:textId="4B7B416F" w:rsidR="00C85E02" w:rsidRPr="009B19B7" w:rsidRDefault="00C85E02" w:rsidP="009B19B7">
      <w:r w:rsidRPr="009B19B7">
        <w:tab/>
      </w:r>
    </w:p>
    <w:p w14:paraId="09ED2993" w14:textId="77777777" w:rsidR="00C85E02" w:rsidRPr="009B19B7" w:rsidRDefault="00C85E02" w:rsidP="007F0EAD">
      <w:pPr>
        <w:spacing w:after="0"/>
        <w:rPr>
          <w:b/>
        </w:rPr>
      </w:pPr>
      <w:r w:rsidRPr="009B19B7">
        <w:rPr>
          <w:b/>
        </w:rPr>
        <w:t>1:00 – 4:30 pm</w:t>
      </w:r>
    </w:p>
    <w:p w14:paraId="6A60A5A6" w14:textId="77777777" w:rsidR="00C85E02" w:rsidRPr="00233F85" w:rsidRDefault="00C85E02" w:rsidP="00C65A03">
      <w:pPr>
        <w:pStyle w:val="ListParagraph"/>
        <w:rPr>
          <w:szCs w:val="24"/>
        </w:rPr>
      </w:pPr>
      <w:r w:rsidRPr="00233F85">
        <w:rPr>
          <w:szCs w:val="24"/>
        </w:rPr>
        <w:t xml:space="preserve">Strategic Planning – Part 2 </w:t>
      </w:r>
    </w:p>
    <w:p w14:paraId="18BFB973" w14:textId="5A9CB2EF" w:rsidR="00C85E02" w:rsidRPr="00233F85" w:rsidRDefault="00C85E02" w:rsidP="00C65A03">
      <w:pPr>
        <w:pStyle w:val="ListParagraph"/>
        <w:ind w:left="1440"/>
        <w:rPr>
          <w:szCs w:val="24"/>
        </w:rPr>
      </w:pPr>
      <w:r w:rsidRPr="00233F85">
        <w:rPr>
          <w:szCs w:val="24"/>
        </w:rPr>
        <w:t xml:space="preserve">Strategic Objectives </w:t>
      </w:r>
      <w:r w:rsidR="00650082">
        <w:rPr>
          <w:szCs w:val="24"/>
        </w:rPr>
        <w:t>Planning (</w:t>
      </w:r>
      <w:r w:rsidR="009E748B">
        <w:rPr>
          <w:szCs w:val="24"/>
        </w:rPr>
        <w:t>workshop</w:t>
      </w:r>
      <w:r w:rsidR="00650082">
        <w:rPr>
          <w:szCs w:val="24"/>
        </w:rPr>
        <w:t>)</w:t>
      </w:r>
    </w:p>
    <w:p w14:paraId="0E3A2767" w14:textId="729E8640" w:rsidR="00C85E02" w:rsidRPr="00233F85" w:rsidRDefault="00C85E02" w:rsidP="00C65A03">
      <w:pPr>
        <w:pStyle w:val="ListParagraph"/>
        <w:ind w:left="1440"/>
        <w:rPr>
          <w:szCs w:val="24"/>
        </w:rPr>
      </w:pPr>
      <w:r>
        <w:rPr>
          <w:szCs w:val="24"/>
        </w:rPr>
        <w:t xml:space="preserve">Check-In on </w:t>
      </w:r>
      <w:r w:rsidR="00650082">
        <w:rPr>
          <w:szCs w:val="24"/>
        </w:rPr>
        <w:t xml:space="preserve">Strategic Objective </w:t>
      </w:r>
      <w:r>
        <w:rPr>
          <w:szCs w:val="24"/>
        </w:rPr>
        <w:t xml:space="preserve">Alignment </w:t>
      </w:r>
      <w:r w:rsidR="00650082">
        <w:rPr>
          <w:szCs w:val="24"/>
        </w:rPr>
        <w:t>(discussion)</w:t>
      </w:r>
    </w:p>
    <w:p w14:paraId="4C0DBB70" w14:textId="77777777" w:rsidR="007F0EAD" w:rsidRDefault="00C85E02" w:rsidP="00C65A03">
      <w:pPr>
        <w:pStyle w:val="ListParagraph"/>
        <w:rPr>
          <w:szCs w:val="24"/>
        </w:rPr>
      </w:pPr>
      <w:r w:rsidRPr="00233F85">
        <w:rPr>
          <w:szCs w:val="24"/>
        </w:rPr>
        <w:t xml:space="preserve"> </w:t>
      </w:r>
    </w:p>
    <w:p w14:paraId="574B6051" w14:textId="45DC93D9" w:rsidR="00C85E02" w:rsidRPr="00233F85" w:rsidRDefault="00C85E02" w:rsidP="00C65A03">
      <w:pPr>
        <w:pStyle w:val="ListParagraph"/>
        <w:rPr>
          <w:szCs w:val="24"/>
        </w:rPr>
      </w:pPr>
      <w:r w:rsidRPr="00233F85">
        <w:rPr>
          <w:szCs w:val="24"/>
        </w:rPr>
        <w:t>Strategic Planning – Part 3</w:t>
      </w:r>
    </w:p>
    <w:p w14:paraId="2C2890CC" w14:textId="77777777" w:rsidR="00650082" w:rsidRDefault="00C85E02" w:rsidP="00C65A03">
      <w:pPr>
        <w:pStyle w:val="ListParagraph"/>
        <w:ind w:left="1440"/>
        <w:rPr>
          <w:szCs w:val="24"/>
        </w:rPr>
      </w:pPr>
      <w:r w:rsidRPr="00233F85">
        <w:rPr>
          <w:szCs w:val="24"/>
        </w:rPr>
        <w:t xml:space="preserve">Consider </w:t>
      </w:r>
      <w:r w:rsidR="00650082">
        <w:rPr>
          <w:szCs w:val="24"/>
        </w:rPr>
        <w:t>Next Steps</w:t>
      </w:r>
    </w:p>
    <w:p w14:paraId="485F3CF8" w14:textId="3EAA5E69" w:rsidR="00650082" w:rsidRDefault="00650082" w:rsidP="000A4E3E">
      <w:pPr>
        <w:pStyle w:val="ListParagraph"/>
        <w:numPr>
          <w:ilvl w:val="0"/>
          <w:numId w:val="22"/>
        </w:numPr>
        <w:rPr>
          <w:szCs w:val="24"/>
        </w:rPr>
      </w:pPr>
      <w:r>
        <w:rPr>
          <w:szCs w:val="24"/>
        </w:rPr>
        <w:t>Communication</w:t>
      </w:r>
    </w:p>
    <w:p w14:paraId="488C100D" w14:textId="77777777" w:rsidR="00650082" w:rsidRDefault="00650082" w:rsidP="000A4E3E">
      <w:pPr>
        <w:pStyle w:val="ListParagraph"/>
        <w:numPr>
          <w:ilvl w:val="0"/>
          <w:numId w:val="22"/>
        </w:numPr>
        <w:rPr>
          <w:szCs w:val="24"/>
        </w:rPr>
      </w:pPr>
      <w:r>
        <w:rPr>
          <w:szCs w:val="24"/>
        </w:rPr>
        <w:t>Operationalize</w:t>
      </w:r>
    </w:p>
    <w:p w14:paraId="28F4A894" w14:textId="4050A301" w:rsidR="00650082" w:rsidRDefault="00650082" w:rsidP="000A4E3E">
      <w:pPr>
        <w:pStyle w:val="ListParagraph"/>
        <w:numPr>
          <w:ilvl w:val="0"/>
          <w:numId w:val="22"/>
        </w:numPr>
        <w:rPr>
          <w:szCs w:val="24"/>
        </w:rPr>
      </w:pPr>
      <w:r>
        <w:rPr>
          <w:szCs w:val="24"/>
        </w:rPr>
        <w:t>Evaluation</w:t>
      </w:r>
    </w:p>
    <w:p w14:paraId="51F19A3E" w14:textId="40467217" w:rsidR="00B725D2" w:rsidRPr="00B725D2" w:rsidRDefault="00B725D2" w:rsidP="00B725D2">
      <w:pPr>
        <w:ind w:left="1080" w:hanging="360"/>
        <w:rPr>
          <w:rFonts w:cs="Arial"/>
          <w:szCs w:val="24"/>
        </w:rPr>
      </w:pPr>
      <w:r>
        <w:rPr>
          <w:rFonts w:cs="Arial"/>
          <w:szCs w:val="24"/>
        </w:rPr>
        <w:t>Planning Event Closing</w:t>
      </w:r>
      <w:r>
        <w:br w:type="page"/>
      </w:r>
    </w:p>
    <w:p w14:paraId="4F18FD46" w14:textId="38BC3347" w:rsidR="007F37FA" w:rsidRDefault="007F37FA" w:rsidP="007F37FA">
      <w:pPr>
        <w:pStyle w:val="Heading1"/>
        <w:spacing w:after="0"/>
      </w:pPr>
      <w:bookmarkStart w:id="13" w:name="_Toc411420103"/>
      <w:r>
        <w:lastRenderedPageBreak/>
        <w:t xml:space="preserve">Strategic Planning Event </w:t>
      </w:r>
      <w:r w:rsidR="003B39F6">
        <w:t>Presentation</w:t>
      </w:r>
      <w:bookmarkEnd w:id="13"/>
    </w:p>
    <w:p w14:paraId="0CB9406C" w14:textId="38CFDE33" w:rsidR="007F37FA" w:rsidRPr="009039CC" w:rsidRDefault="007F37FA" w:rsidP="007F37FA">
      <w:pPr>
        <w:spacing w:after="0"/>
        <w:rPr>
          <w:szCs w:val="22"/>
        </w:rPr>
      </w:pPr>
      <w:r w:rsidRPr="009039CC">
        <w:rPr>
          <w:szCs w:val="22"/>
        </w:rPr>
        <w:t>Use this outline of a strategic planning introduction to engage the planning participants and set the context for the planning event</w:t>
      </w:r>
      <w:r w:rsidR="00FC0D9B">
        <w:rPr>
          <w:szCs w:val="22"/>
        </w:rPr>
        <w:t>,</w:t>
      </w:r>
      <w:r w:rsidR="00CC0080" w:rsidRPr="009039CC">
        <w:rPr>
          <w:szCs w:val="22"/>
        </w:rPr>
        <w:t xml:space="preserve"> </w:t>
      </w:r>
      <w:r w:rsidR="002276CE" w:rsidRPr="009039CC">
        <w:rPr>
          <w:szCs w:val="22"/>
        </w:rPr>
        <w:t>discuss and commit to network vision</w:t>
      </w:r>
      <w:r w:rsidR="002276CE">
        <w:rPr>
          <w:szCs w:val="22"/>
        </w:rPr>
        <w:t xml:space="preserve">, </w:t>
      </w:r>
      <w:r w:rsidR="00CC0080" w:rsidRPr="009039CC">
        <w:rPr>
          <w:szCs w:val="22"/>
        </w:rPr>
        <w:t>present planning methodology</w:t>
      </w:r>
      <w:r w:rsidR="009E748B">
        <w:rPr>
          <w:szCs w:val="22"/>
        </w:rPr>
        <w:t xml:space="preserve"> and process</w:t>
      </w:r>
      <w:r w:rsidR="00CC0080" w:rsidRPr="009039CC">
        <w:rPr>
          <w:szCs w:val="22"/>
        </w:rPr>
        <w:t xml:space="preserve">, </w:t>
      </w:r>
      <w:r w:rsidR="009E748B">
        <w:rPr>
          <w:szCs w:val="22"/>
        </w:rPr>
        <w:t xml:space="preserve">and </w:t>
      </w:r>
      <w:r w:rsidR="00CC0080" w:rsidRPr="009039CC">
        <w:rPr>
          <w:szCs w:val="22"/>
        </w:rPr>
        <w:t>w</w:t>
      </w:r>
      <w:r w:rsidR="009E748B">
        <w:rPr>
          <w:szCs w:val="22"/>
        </w:rPr>
        <w:t>alk through environmental scan.  The result of this presentation will be a group of planners ready to engage in strategic thinking</w:t>
      </w:r>
      <w:r w:rsidR="00FC0D9B">
        <w:rPr>
          <w:szCs w:val="22"/>
        </w:rPr>
        <w:t>.</w:t>
      </w:r>
    </w:p>
    <w:p w14:paraId="39E9287B" w14:textId="77777777" w:rsidR="007F37FA" w:rsidRPr="009039CC" w:rsidRDefault="007F37FA" w:rsidP="007F37FA">
      <w:pPr>
        <w:rPr>
          <w:szCs w:val="22"/>
        </w:rPr>
      </w:pPr>
    </w:p>
    <w:p w14:paraId="67E47557" w14:textId="7D14CD72" w:rsidR="00C628D4" w:rsidRPr="009039CC" w:rsidRDefault="00FC0D9B" w:rsidP="007F37FA">
      <w:pPr>
        <w:rPr>
          <w:b/>
          <w:szCs w:val="22"/>
        </w:rPr>
      </w:pPr>
      <w:r>
        <w:rPr>
          <w:b/>
          <w:szCs w:val="22"/>
        </w:rPr>
        <w:t>Strategic Planning Presentation Outline</w:t>
      </w:r>
    </w:p>
    <w:p w14:paraId="592B294A" w14:textId="593969F5" w:rsidR="00410286" w:rsidRPr="009039CC" w:rsidRDefault="00410286" w:rsidP="009039CC">
      <w:pPr>
        <w:ind w:left="720"/>
        <w:rPr>
          <w:rFonts w:asciiTheme="minorHAnsi" w:eastAsia="Times New Roman" w:hAnsiTheme="minorHAnsi" w:cs="Times New Roman"/>
          <w:color w:val="auto"/>
          <w:szCs w:val="22"/>
        </w:rPr>
      </w:pPr>
      <w:r w:rsidRPr="009039CC">
        <w:rPr>
          <w:rFonts w:asciiTheme="minorHAnsi" w:hAnsiTheme="minorHAnsi"/>
          <w:szCs w:val="22"/>
        </w:rPr>
        <w:t>Strategic Planning</w:t>
      </w:r>
      <w:r w:rsidR="00CC0080" w:rsidRPr="009039CC">
        <w:rPr>
          <w:rFonts w:asciiTheme="minorHAnsi" w:hAnsiTheme="minorHAnsi"/>
          <w:szCs w:val="22"/>
        </w:rPr>
        <w:t xml:space="preserve"> Introduction</w:t>
      </w:r>
    </w:p>
    <w:p w14:paraId="65B08E6D" w14:textId="77777777" w:rsidR="00410286" w:rsidRPr="009039CC" w:rsidRDefault="00410286" w:rsidP="00FB7D4B">
      <w:pPr>
        <w:ind w:left="1440"/>
        <w:rPr>
          <w:rFonts w:asciiTheme="minorHAnsi" w:eastAsia="Times New Roman" w:hAnsiTheme="minorHAnsi" w:cs="Times New Roman"/>
          <w:color w:val="auto"/>
          <w:szCs w:val="22"/>
        </w:rPr>
      </w:pPr>
      <w:r w:rsidRPr="009039CC">
        <w:rPr>
          <w:rFonts w:asciiTheme="minorHAnsi" w:eastAsia="Helvetica" w:hAnsiTheme="minorHAnsi" w:cs="Helvetica"/>
          <w:szCs w:val="22"/>
        </w:rPr>
        <w:t>Agenda</w:t>
      </w:r>
    </w:p>
    <w:p w14:paraId="4154DE8A" w14:textId="269032D3" w:rsidR="00410286" w:rsidRDefault="00410286" w:rsidP="00FB7D4B">
      <w:pPr>
        <w:ind w:left="1440"/>
        <w:rPr>
          <w:rFonts w:asciiTheme="minorHAnsi" w:eastAsia="Helvetica" w:hAnsiTheme="minorHAnsi" w:cs="Helvetica"/>
          <w:szCs w:val="22"/>
        </w:rPr>
      </w:pPr>
      <w:r w:rsidRPr="009039CC">
        <w:rPr>
          <w:rFonts w:asciiTheme="minorHAnsi" w:eastAsia="Helvetica" w:hAnsiTheme="minorHAnsi" w:cs="Helvetica"/>
          <w:szCs w:val="22"/>
        </w:rPr>
        <w:t>Ground Rules</w:t>
      </w:r>
    </w:p>
    <w:p w14:paraId="7051AC87" w14:textId="59EA44D0" w:rsidR="0055780B" w:rsidRPr="006A79C7" w:rsidRDefault="0055780B" w:rsidP="00FB7D4B">
      <w:pPr>
        <w:ind w:left="1440"/>
        <w:rPr>
          <w:rFonts w:asciiTheme="minorHAnsi" w:eastAsia="Times New Roman" w:hAnsiTheme="minorHAnsi" w:cs="Times New Roman"/>
          <w:szCs w:val="22"/>
        </w:rPr>
      </w:pPr>
      <w:r w:rsidRPr="006A79C7">
        <w:rPr>
          <w:rFonts w:asciiTheme="minorHAnsi" w:eastAsia="Times New Roman" w:hAnsiTheme="minorHAnsi" w:cs="Times New Roman"/>
          <w:szCs w:val="22"/>
        </w:rPr>
        <w:t>Planning Methodology</w:t>
      </w:r>
    </w:p>
    <w:p w14:paraId="3864DF8E" w14:textId="427A3460" w:rsidR="009D70DB" w:rsidRDefault="0055780B" w:rsidP="00FB7D4B">
      <w:pPr>
        <w:ind w:left="1440"/>
        <w:rPr>
          <w:rFonts w:asciiTheme="minorHAnsi" w:hAnsiTheme="minorHAnsi"/>
          <w:bCs/>
          <w:szCs w:val="22"/>
        </w:rPr>
      </w:pPr>
      <w:r>
        <w:rPr>
          <w:rFonts w:asciiTheme="minorHAnsi" w:hAnsiTheme="minorHAnsi"/>
          <w:bCs/>
          <w:szCs w:val="22"/>
        </w:rPr>
        <w:t xml:space="preserve">Network </w:t>
      </w:r>
      <w:r w:rsidR="009D70DB">
        <w:rPr>
          <w:rFonts w:asciiTheme="minorHAnsi" w:hAnsiTheme="minorHAnsi"/>
          <w:bCs/>
          <w:szCs w:val="22"/>
        </w:rPr>
        <w:t>Mission</w:t>
      </w:r>
    </w:p>
    <w:p w14:paraId="25F7B586" w14:textId="43D9F61E" w:rsidR="009D70DB" w:rsidRDefault="0055780B" w:rsidP="00FB7D4B">
      <w:pPr>
        <w:ind w:left="1440"/>
        <w:rPr>
          <w:rFonts w:asciiTheme="minorHAnsi" w:hAnsiTheme="minorHAnsi"/>
          <w:bCs/>
          <w:szCs w:val="22"/>
        </w:rPr>
      </w:pPr>
      <w:r>
        <w:rPr>
          <w:rFonts w:asciiTheme="minorHAnsi" w:hAnsiTheme="minorHAnsi"/>
          <w:bCs/>
          <w:szCs w:val="22"/>
        </w:rPr>
        <w:t xml:space="preserve">Network </w:t>
      </w:r>
      <w:r w:rsidR="009D70DB">
        <w:rPr>
          <w:rFonts w:asciiTheme="minorHAnsi" w:hAnsiTheme="minorHAnsi"/>
          <w:bCs/>
          <w:szCs w:val="22"/>
        </w:rPr>
        <w:t>Values</w:t>
      </w:r>
    </w:p>
    <w:p w14:paraId="199756F9" w14:textId="1BFBA8F3" w:rsidR="0055780B" w:rsidRPr="009039CC" w:rsidRDefault="0055780B" w:rsidP="0055780B">
      <w:pPr>
        <w:ind w:left="1440"/>
        <w:rPr>
          <w:rFonts w:asciiTheme="minorHAnsi" w:eastAsia="Verdana" w:hAnsiTheme="minorHAnsi" w:cs="Verdana"/>
          <w:bCs/>
          <w:szCs w:val="22"/>
        </w:rPr>
      </w:pPr>
      <w:r>
        <w:rPr>
          <w:rFonts w:asciiTheme="minorHAnsi" w:eastAsia="Verdana" w:hAnsiTheme="minorHAnsi" w:cs="Verdana"/>
          <w:bCs/>
          <w:szCs w:val="22"/>
        </w:rPr>
        <w:t>Aim for the Vision</w:t>
      </w:r>
    </w:p>
    <w:p w14:paraId="7F2472B1" w14:textId="57D6D975" w:rsidR="002276CE" w:rsidRPr="009039CC" w:rsidRDefault="0055780B" w:rsidP="00FB7D4B">
      <w:pPr>
        <w:ind w:left="1440"/>
        <w:rPr>
          <w:rFonts w:asciiTheme="minorHAnsi" w:hAnsiTheme="minorHAnsi"/>
          <w:bCs/>
          <w:szCs w:val="22"/>
        </w:rPr>
      </w:pPr>
      <w:r>
        <w:rPr>
          <w:rFonts w:asciiTheme="minorHAnsi" w:hAnsiTheme="minorHAnsi"/>
          <w:bCs/>
          <w:szCs w:val="22"/>
        </w:rPr>
        <w:t xml:space="preserve">Network </w:t>
      </w:r>
      <w:r w:rsidR="002276CE">
        <w:rPr>
          <w:rFonts w:asciiTheme="minorHAnsi" w:hAnsiTheme="minorHAnsi"/>
          <w:bCs/>
          <w:szCs w:val="22"/>
        </w:rPr>
        <w:t>Vision Check-In and Commitment Discussion</w:t>
      </w:r>
    </w:p>
    <w:p w14:paraId="113215FB" w14:textId="7E820956" w:rsidR="00CC0080" w:rsidRPr="009039CC" w:rsidRDefault="0055780B" w:rsidP="009039CC">
      <w:pPr>
        <w:ind w:left="1440"/>
        <w:rPr>
          <w:rFonts w:asciiTheme="minorHAnsi" w:eastAsia="Times New Roman" w:hAnsiTheme="minorHAnsi" w:cs="Times New Roman"/>
          <w:color w:val="auto"/>
          <w:szCs w:val="22"/>
        </w:rPr>
      </w:pPr>
      <w:r>
        <w:rPr>
          <w:rFonts w:asciiTheme="minorHAnsi" w:eastAsia="Verdana" w:hAnsiTheme="minorHAnsi" w:cs="Verdana"/>
          <w:bCs/>
          <w:szCs w:val="22"/>
        </w:rPr>
        <w:t>Begin with Analyze and Plan</w:t>
      </w:r>
    </w:p>
    <w:p w14:paraId="1DC3BD97" w14:textId="1B99159E" w:rsidR="00410286" w:rsidRPr="009039CC" w:rsidRDefault="00410286" w:rsidP="009039CC">
      <w:pPr>
        <w:ind w:left="720"/>
        <w:rPr>
          <w:rFonts w:asciiTheme="minorHAnsi" w:eastAsia="Verdana" w:hAnsiTheme="minorHAnsi" w:cs="Verdana"/>
          <w:szCs w:val="22"/>
        </w:rPr>
      </w:pPr>
      <w:r w:rsidRPr="009039CC">
        <w:rPr>
          <w:rFonts w:asciiTheme="minorHAnsi" w:eastAsia="Verdana" w:hAnsiTheme="minorHAnsi" w:cs="Verdana"/>
          <w:szCs w:val="22"/>
        </w:rPr>
        <w:t xml:space="preserve">Environmental </w:t>
      </w:r>
      <w:r w:rsidR="00CC0080" w:rsidRPr="009039CC">
        <w:rPr>
          <w:rFonts w:asciiTheme="minorHAnsi" w:eastAsia="Verdana" w:hAnsiTheme="minorHAnsi" w:cs="Verdana"/>
          <w:szCs w:val="22"/>
        </w:rPr>
        <w:t xml:space="preserve">Scan: </w:t>
      </w:r>
      <w:r w:rsidRPr="009039CC">
        <w:rPr>
          <w:rFonts w:asciiTheme="minorHAnsi" w:eastAsia="Verdana" w:hAnsiTheme="minorHAnsi" w:cs="Verdana"/>
          <w:szCs w:val="22"/>
        </w:rPr>
        <w:t>Factors Impacting Rural Health Care</w:t>
      </w:r>
    </w:p>
    <w:p w14:paraId="1C9C1527" w14:textId="45B644CC" w:rsidR="00410286" w:rsidRPr="009039CC" w:rsidRDefault="00410286" w:rsidP="009039CC">
      <w:pPr>
        <w:ind w:left="1440"/>
        <w:rPr>
          <w:rFonts w:asciiTheme="minorHAnsi" w:eastAsia="Verdana" w:hAnsiTheme="minorHAnsi" w:cs="Verdana"/>
          <w:szCs w:val="22"/>
        </w:rPr>
      </w:pPr>
      <w:r w:rsidRPr="009039CC">
        <w:rPr>
          <w:rFonts w:asciiTheme="minorHAnsi" w:eastAsia="Verdana" w:hAnsiTheme="minorHAnsi" w:cs="Verdana"/>
          <w:szCs w:val="22"/>
        </w:rPr>
        <w:t xml:space="preserve">National </w:t>
      </w:r>
      <w:r w:rsidR="00D606FF">
        <w:rPr>
          <w:rFonts w:asciiTheme="minorHAnsi" w:eastAsia="Verdana" w:hAnsiTheme="minorHAnsi" w:cs="Verdana"/>
          <w:szCs w:val="22"/>
        </w:rPr>
        <w:t>p</w:t>
      </w:r>
      <w:r w:rsidR="00FC0D9B" w:rsidRPr="009039CC">
        <w:rPr>
          <w:rFonts w:asciiTheme="minorHAnsi" w:eastAsia="Verdana" w:hAnsiTheme="minorHAnsi" w:cs="Verdana"/>
          <w:szCs w:val="22"/>
        </w:rPr>
        <w:t>erspective</w:t>
      </w:r>
      <w:r w:rsidR="00D606FF">
        <w:rPr>
          <w:rFonts w:asciiTheme="minorHAnsi" w:eastAsia="Verdana" w:hAnsiTheme="minorHAnsi" w:cs="Verdana"/>
          <w:szCs w:val="22"/>
        </w:rPr>
        <w:t xml:space="preserve"> and discussion</w:t>
      </w:r>
    </w:p>
    <w:p w14:paraId="10F2EC33" w14:textId="676FE96D" w:rsidR="00410286" w:rsidRPr="009039CC" w:rsidRDefault="00D606FF" w:rsidP="009039CC">
      <w:pPr>
        <w:ind w:left="1440"/>
        <w:rPr>
          <w:rFonts w:asciiTheme="minorHAnsi" w:eastAsia="Verdana" w:hAnsiTheme="minorHAnsi" w:cs="Verdana"/>
          <w:szCs w:val="22"/>
        </w:rPr>
      </w:pPr>
      <w:r>
        <w:rPr>
          <w:rFonts w:asciiTheme="minorHAnsi" w:eastAsia="Verdana" w:hAnsiTheme="minorHAnsi" w:cs="Verdana"/>
          <w:szCs w:val="22"/>
        </w:rPr>
        <w:t>Regional and s</w:t>
      </w:r>
      <w:r w:rsidR="00410286" w:rsidRPr="009039CC">
        <w:rPr>
          <w:rFonts w:asciiTheme="minorHAnsi" w:eastAsia="Verdana" w:hAnsiTheme="minorHAnsi" w:cs="Verdana"/>
          <w:szCs w:val="22"/>
        </w:rPr>
        <w:t>tate/</w:t>
      </w:r>
      <w:r>
        <w:rPr>
          <w:rFonts w:asciiTheme="minorHAnsi" w:eastAsia="Verdana" w:hAnsiTheme="minorHAnsi" w:cs="Verdana"/>
          <w:szCs w:val="22"/>
        </w:rPr>
        <w:t>c</w:t>
      </w:r>
      <w:r w:rsidR="00410286" w:rsidRPr="009039CC">
        <w:rPr>
          <w:rFonts w:asciiTheme="minorHAnsi" w:eastAsia="Verdana" w:hAnsiTheme="minorHAnsi" w:cs="Verdana"/>
          <w:szCs w:val="22"/>
        </w:rPr>
        <w:t xml:space="preserve">ounty </w:t>
      </w:r>
      <w:r>
        <w:rPr>
          <w:rFonts w:asciiTheme="minorHAnsi" w:eastAsia="Verdana" w:hAnsiTheme="minorHAnsi" w:cs="Verdana"/>
          <w:szCs w:val="22"/>
        </w:rPr>
        <w:t>p</w:t>
      </w:r>
      <w:r w:rsidR="00FC0D9B" w:rsidRPr="009039CC">
        <w:rPr>
          <w:rFonts w:asciiTheme="minorHAnsi" w:eastAsia="Verdana" w:hAnsiTheme="minorHAnsi" w:cs="Verdana"/>
          <w:szCs w:val="22"/>
        </w:rPr>
        <w:t>erspective</w:t>
      </w:r>
      <w:r>
        <w:rPr>
          <w:rFonts w:asciiTheme="minorHAnsi" w:eastAsia="Verdana" w:hAnsiTheme="minorHAnsi" w:cs="Verdana"/>
          <w:szCs w:val="22"/>
        </w:rPr>
        <w:t xml:space="preserve"> and discussion</w:t>
      </w:r>
    </w:p>
    <w:p w14:paraId="666743A7" w14:textId="1647D83B" w:rsidR="00410286" w:rsidRPr="009039CC" w:rsidRDefault="00410286" w:rsidP="00D606FF">
      <w:pPr>
        <w:ind w:left="1440"/>
        <w:rPr>
          <w:rFonts w:asciiTheme="minorHAnsi" w:eastAsia="Times New Roman" w:hAnsiTheme="minorHAnsi" w:cs="Times New Roman"/>
          <w:color w:val="auto"/>
          <w:szCs w:val="22"/>
        </w:rPr>
      </w:pPr>
      <w:r w:rsidRPr="009039CC">
        <w:rPr>
          <w:rFonts w:asciiTheme="minorHAnsi" w:eastAsia="Verdana" w:hAnsiTheme="minorHAnsi" w:cs="Verdana"/>
          <w:szCs w:val="22"/>
        </w:rPr>
        <w:t xml:space="preserve">Network </w:t>
      </w:r>
      <w:r w:rsidR="00CC0080" w:rsidRPr="009039CC">
        <w:rPr>
          <w:rFonts w:asciiTheme="minorHAnsi" w:eastAsia="Verdana" w:hAnsiTheme="minorHAnsi" w:cs="Verdana"/>
          <w:szCs w:val="22"/>
        </w:rPr>
        <w:t>Update</w:t>
      </w:r>
    </w:p>
    <w:p w14:paraId="229B58C7" w14:textId="0DB648DC" w:rsidR="00410286" w:rsidRPr="009039CC" w:rsidRDefault="00410286" w:rsidP="00D606FF">
      <w:pPr>
        <w:ind w:left="2160"/>
        <w:rPr>
          <w:rFonts w:asciiTheme="minorHAnsi" w:eastAsia="Times New Roman" w:hAnsiTheme="minorHAnsi" w:cs="Times New Roman"/>
          <w:szCs w:val="22"/>
        </w:rPr>
      </w:pPr>
      <w:r w:rsidRPr="009039CC">
        <w:rPr>
          <w:rFonts w:asciiTheme="minorHAnsi" w:eastAsia="Verdana" w:hAnsiTheme="minorHAnsi" w:cs="Verdana"/>
          <w:szCs w:val="22"/>
        </w:rPr>
        <w:t xml:space="preserve">Members </w:t>
      </w:r>
    </w:p>
    <w:p w14:paraId="2515EAC7" w14:textId="6E620389" w:rsidR="00410286" w:rsidRPr="009039CC" w:rsidRDefault="00410286" w:rsidP="00D606FF">
      <w:pPr>
        <w:ind w:left="2160"/>
        <w:rPr>
          <w:rFonts w:asciiTheme="minorHAnsi" w:eastAsia="Verdana" w:hAnsiTheme="minorHAnsi" w:cs="Verdana"/>
          <w:szCs w:val="22"/>
        </w:rPr>
      </w:pPr>
      <w:r w:rsidRPr="009039CC">
        <w:rPr>
          <w:rFonts w:asciiTheme="minorHAnsi" w:eastAsia="Verdana" w:hAnsiTheme="minorHAnsi" w:cs="Verdana"/>
          <w:szCs w:val="22"/>
        </w:rPr>
        <w:t>Governance</w:t>
      </w:r>
    </w:p>
    <w:p w14:paraId="2DF4E3D9" w14:textId="40D2B517" w:rsidR="00410286" w:rsidRPr="009039CC" w:rsidRDefault="002276CE" w:rsidP="00D606FF">
      <w:pPr>
        <w:ind w:left="2160"/>
        <w:rPr>
          <w:rFonts w:asciiTheme="minorHAnsi" w:eastAsia="Verdana" w:hAnsiTheme="minorHAnsi" w:cs="Verdana"/>
          <w:szCs w:val="22"/>
        </w:rPr>
      </w:pPr>
      <w:r>
        <w:rPr>
          <w:rFonts w:asciiTheme="minorHAnsi" w:eastAsia="Verdana" w:hAnsiTheme="minorHAnsi" w:cs="Verdana"/>
          <w:szCs w:val="22"/>
        </w:rPr>
        <w:t xml:space="preserve">Network </w:t>
      </w:r>
      <w:r w:rsidR="00410286" w:rsidRPr="009039CC">
        <w:rPr>
          <w:rFonts w:asciiTheme="minorHAnsi" w:eastAsia="Verdana" w:hAnsiTheme="minorHAnsi" w:cs="Verdana"/>
          <w:szCs w:val="22"/>
        </w:rPr>
        <w:t xml:space="preserve">Services </w:t>
      </w:r>
      <w:r>
        <w:rPr>
          <w:rFonts w:asciiTheme="minorHAnsi" w:eastAsia="Verdana" w:hAnsiTheme="minorHAnsi" w:cs="Verdana"/>
          <w:szCs w:val="22"/>
        </w:rPr>
        <w:t>and Value</w:t>
      </w:r>
    </w:p>
    <w:p w14:paraId="115DAC48" w14:textId="0FF11098" w:rsidR="00410286" w:rsidRDefault="00410286" w:rsidP="00D606FF">
      <w:pPr>
        <w:ind w:left="2160"/>
        <w:rPr>
          <w:rFonts w:asciiTheme="minorHAnsi" w:eastAsia="Verdana" w:hAnsiTheme="minorHAnsi" w:cs="Verdana"/>
          <w:szCs w:val="22"/>
        </w:rPr>
      </w:pPr>
      <w:r w:rsidRPr="009039CC">
        <w:rPr>
          <w:rFonts w:asciiTheme="minorHAnsi" w:eastAsia="Verdana" w:hAnsiTheme="minorHAnsi" w:cs="Verdana"/>
          <w:szCs w:val="22"/>
        </w:rPr>
        <w:t xml:space="preserve">Financial Status </w:t>
      </w:r>
      <w:r w:rsidR="00CC0080" w:rsidRPr="009039CC">
        <w:rPr>
          <w:rFonts w:asciiTheme="minorHAnsi" w:eastAsia="Verdana" w:hAnsiTheme="minorHAnsi" w:cs="Verdana"/>
          <w:szCs w:val="22"/>
        </w:rPr>
        <w:t xml:space="preserve">and </w:t>
      </w:r>
      <w:r w:rsidRPr="009039CC">
        <w:rPr>
          <w:rFonts w:asciiTheme="minorHAnsi" w:eastAsia="Verdana" w:hAnsiTheme="minorHAnsi" w:cs="Verdana"/>
          <w:szCs w:val="22"/>
        </w:rPr>
        <w:t>Current Financial Forecast</w:t>
      </w:r>
    </w:p>
    <w:p w14:paraId="69D7147D" w14:textId="3F0ADA44" w:rsidR="00D606FF" w:rsidRPr="009039CC" w:rsidRDefault="00D606FF" w:rsidP="00D606FF">
      <w:pPr>
        <w:ind w:left="2160"/>
        <w:rPr>
          <w:rFonts w:asciiTheme="minorHAnsi" w:eastAsia="Verdana" w:hAnsiTheme="minorHAnsi" w:cs="Verdana"/>
          <w:szCs w:val="22"/>
        </w:rPr>
      </w:pPr>
      <w:r>
        <w:rPr>
          <w:rFonts w:asciiTheme="minorHAnsi" w:eastAsia="Verdana" w:hAnsiTheme="minorHAnsi" w:cs="Verdana"/>
          <w:szCs w:val="22"/>
        </w:rPr>
        <w:t>Network Program or Initiative Update</w:t>
      </w:r>
    </w:p>
    <w:p w14:paraId="0629614E" w14:textId="25EE9697" w:rsidR="00CC0080" w:rsidRPr="009039CC" w:rsidRDefault="00410286" w:rsidP="00D606FF">
      <w:pPr>
        <w:ind w:left="1440"/>
        <w:rPr>
          <w:rFonts w:asciiTheme="minorHAnsi" w:hAnsiTheme="minorHAnsi"/>
          <w:szCs w:val="22"/>
        </w:rPr>
      </w:pPr>
      <w:r w:rsidRPr="009039CC">
        <w:rPr>
          <w:rFonts w:asciiTheme="minorHAnsi" w:hAnsiTheme="minorHAnsi"/>
          <w:szCs w:val="22"/>
        </w:rPr>
        <w:t>Secondary Data Analysis</w:t>
      </w:r>
      <w:r w:rsidR="00CC0080" w:rsidRPr="009039CC">
        <w:rPr>
          <w:rFonts w:asciiTheme="minorHAnsi" w:hAnsiTheme="minorHAnsi"/>
          <w:szCs w:val="22"/>
        </w:rPr>
        <w:t xml:space="preserve"> of Network or Member Organizations</w:t>
      </w:r>
    </w:p>
    <w:p w14:paraId="1E642A1D" w14:textId="77777777" w:rsidR="00D606FF" w:rsidRDefault="00CC0080" w:rsidP="00D606FF">
      <w:pPr>
        <w:ind w:left="2160"/>
        <w:rPr>
          <w:rFonts w:asciiTheme="minorHAnsi" w:hAnsiTheme="minorHAnsi"/>
          <w:szCs w:val="22"/>
        </w:rPr>
      </w:pPr>
      <w:r w:rsidRPr="009039CC">
        <w:rPr>
          <w:rFonts w:asciiTheme="minorHAnsi" w:hAnsiTheme="minorHAnsi"/>
          <w:szCs w:val="22"/>
        </w:rPr>
        <w:t>Demographics</w:t>
      </w:r>
    </w:p>
    <w:p w14:paraId="60A2F2CD" w14:textId="0BB515D0" w:rsidR="00410286" w:rsidRPr="009039CC" w:rsidRDefault="00CC0080" w:rsidP="00D606FF">
      <w:pPr>
        <w:ind w:left="2160"/>
        <w:rPr>
          <w:rFonts w:asciiTheme="minorHAnsi" w:eastAsia="Times New Roman" w:hAnsiTheme="minorHAnsi" w:cs="Times New Roman"/>
          <w:color w:val="auto"/>
          <w:szCs w:val="22"/>
        </w:rPr>
      </w:pPr>
      <w:r w:rsidRPr="009039CC">
        <w:rPr>
          <w:rFonts w:asciiTheme="minorHAnsi" w:hAnsiTheme="minorHAnsi"/>
          <w:szCs w:val="22"/>
        </w:rPr>
        <w:t xml:space="preserve">Health </w:t>
      </w:r>
      <w:r w:rsidR="00D606FF">
        <w:rPr>
          <w:rFonts w:asciiTheme="minorHAnsi" w:hAnsiTheme="minorHAnsi"/>
          <w:szCs w:val="22"/>
        </w:rPr>
        <w:t>Factors</w:t>
      </w:r>
    </w:p>
    <w:p w14:paraId="48258164" w14:textId="20F01B38" w:rsidR="00CC0080" w:rsidRPr="009039CC" w:rsidRDefault="00CC0080" w:rsidP="00D606FF">
      <w:pPr>
        <w:ind w:left="1440"/>
        <w:rPr>
          <w:rFonts w:asciiTheme="minorHAnsi" w:eastAsia="Verdana" w:hAnsiTheme="minorHAnsi" w:cs="Verdana"/>
          <w:szCs w:val="22"/>
        </w:rPr>
      </w:pPr>
      <w:r w:rsidRPr="009039CC">
        <w:rPr>
          <w:rFonts w:asciiTheme="minorHAnsi" w:eastAsia="Verdana" w:hAnsiTheme="minorHAnsi" w:cs="Verdana"/>
          <w:szCs w:val="22"/>
        </w:rPr>
        <w:t xml:space="preserve">Network </w:t>
      </w:r>
      <w:r w:rsidR="00D606FF">
        <w:rPr>
          <w:rFonts w:asciiTheme="minorHAnsi" w:eastAsia="Verdana" w:hAnsiTheme="minorHAnsi" w:cs="Verdana"/>
          <w:szCs w:val="22"/>
        </w:rPr>
        <w:t>Member Input</w:t>
      </w:r>
      <w:r w:rsidRPr="009039CC">
        <w:rPr>
          <w:rFonts w:asciiTheme="minorHAnsi" w:eastAsia="Verdana" w:hAnsiTheme="minorHAnsi" w:cs="Verdana"/>
          <w:szCs w:val="22"/>
        </w:rPr>
        <w:t xml:space="preserve"> </w:t>
      </w:r>
    </w:p>
    <w:p w14:paraId="0D76C9A5" w14:textId="0CDEA182" w:rsidR="00410286" w:rsidRPr="009039CC" w:rsidRDefault="00D606FF" w:rsidP="00D606FF">
      <w:pPr>
        <w:ind w:left="2160"/>
        <w:rPr>
          <w:rFonts w:asciiTheme="minorHAnsi" w:eastAsia="Verdana" w:hAnsiTheme="minorHAnsi" w:cs="Verdana"/>
          <w:szCs w:val="22"/>
        </w:rPr>
      </w:pPr>
      <w:r>
        <w:rPr>
          <w:rFonts w:asciiTheme="minorHAnsi" w:eastAsia="Verdana" w:hAnsiTheme="minorHAnsi" w:cs="Verdana"/>
          <w:szCs w:val="22"/>
        </w:rPr>
        <w:t>Network Strengths and Gaps</w:t>
      </w:r>
    </w:p>
    <w:p w14:paraId="2D71E9F7" w14:textId="5E05BEA1" w:rsidR="00CC0080" w:rsidRPr="00FB7D4B" w:rsidRDefault="00D606FF" w:rsidP="00D606FF">
      <w:pPr>
        <w:ind w:left="2160"/>
        <w:rPr>
          <w:rFonts w:asciiTheme="minorHAnsi" w:eastAsia="Times New Roman" w:hAnsiTheme="minorHAnsi" w:cs="Times New Roman"/>
          <w:szCs w:val="22"/>
        </w:rPr>
      </w:pPr>
      <w:r>
        <w:rPr>
          <w:rFonts w:asciiTheme="minorHAnsi" w:eastAsia="Times New Roman" w:hAnsiTheme="minorHAnsi" w:cs="Times New Roman"/>
          <w:szCs w:val="22"/>
        </w:rPr>
        <w:t>Member Needs and Network Opportunities</w:t>
      </w:r>
    </w:p>
    <w:p w14:paraId="3AE8A2BA" w14:textId="5C3C4CF8" w:rsidR="00410286" w:rsidRPr="009039CC" w:rsidRDefault="00CC0080" w:rsidP="009039CC">
      <w:pPr>
        <w:ind w:left="720"/>
        <w:rPr>
          <w:rFonts w:asciiTheme="minorHAnsi" w:eastAsia="Times New Roman" w:hAnsiTheme="minorHAnsi" w:cs="Times New Roman"/>
          <w:color w:val="auto"/>
          <w:szCs w:val="22"/>
        </w:rPr>
      </w:pPr>
      <w:r w:rsidRPr="009039CC">
        <w:rPr>
          <w:rFonts w:asciiTheme="minorHAnsi" w:hAnsiTheme="minorHAnsi"/>
          <w:szCs w:val="22"/>
        </w:rPr>
        <w:t>Review Planning Process</w:t>
      </w:r>
    </w:p>
    <w:p w14:paraId="679C8854" w14:textId="23D753F0" w:rsidR="00410286" w:rsidRPr="009039CC" w:rsidRDefault="00410286" w:rsidP="009039CC">
      <w:pPr>
        <w:ind w:left="1440"/>
        <w:rPr>
          <w:rFonts w:asciiTheme="minorHAnsi" w:eastAsia="Times New Roman" w:hAnsiTheme="minorHAnsi" w:cs="Times New Roman"/>
          <w:color w:val="auto"/>
          <w:szCs w:val="22"/>
        </w:rPr>
      </w:pPr>
      <w:r w:rsidRPr="009039CC">
        <w:rPr>
          <w:rFonts w:asciiTheme="minorHAnsi" w:eastAsia="Verdana" w:hAnsiTheme="minorHAnsi" w:cs="Verdana"/>
          <w:szCs w:val="22"/>
        </w:rPr>
        <w:t>Levers and Blocks Analysis</w:t>
      </w:r>
      <w:r w:rsidR="00D37375">
        <w:rPr>
          <w:rFonts w:asciiTheme="minorHAnsi" w:eastAsia="Verdana" w:hAnsiTheme="minorHAnsi" w:cs="Verdana"/>
          <w:szCs w:val="22"/>
        </w:rPr>
        <w:t xml:space="preserve"> Workshop</w:t>
      </w:r>
      <w:r w:rsidRPr="009039CC">
        <w:rPr>
          <w:rFonts w:asciiTheme="minorHAnsi" w:eastAsia="Verdana" w:hAnsiTheme="minorHAnsi" w:cs="Verdana"/>
          <w:szCs w:val="22"/>
        </w:rPr>
        <w:t xml:space="preserve"> </w:t>
      </w:r>
    </w:p>
    <w:p w14:paraId="20CA78BE" w14:textId="77777777" w:rsidR="00410286" w:rsidRPr="009039CC" w:rsidRDefault="00410286" w:rsidP="009039CC">
      <w:pPr>
        <w:ind w:left="1440"/>
        <w:rPr>
          <w:rFonts w:asciiTheme="minorHAnsi" w:eastAsia="Verdana" w:hAnsiTheme="minorHAnsi" w:cs="Verdana"/>
          <w:szCs w:val="22"/>
        </w:rPr>
      </w:pPr>
      <w:r w:rsidRPr="009039CC">
        <w:rPr>
          <w:rFonts w:asciiTheme="minorHAnsi" w:eastAsia="Verdana" w:hAnsiTheme="minorHAnsi" w:cs="Verdana"/>
          <w:szCs w:val="22"/>
        </w:rPr>
        <w:t xml:space="preserve">Strategic Objectives Workshop </w:t>
      </w:r>
    </w:p>
    <w:p w14:paraId="06E59986" w14:textId="34DF155D" w:rsidR="00CC0080" w:rsidRPr="009039CC" w:rsidRDefault="00CC0080" w:rsidP="009039CC">
      <w:pPr>
        <w:ind w:left="1440"/>
        <w:rPr>
          <w:rFonts w:asciiTheme="minorHAnsi" w:eastAsia="Verdana" w:hAnsiTheme="minorHAnsi" w:cs="Verdana"/>
          <w:szCs w:val="22"/>
        </w:rPr>
      </w:pPr>
      <w:r w:rsidRPr="009039CC">
        <w:rPr>
          <w:rFonts w:asciiTheme="minorHAnsi" w:eastAsia="Verdana" w:hAnsiTheme="minorHAnsi" w:cs="Verdana"/>
          <w:szCs w:val="22"/>
        </w:rPr>
        <w:t xml:space="preserve"> </w:t>
      </w:r>
    </w:p>
    <w:p w14:paraId="24CF8380" w14:textId="77777777" w:rsidR="00410286" w:rsidRDefault="00410286" w:rsidP="00410286">
      <w:pPr>
        <w:spacing w:after="0" w:line="240" w:lineRule="auto"/>
        <w:contextualSpacing w:val="0"/>
        <w:sectPr w:rsidR="00410286" w:rsidSect="00C92CE1">
          <w:footerReference w:type="default" r:id="rId17"/>
          <w:pgSz w:w="12240" w:h="15840"/>
          <w:pgMar w:top="1350" w:right="1260" w:bottom="1440" w:left="1440" w:header="720" w:footer="720" w:gutter="0"/>
          <w:pgNumType w:start="0"/>
          <w:cols w:space="720"/>
          <w:titlePg/>
          <w:docGrid w:linePitch="360"/>
        </w:sectPr>
      </w:pPr>
    </w:p>
    <w:p w14:paraId="616657C5" w14:textId="539827FD" w:rsidR="007F37FA" w:rsidRDefault="007F37FA" w:rsidP="007F37FA">
      <w:pPr>
        <w:pStyle w:val="Heading1"/>
        <w:spacing w:after="0"/>
      </w:pPr>
      <w:bookmarkStart w:id="14" w:name="_Network_Vision_Check-In"/>
      <w:bookmarkStart w:id="15" w:name="_Toc411420104"/>
      <w:bookmarkEnd w:id="14"/>
      <w:r>
        <w:lastRenderedPageBreak/>
        <w:t>Network Vision Check-In and Commitment</w:t>
      </w:r>
      <w:r w:rsidR="00FD4F75">
        <w:t xml:space="preserve"> Worksheet</w:t>
      </w:r>
      <w:bookmarkEnd w:id="15"/>
    </w:p>
    <w:p w14:paraId="6D8E388A" w14:textId="0F430921" w:rsidR="007F37FA" w:rsidRPr="00D30C7D" w:rsidRDefault="00FD4F75" w:rsidP="007F37FA">
      <w:pPr>
        <w:spacing w:after="0"/>
        <w:rPr>
          <w:szCs w:val="22"/>
        </w:rPr>
      </w:pPr>
      <w:r w:rsidRPr="00D30C7D">
        <w:rPr>
          <w:szCs w:val="22"/>
        </w:rPr>
        <w:t>This</w:t>
      </w:r>
      <w:r w:rsidR="007F37FA" w:rsidRPr="00D30C7D">
        <w:rPr>
          <w:szCs w:val="22"/>
        </w:rPr>
        <w:t xml:space="preserve"> facilitation worksheet </w:t>
      </w:r>
      <w:r w:rsidRPr="00D30C7D">
        <w:rPr>
          <w:szCs w:val="22"/>
        </w:rPr>
        <w:t xml:space="preserve">can be used </w:t>
      </w:r>
      <w:r w:rsidR="007F37FA" w:rsidRPr="00D30C7D">
        <w:rPr>
          <w:szCs w:val="22"/>
        </w:rPr>
        <w:t>to design the vision check-in and commitment discussion as one of first component</w:t>
      </w:r>
      <w:r w:rsidRPr="00D30C7D">
        <w:rPr>
          <w:szCs w:val="22"/>
        </w:rPr>
        <w:t>s</w:t>
      </w:r>
      <w:r w:rsidR="007F37FA" w:rsidRPr="00D30C7D">
        <w:rPr>
          <w:szCs w:val="22"/>
        </w:rPr>
        <w:t xml:space="preserve"> of the strategic planning event.  Often this discussion is embedded within the strategic planning methodology presentation.</w:t>
      </w:r>
    </w:p>
    <w:p w14:paraId="7C1263BB" w14:textId="77777777" w:rsidR="007F37FA" w:rsidRDefault="007F37FA" w:rsidP="007F37FA"/>
    <w:tbl>
      <w:tblPr>
        <w:tblW w:w="144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9"/>
        <w:gridCol w:w="7441"/>
      </w:tblGrid>
      <w:tr w:rsidR="003C4972" w:rsidRPr="008F7734" w14:paraId="1068F0F3" w14:textId="77777777" w:rsidTr="00344EDE">
        <w:trPr>
          <w:trHeight w:val="413"/>
        </w:trPr>
        <w:tc>
          <w:tcPr>
            <w:tcW w:w="7049" w:type="dxa"/>
          </w:tcPr>
          <w:p w14:paraId="5CBDE6EA" w14:textId="77777777" w:rsidR="003C4972" w:rsidRPr="008F7734" w:rsidRDefault="0027441E" w:rsidP="00344EDE">
            <w:pPr>
              <w:spacing w:after="0" w:line="240" w:lineRule="auto"/>
              <w:rPr>
                <w:rFonts w:ascii="Calibri" w:hAnsi="Calibri"/>
                <w:sz w:val="20"/>
              </w:rPr>
            </w:pPr>
            <w:r w:rsidRPr="008F7734">
              <w:rPr>
                <w:rFonts w:ascii="Calibri" w:hAnsi="Calibri"/>
                <w:b/>
                <w:sz w:val="20"/>
              </w:rPr>
              <w:t>Rational Objective</w:t>
            </w:r>
            <w:r w:rsidRPr="008F7734">
              <w:rPr>
                <w:rFonts w:ascii="Calibri" w:hAnsi="Calibri"/>
                <w:sz w:val="20"/>
              </w:rPr>
              <w:t>: gaining agreement and commitment for the network vision as a critical component to creating meaning strategic objectives</w:t>
            </w:r>
          </w:p>
          <w:p w14:paraId="1B9A1BCF" w14:textId="7C5097F0" w:rsidR="007F37FA" w:rsidRPr="008F7734" w:rsidRDefault="007F37FA" w:rsidP="00344EDE">
            <w:pPr>
              <w:spacing w:after="0" w:line="240" w:lineRule="auto"/>
              <w:rPr>
                <w:rFonts w:ascii="Calibri" w:hAnsi="Calibri"/>
                <w:sz w:val="20"/>
              </w:rPr>
            </w:pPr>
          </w:p>
        </w:tc>
        <w:tc>
          <w:tcPr>
            <w:tcW w:w="7441" w:type="dxa"/>
          </w:tcPr>
          <w:p w14:paraId="022995EA" w14:textId="50F78BAF" w:rsidR="007F37FA" w:rsidRPr="008F7734" w:rsidRDefault="0027441E" w:rsidP="00FD4F75">
            <w:pPr>
              <w:spacing w:after="0" w:line="240" w:lineRule="auto"/>
              <w:rPr>
                <w:rFonts w:ascii="Calibri" w:hAnsi="Calibri"/>
                <w:sz w:val="20"/>
              </w:rPr>
            </w:pPr>
            <w:r w:rsidRPr="008F7734">
              <w:rPr>
                <w:rFonts w:ascii="Calibri" w:hAnsi="Calibri"/>
                <w:b/>
                <w:sz w:val="20"/>
              </w:rPr>
              <w:t>Experiential Objective</w:t>
            </w:r>
            <w:r w:rsidRPr="008F7734">
              <w:rPr>
                <w:rFonts w:ascii="Calibri" w:hAnsi="Calibri"/>
                <w:sz w:val="20"/>
              </w:rPr>
              <w:t>: have the group gain understanding and comfort</w:t>
            </w:r>
            <w:r w:rsidR="003C4972" w:rsidRPr="008F7734">
              <w:rPr>
                <w:rFonts w:ascii="Calibri" w:hAnsi="Calibri"/>
                <w:sz w:val="20"/>
              </w:rPr>
              <w:t xml:space="preserve"> of the network vision</w:t>
            </w:r>
          </w:p>
        </w:tc>
      </w:tr>
      <w:tr w:rsidR="003C4972" w:rsidRPr="008F7734" w14:paraId="3536A782" w14:textId="77777777" w:rsidTr="00344EDE">
        <w:trPr>
          <w:trHeight w:val="440"/>
        </w:trPr>
        <w:tc>
          <w:tcPr>
            <w:tcW w:w="14490" w:type="dxa"/>
            <w:gridSpan w:val="2"/>
          </w:tcPr>
          <w:p w14:paraId="3AE1D8D6" w14:textId="77777777" w:rsidR="003C4972" w:rsidRPr="008F7734" w:rsidRDefault="003C4972" w:rsidP="007F37FA">
            <w:pPr>
              <w:spacing w:after="0" w:line="240" w:lineRule="auto"/>
              <w:rPr>
                <w:rFonts w:ascii="Calibri" w:hAnsi="Calibri"/>
                <w:sz w:val="20"/>
              </w:rPr>
            </w:pPr>
            <w:r w:rsidRPr="008F7734">
              <w:rPr>
                <w:rFonts w:ascii="Calibri" w:hAnsi="Calibri"/>
                <w:sz w:val="20"/>
              </w:rPr>
              <w:t>Timing and Audience: 10-15 minutes. Network strategic planning participants, for example, network administration/leadership, network board members, other member organization leadership, community members, partner organization leadership, etc.</w:t>
            </w:r>
          </w:p>
          <w:p w14:paraId="24F063F0" w14:textId="05484CF5" w:rsidR="007F37FA" w:rsidRPr="008F7734" w:rsidRDefault="007F37FA" w:rsidP="007F37FA">
            <w:pPr>
              <w:spacing w:after="0" w:line="240" w:lineRule="auto"/>
              <w:rPr>
                <w:rFonts w:ascii="Calibri" w:hAnsi="Calibri"/>
                <w:sz w:val="20"/>
              </w:rPr>
            </w:pPr>
          </w:p>
        </w:tc>
      </w:tr>
      <w:tr w:rsidR="003C4972" w:rsidRPr="008F7734" w14:paraId="0C3B4F6C" w14:textId="77777777" w:rsidTr="00344EDE">
        <w:trPr>
          <w:trHeight w:val="440"/>
        </w:trPr>
        <w:tc>
          <w:tcPr>
            <w:tcW w:w="14490" w:type="dxa"/>
            <w:gridSpan w:val="2"/>
          </w:tcPr>
          <w:p w14:paraId="41BD03DB" w14:textId="77777777" w:rsidR="003C4972" w:rsidRPr="008F7734" w:rsidRDefault="003C4972" w:rsidP="003C4972">
            <w:pPr>
              <w:kinsoku w:val="0"/>
              <w:overflowPunct w:val="0"/>
              <w:spacing w:after="0" w:line="240" w:lineRule="auto"/>
              <w:contextualSpacing w:val="0"/>
              <w:textAlignment w:val="baseline"/>
              <w:rPr>
                <w:rFonts w:ascii="Calibri" w:eastAsia="Noteworthy Bold" w:hAnsi="Calibri" w:cs="Noteworthy Bold"/>
                <w:kern w:val="24"/>
                <w:sz w:val="20"/>
              </w:rPr>
            </w:pPr>
            <w:r w:rsidRPr="008F7734">
              <w:rPr>
                <w:rFonts w:ascii="Calibri" w:hAnsi="Calibri"/>
                <w:b/>
                <w:sz w:val="20"/>
              </w:rPr>
              <w:t xml:space="preserve">Opening: </w:t>
            </w:r>
            <w:r w:rsidRPr="008F7734">
              <w:rPr>
                <w:rFonts w:ascii="Calibri" w:eastAsia="Noteworthy Bold" w:hAnsi="Calibri" w:cs="Noteworthy Bold"/>
                <w:kern w:val="24"/>
                <w:sz w:val="20"/>
              </w:rPr>
              <w:t>“Our Network vision … read through… is one that has already been approved by the governing board.  In this time of planning and careful consideration and due to the importance of having a vision that we all agree to aim for during the planning and over the course of implementing our plans in the coming 2-3 years; let’s spend about 10-15 minutes talking about what this vision means for our network and to us.”</w:t>
            </w:r>
          </w:p>
          <w:p w14:paraId="46E9A3BC" w14:textId="0B49D2E3" w:rsidR="007F37FA" w:rsidRPr="008F7734" w:rsidRDefault="007F37FA" w:rsidP="003C4972">
            <w:pPr>
              <w:kinsoku w:val="0"/>
              <w:overflowPunct w:val="0"/>
              <w:spacing w:after="0" w:line="240" w:lineRule="auto"/>
              <w:contextualSpacing w:val="0"/>
              <w:textAlignment w:val="baseline"/>
              <w:rPr>
                <w:rFonts w:ascii="Calibri" w:eastAsia="Times New Roman" w:hAnsi="Calibri" w:cs="Times New Roman"/>
                <w:sz w:val="20"/>
              </w:rPr>
            </w:pPr>
          </w:p>
        </w:tc>
      </w:tr>
      <w:tr w:rsidR="003C4972" w:rsidRPr="008F7734" w14:paraId="31C74E2F" w14:textId="77777777" w:rsidTr="003C4972">
        <w:trPr>
          <w:trHeight w:val="2024"/>
        </w:trPr>
        <w:tc>
          <w:tcPr>
            <w:tcW w:w="14490" w:type="dxa"/>
            <w:gridSpan w:val="2"/>
            <w:tcBorders>
              <w:top w:val="single" w:sz="4" w:space="0" w:color="auto"/>
            </w:tcBorders>
          </w:tcPr>
          <w:p w14:paraId="74B5A724" w14:textId="77D9F7C7" w:rsidR="003C4972" w:rsidRPr="008F7734" w:rsidRDefault="003C4972" w:rsidP="003C4972">
            <w:pPr>
              <w:spacing w:after="0" w:line="240" w:lineRule="auto"/>
              <w:rPr>
                <w:rFonts w:ascii="Calibri" w:hAnsi="Calibri"/>
                <w:b/>
                <w:sz w:val="20"/>
              </w:rPr>
            </w:pPr>
            <w:r w:rsidRPr="008F7734">
              <w:rPr>
                <w:rFonts w:ascii="Calibri" w:hAnsi="Calibri"/>
                <w:b/>
                <w:sz w:val="20"/>
              </w:rPr>
              <w:t>Focused Conversation:</w:t>
            </w:r>
          </w:p>
          <w:p w14:paraId="370C334B" w14:textId="2BB53DFD" w:rsidR="0031454F" w:rsidRPr="008F7734" w:rsidRDefault="003C4972" w:rsidP="000A4E3E">
            <w:pPr>
              <w:pStyle w:val="ListParagraph"/>
              <w:numPr>
                <w:ilvl w:val="0"/>
                <w:numId w:val="27"/>
              </w:numPr>
              <w:kinsoku w:val="0"/>
              <w:overflowPunct w:val="0"/>
              <w:spacing w:after="0" w:line="240" w:lineRule="auto"/>
              <w:textAlignment w:val="baseline"/>
              <w:rPr>
                <w:rFonts w:ascii="Calibri" w:eastAsia="Times New Roman" w:hAnsi="Calibri" w:cs="Times New Roman"/>
                <w:sz w:val="20"/>
              </w:rPr>
            </w:pPr>
            <w:r w:rsidRPr="008F7734">
              <w:rPr>
                <w:rFonts w:ascii="Calibri" w:eastAsia="Noteworthy Bold" w:hAnsi="Calibri" w:cs="Noteworthy Bold"/>
                <w:kern w:val="24"/>
                <w:sz w:val="20"/>
              </w:rPr>
              <w:t>W</w:t>
            </w:r>
            <w:r w:rsidR="0031454F" w:rsidRPr="008F7734">
              <w:rPr>
                <w:rFonts w:ascii="Calibri" w:eastAsia="Noteworthy Bold" w:hAnsi="Calibri" w:cs="Noteworthy Bold"/>
                <w:kern w:val="24"/>
                <w:sz w:val="20"/>
              </w:rPr>
              <w:t>hat specific word in this vision catches your attention?</w:t>
            </w:r>
          </w:p>
          <w:p w14:paraId="6A18A19B" w14:textId="7EA37576" w:rsidR="0031454F" w:rsidRPr="008F7734" w:rsidRDefault="003C4972" w:rsidP="000A4E3E">
            <w:pPr>
              <w:pStyle w:val="ListParagraph"/>
              <w:numPr>
                <w:ilvl w:val="0"/>
                <w:numId w:val="27"/>
              </w:numPr>
              <w:kinsoku w:val="0"/>
              <w:overflowPunct w:val="0"/>
              <w:spacing w:after="0" w:line="240" w:lineRule="auto"/>
              <w:textAlignment w:val="baseline"/>
              <w:rPr>
                <w:rFonts w:ascii="Calibri" w:eastAsia="Times New Roman" w:hAnsi="Calibri" w:cs="Times New Roman"/>
                <w:sz w:val="20"/>
              </w:rPr>
            </w:pPr>
            <w:r w:rsidRPr="008F7734">
              <w:rPr>
                <w:rFonts w:ascii="Calibri" w:eastAsia="Noteworthy Bold" w:hAnsi="Calibri" w:cs="Noteworthy Bold"/>
                <w:kern w:val="24"/>
                <w:sz w:val="20"/>
              </w:rPr>
              <w:t>W</w:t>
            </w:r>
            <w:r w:rsidR="0031454F" w:rsidRPr="008F7734">
              <w:rPr>
                <w:rFonts w:ascii="Calibri" w:eastAsia="Noteworthy Bold" w:hAnsi="Calibri" w:cs="Noteworthy Bold"/>
                <w:kern w:val="24"/>
                <w:sz w:val="20"/>
              </w:rPr>
              <w:t>hat about this vision resonates with you?  How does it hold your attention?</w:t>
            </w:r>
          </w:p>
          <w:p w14:paraId="4DFC9D96" w14:textId="0F084B4E" w:rsidR="0031454F" w:rsidRPr="008F7734" w:rsidRDefault="003C4972" w:rsidP="000A4E3E">
            <w:pPr>
              <w:pStyle w:val="ListParagraph"/>
              <w:numPr>
                <w:ilvl w:val="0"/>
                <w:numId w:val="27"/>
              </w:numPr>
              <w:kinsoku w:val="0"/>
              <w:overflowPunct w:val="0"/>
              <w:spacing w:after="0" w:line="240" w:lineRule="auto"/>
              <w:textAlignment w:val="baseline"/>
              <w:rPr>
                <w:rFonts w:ascii="Calibri" w:eastAsia="Times New Roman" w:hAnsi="Calibri" w:cs="Times New Roman"/>
                <w:sz w:val="20"/>
              </w:rPr>
            </w:pPr>
            <w:r w:rsidRPr="008F7734">
              <w:rPr>
                <w:rFonts w:ascii="Calibri" w:eastAsia="Noteworthy Bold" w:hAnsi="Calibri" w:cs="Noteworthy Bold"/>
                <w:kern w:val="24"/>
                <w:sz w:val="20"/>
              </w:rPr>
              <w:t>Ho</w:t>
            </w:r>
            <w:r w:rsidR="0031454F" w:rsidRPr="008F7734">
              <w:rPr>
                <w:rFonts w:ascii="Calibri" w:eastAsia="Noteworthy Bold" w:hAnsi="Calibri" w:cs="Noteworthy Bold"/>
                <w:kern w:val="24"/>
                <w:sz w:val="20"/>
              </w:rPr>
              <w:t xml:space="preserve">w does this vision describe what we want to become as a network in this region and for our members? </w:t>
            </w:r>
          </w:p>
          <w:p w14:paraId="6F365B02" w14:textId="74456F9A" w:rsidR="0031454F" w:rsidRPr="008F7734" w:rsidRDefault="003C4972" w:rsidP="000A4E3E">
            <w:pPr>
              <w:pStyle w:val="ListParagraph"/>
              <w:numPr>
                <w:ilvl w:val="0"/>
                <w:numId w:val="27"/>
              </w:numPr>
              <w:kinsoku w:val="0"/>
              <w:overflowPunct w:val="0"/>
              <w:spacing w:after="0" w:line="240" w:lineRule="auto"/>
              <w:textAlignment w:val="baseline"/>
              <w:rPr>
                <w:rFonts w:ascii="Calibri" w:eastAsia="Times New Roman" w:hAnsi="Calibri" w:cs="Times New Roman"/>
                <w:sz w:val="20"/>
              </w:rPr>
            </w:pPr>
            <w:r w:rsidRPr="008F7734">
              <w:rPr>
                <w:rFonts w:ascii="Calibri" w:eastAsia="Noteworthy Bold" w:hAnsi="Calibri" w:cs="Noteworthy Bold"/>
                <w:kern w:val="24"/>
                <w:sz w:val="20"/>
              </w:rPr>
              <w:t>W</w:t>
            </w:r>
            <w:r w:rsidR="0031454F" w:rsidRPr="008F7734">
              <w:rPr>
                <w:rFonts w:ascii="Calibri" w:eastAsia="Noteworthy Bold" w:hAnsi="Calibri" w:cs="Noteworthy Bold"/>
                <w:kern w:val="24"/>
                <w:sz w:val="20"/>
              </w:rPr>
              <w:t>hat might be the impact be on your communities as [Rural Health Network] strives to become what is stated here?</w:t>
            </w:r>
          </w:p>
          <w:p w14:paraId="134E3B90" w14:textId="26D759BD" w:rsidR="0031454F" w:rsidRPr="008F7734" w:rsidRDefault="003C4972" w:rsidP="000A4E3E">
            <w:pPr>
              <w:pStyle w:val="ListParagraph"/>
              <w:numPr>
                <w:ilvl w:val="0"/>
                <w:numId w:val="27"/>
              </w:numPr>
              <w:kinsoku w:val="0"/>
              <w:overflowPunct w:val="0"/>
              <w:spacing w:after="0" w:line="240" w:lineRule="auto"/>
              <w:textAlignment w:val="baseline"/>
              <w:rPr>
                <w:rFonts w:ascii="Calibri" w:eastAsia="Times New Roman" w:hAnsi="Calibri" w:cs="Times New Roman"/>
                <w:sz w:val="20"/>
              </w:rPr>
            </w:pPr>
            <w:r w:rsidRPr="008F7734">
              <w:rPr>
                <w:rFonts w:ascii="Calibri" w:eastAsia="Noteworthy Bold" w:hAnsi="Calibri" w:cs="Noteworthy Bold"/>
                <w:kern w:val="24"/>
                <w:sz w:val="20"/>
              </w:rPr>
              <w:t>I</w:t>
            </w:r>
            <w:r w:rsidR="0031454F" w:rsidRPr="008F7734">
              <w:rPr>
                <w:rFonts w:ascii="Calibri" w:eastAsia="Noteworthy Bold" w:hAnsi="Calibri" w:cs="Noteworthy Bold"/>
                <w:kern w:val="24"/>
                <w:sz w:val="20"/>
              </w:rPr>
              <w:t>s this vision one we are all comfortable using as a beacon for our strategic planning?</w:t>
            </w:r>
          </w:p>
          <w:p w14:paraId="3B4FC314" w14:textId="0AF8587F" w:rsidR="0031454F" w:rsidRPr="008F7734" w:rsidRDefault="008F7734" w:rsidP="000A4E3E">
            <w:pPr>
              <w:pStyle w:val="ListParagraph"/>
              <w:numPr>
                <w:ilvl w:val="1"/>
                <w:numId w:val="27"/>
              </w:numPr>
              <w:overflowPunct w:val="0"/>
              <w:spacing w:after="0" w:line="240" w:lineRule="auto"/>
              <w:textAlignment w:val="baseline"/>
              <w:rPr>
                <w:rFonts w:ascii="Calibri" w:eastAsia="Times New Roman" w:hAnsi="Calibri" w:cs="Times New Roman"/>
                <w:sz w:val="20"/>
              </w:rPr>
            </w:pPr>
            <w:r w:rsidRPr="008F7734">
              <w:rPr>
                <w:rFonts w:ascii="Calibri" w:eastAsia="Noteworthy Bold" w:hAnsi="Calibri" w:cs="Noteworthy Bold"/>
                <w:kern w:val="24"/>
                <w:sz w:val="20"/>
              </w:rPr>
              <w:t>If</w:t>
            </w:r>
            <w:r w:rsidR="0031454F" w:rsidRPr="008F7734">
              <w:rPr>
                <w:rFonts w:ascii="Calibri" w:eastAsia="Noteworthy Bold" w:hAnsi="Calibri" w:cs="Noteworthy Bold"/>
                <w:kern w:val="24"/>
                <w:sz w:val="20"/>
              </w:rPr>
              <w:t xml:space="preserve"> not:  what can we adjust to make it right for us today?  </w:t>
            </w:r>
          </w:p>
          <w:p w14:paraId="2236F7A6" w14:textId="519FA624" w:rsidR="003C4972" w:rsidRPr="008F7734" w:rsidRDefault="003C4972" w:rsidP="003C4972">
            <w:pPr>
              <w:spacing w:after="0" w:line="240" w:lineRule="auto"/>
              <w:rPr>
                <w:rFonts w:ascii="Calibri" w:hAnsi="Calibri"/>
                <w:sz w:val="20"/>
              </w:rPr>
            </w:pPr>
          </w:p>
        </w:tc>
      </w:tr>
      <w:tr w:rsidR="003C4972" w:rsidRPr="008F7734" w14:paraId="391383E3" w14:textId="77777777" w:rsidTr="00344EDE">
        <w:trPr>
          <w:trHeight w:val="440"/>
        </w:trPr>
        <w:tc>
          <w:tcPr>
            <w:tcW w:w="14490" w:type="dxa"/>
            <w:gridSpan w:val="2"/>
          </w:tcPr>
          <w:p w14:paraId="533D5D85" w14:textId="556FB6A0" w:rsidR="003C4972" w:rsidRPr="008F7734" w:rsidRDefault="003C4972" w:rsidP="003C4972">
            <w:pPr>
              <w:overflowPunct w:val="0"/>
              <w:spacing w:after="0" w:line="240" w:lineRule="auto"/>
              <w:contextualSpacing w:val="0"/>
              <w:textAlignment w:val="baseline"/>
              <w:rPr>
                <w:rFonts w:ascii="Calibri" w:eastAsia="Times New Roman" w:hAnsi="Calibri" w:cs="Times New Roman"/>
                <w:sz w:val="20"/>
              </w:rPr>
            </w:pPr>
            <w:r w:rsidRPr="008F7734">
              <w:rPr>
                <w:rFonts w:ascii="Calibri" w:eastAsia="Noteworthy Bold" w:hAnsi="Calibri" w:cs="Noteworthy Bold"/>
                <w:kern w:val="24"/>
                <w:sz w:val="20"/>
              </w:rPr>
              <w:t xml:space="preserve">Do not proceed with planning until all participants are in consensus that the vision is worthy as a </w:t>
            </w:r>
            <w:r w:rsidR="00004BE5">
              <w:rPr>
                <w:rFonts w:ascii="Calibri" w:eastAsia="Noteworthy Bold" w:hAnsi="Calibri" w:cs="Noteworthy Bold"/>
                <w:kern w:val="24"/>
                <w:sz w:val="20"/>
              </w:rPr>
              <w:t xml:space="preserve">target for strategic planning. </w:t>
            </w:r>
          </w:p>
          <w:p w14:paraId="7439A0E3" w14:textId="77777777" w:rsidR="0031454F" w:rsidRPr="008F7734" w:rsidRDefault="0031454F" w:rsidP="00004BE5">
            <w:pPr>
              <w:overflowPunct w:val="0"/>
              <w:spacing w:after="0" w:line="240" w:lineRule="auto"/>
              <w:ind w:left="994"/>
              <w:textAlignment w:val="baseline"/>
              <w:rPr>
                <w:rFonts w:ascii="Calibri" w:eastAsia="Times New Roman" w:hAnsi="Calibri" w:cs="Times New Roman"/>
                <w:sz w:val="20"/>
              </w:rPr>
            </w:pPr>
            <w:r w:rsidRPr="008F7734">
              <w:rPr>
                <w:rFonts w:ascii="Calibri" w:eastAsia="Noteworthy Bold" w:hAnsi="Calibri" w:cs="Noteworthy Bold"/>
                <w:kern w:val="24"/>
                <w:sz w:val="20"/>
              </w:rPr>
              <w:t xml:space="preserve">o make sure </w:t>
            </w:r>
            <w:r w:rsidRPr="008F7734">
              <w:rPr>
                <w:rFonts w:ascii="Calibri" w:eastAsia="Noteworthy Bold" w:hAnsi="Calibri" w:cs="Noteworthy Bold"/>
                <w:kern w:val="24"/>
                <w:sz w:val="20"/>
                <w:u w:val="single"/>
              </w:rPr>
              <w:t>all</w:t>
            </w:r>
            <w:r w:rsidRPr="008F7734">
              <w:rPr>
                <w:rFonts w:ascii="Calibri" w:eastAsia="Noteworthy Bold" w:hAnsi="Calibri" w:cs="Noteworthy Bold"/>
                <w:kern w:val="24"/>
                <w:sz w:val="20"/>
              </w:rPr>
              <w:t xml:space="preserve"> participants are ready to move forward with the vision for strategic planning: use a method of gaining commitment with the vision – thumbs-up (agree), flat (can live with), or Thumbs-down (can’t live with it and need additional discussion)</w:t>
            </w:r>
          </w:p>
          <w:p w14:paraId="65F937BE" w14:textId="77777777" w:rsidR="003C4972" w:rsidRPr="008F7734" w:rsidRDefault="003C4972" w:rsidP="003C4972">
            <w:pPr>
              <w:spacing w:after="0" w:line="240" w:lineRule="auto"/>
              <w:rPr>
                <w:rFonts w:ascii="Calibri" w:hAnsi="Calibri"/>
                <w:sz w:val="20"/>
              </w:rPr>
            </w:pPr>
          </w:p>
          <w:p w14:paraId="382D0933" w14:textId="77777777" w:rsidR="003C4972" w:rsidRPr="008F7734" w:rsidRDefault="003C4972" w:rsidP="003C4972">
            <w:pPr>
              <w:overflowPunct w:val="0"/>
              <w:spacing w:before="120" w:after="0" w:line="240" w:lineRule="auto"/>
              <w:contextualSpacing w:val="0"/>
              <w:textAlignment w:val="baseline"/>
              <w:rPr>
                <w:rFonts w:ascii="Calibri" w:eastAsia="Times New Roman" w:hAnsi="Calibri" w:cs="Times New Roman"/>
                <w:sz w:val="20"/>
              </w:rPr>
            </w:pPr>
            <w:r w:rsidRPr="008F7734">
              <w:rPr>
                <w:rFonts w:ascii="Calibri" w:eastAsia="Noteworthy Bold" w:hAnsi="Calibri" w:cs="Noteworthy Bold"/>
                <w:kern w:val="24"/>
                <w:sz w:val="20"/>
              </w:rPr>
              <w:t>Note:  if the vision is close but the discussion identifies that there are needed revisions and input; consider getting a group consensus that it is close enough for planning and that a vision review will take place in the near future.  Set a timeline and ask an individual to take the lead on next steps</w:t>
            </w:r>
          </w:p>
          <w:p w14:paraId="4D7FC0C7" w14:textId="77154C57" w:rsidR="007F37FA" w:rsidRPr="008F7734" w:rsidRDefault="007F37FA" w:rsidP="003C4972">
            <w:pPr>
              <w:spacing w:after="0" w:line="240" w:lineRule="auto"/>
              <w:rPr>
                <w:rFonts w:ascii="Calibri" w:hAnsi="Calibri"/>
                <w:sz w:val="20"/>
              </w:rPr>
            </w:pPr>
          </w:p>
        </w:tc>
      </w:tr>
    </w:tbl>
    <w:p w14:paraId="273FB1FD" w14:textId="77777777" w:rsidR="007F37FA" w:rsidRPr="007F37FA" w:rsidRDefault="007F37FA" w:rsidP="007F37FA"/>
    <w:p w14:paraId="3CB9D217" w14:textId="77777777" w:rsidR="003C4972" w:rsidRDefault="003C4972">
      <w:pPr>
        <w:spacing w:after="0" w:line="240" w:lineRule="auto"/>
        <w:contextualSpacing w:val="0"/>
        <w:rPr>
          <w:rFonts w:ascii="Lucida Fax" w:eastAsiaTheme="majorEastAsia" w:hAnsi="Lucida Fax" w:cstheme="majorBidi"/>
          <w:caps/>
          <w:color w:val="26676D"/>
          <w:sz w:val="32"/>
          <w:szCs w:val="24"/>
        </w:rPr>
      </w:pPr>
      <w:r>
        <w:br w:type="page"/>
      </w:r>
    </w:p>
    <w:p w14:paraId="18DC6D68" w14:textId="5B613EFA" w:rsidR="002276CE" w:rsidRPr="00D84F0C" w:rsidRDefault="002276CE" w:rsidP="002276CE">
      <w:pPr>
        <w:pStyle w:val="Heading1"/>
        <w:rPr>
          <w:rFonts w:ascii="Verdana" w:hAnsi="Verdana"/>
          <w:sz w:val="24"/>
        </w:rPr>
      </w:pPr>
      <w:bookmarkStart w:id="16" w:name="_Environmental_Scan_CheckList"/>
      <w:bookmarkStart w:id="17" w:name="_Toc411420105"/>
      <w:bookmarkEnd w:id="16"/>
      <w:r>
        <w:lastRenderedPageBreak/>
        <w:t>Environmental Scan CheckList</w:t>
      </w:r>
      <w:bookmarkEnd w:id="17"/>
    </w:p>
    <w:p w14:paraId="3BBAEFC7" w14:textId="08771E8D" w:rsidR="002276CE" w:rsidRDefault="002276CE" w:rsidP="002276CE">
      <w:pPr>
        <w:spacing w:after="0"/>
      </w:pPr>
      <w:r w:rsidRPr="009D7777">
        <w:t xml:space="preserve">The following information is </w:t>
      </w:r>
      <w:r>
        <w:t xml:space="preserve">a checklist of environmental scan information that is helpful </w:t>
      </w:r>
      <w:r w:rsidR="009E748B">
        <w:t>preparation for</w:t>
      </w:r>
      <w:r>
        <w:t xml:space="preserve"> rural health network strategic planning.  It is important to gather this information at least one month prior to the planning event so that there is time to analyze the data and prepare presentation materials. </w:t>
      </w:r>
      <w:r w:rsidR="009E748B">
        <w:t xml:space="preserve"> The materials are categorized by components that include aspects of the whole organization, such as, staff learning and organization culture, internal processes, customers and partners, financial, and programmatic progress. </w:t>
      </w:r>
    </w:p>
    <w:p w14:paraId="0D8D82CF" w14:textId="77777777" w:rsidR="002276CE" w:rsidRDefault="002276CE" w:rsidP="002276CE">
      <w:pPr>
        <w:spacing w:after="0" w:line="240" w:lineRule="auto"/>
        <w:contextualSpacing w:val="0"/>
      </w:pPr>
    </w:p>
    <w:tbl>
      <w:tblPr>
        <w:tblW w:w="14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1"/>
        <w:gridCol w:w="1051"/>
      </w:tblGrid>
      <w:tr w:rsidR="002276CE" w:rsidRPr="00421A5A" w14:paraId="27E4A134" w14:textId="77777777" w:rsidTr="009E748B">
        <w:trPr>
          <w:trHeight w:val="404"/>
        </w:trPr>
        <w:tc>
          <w:tcPr>
            <w:tcW w:w="13231" w:type="dxa"/>
            <w:shd w:val="clear" w:color="auto" w:fill="D9D9D9" w:themeFill="background1" w:themeFillShade="D9"/>
            <w:vAlign w:val="center"/>
          </w:tcPr>
          <w:p w14:paraId="08DFE6B1" w14:textId="77777777" w:rsidR="002276CE" w:rsidRPr="00421A5A" w:rsidRDefault="002276CE" w:rsidP="00A122C2">
            <w:pPr>
              <w:spacing w:after="0"/>
              <w:rPr>
                <w:rFonts w:asciiTheme="minorHAnsi" w:hAnsiTheme="minorHAnsi" w:cstheme="minorHAnsi"/>
                <w:b/>
                <w:sz w:val="20"/>
              </w:rPr>
            </w:pPr>
            <w:r w:rsidRPr="00421A5A">
              <w:rPr>
                <w:rFonts w:asciiTheme="minorHAnsi" w:hAnsiTheme="minorHAnsi" w:cstheme="minorHAnsi"/>
                <w:b/>
                <w:sz w:val="20"/>
              </w:rPr>
              <w:t>Requested Environmental Scan Data</w:t>
            </w:r>
          </w:p>
        </w:tc>
        <w:tc>
          <w:tcPr>
            <w:tcW w:w="1051" w:type="dxa"/>
            <w:shd w:val="clear" w:color="auto" w:fill="D9D9D9" w:themeFill="background1" w:themeFillShade="D9"/>
            <w:vAlign w:val="center"/>
          </w:tcPr>
          <w:p w14:paraId="10A1BD37" w14:textId="77777777" w:rsidR="002276CE" w:rsidRPr="00421A5A" w:rsidRDefault="002276CE" w:rsidP="00A122C2">
            <w:pPr>
              <w:spacing w:after="0"/>
              <w:rPr>
                <w:rFonts w:asciiTheme="minorHAnsi" w:hAnsiTheme="minorHAnsi" w:cstheme="minorHAnsi"/>
                <w:b/>
                <w:sz w:val="20"/>
              </w:rPr>
            </w:pPr>
            <w:r w:rsidRPr="00421A5A">
              <w:rPr>
                <w:rFonts w:asciiTheme="minorHAnsi" w:hAnsiTheme="minorHAnsi" w:cstheme="minorHAnsi"/>
                <w:b/>
                <w:sz w:val="20"/>
              </w:rPr>
              <w:t>NOTES</w:t>
            </w:r>
            <w:r>
              <w:rPr>
                <w:rFonts w:asciiTheme="minorHAnsi" w:hAnsiTheme="minorHAnsi" w:cstheme="minorHAnsi"/>
                <w:b/>
                <w:sz w:val="20"/>
              </w:rPr>
              <w:t>:</w:t>
            </w:r>
          </w:p>
        </w:tc>
      </w:tr>
      <w:tr w:rsidR="002276CE" w:rsidRPr="00421A5A" w14:paraId="065DD617" w14:textId="77777777" w:rsidTr="009E748B">
        <w:trPr>
          <w:trHeight w:val="890"/>
        </w:trPr>
        <w:tc>
          <w:tcPr>
            <w:tcW w:w="13231" w:type="dxa"/>
          </w:tcPr>
          <w:p w14:paraId="0909008A" w14:textId="77777777" w:rsidR="002276CE" w:rsidRDefault="002276CE" w:rsidP="00A122C2">
            <w:pPr>
              <w:pStyle w:val="ListParagraph"/>
              <w:numPr>
                <w:ilvl w:val="0"/>
                <w:numId w:val="2"/>
              </w:numPr>
              <w:spacing w:after="0" w:line="240" w:lineRule="auto"/>
              <w:rPr>
                <w:rFonts w:asciiTheme="minorHAnsi" w:hAnsiTheme="minorHAnsi" w:cstheme="minorHAnsi"/>
                <w:sz w:val="20"/>
              </w:rPr>
            </w:pPr>
            <w:r w:rsidRPr="00421A5A">
              <w:rPr>
                <w:rFonts w:asciiTheme="minorHAnsi" w:hAnsiTheme="minorHAnsi" w:cstheme="minorHAnsi"/>
                <w:sz w:val="20"/>
              </w:rPr>
              <w:t xml:space="preserve">Organization mission, values, and vision </w:t>
            </w:r>
          </w:p>
          <w:p w14:paraId="39666DE6" w14:textId="77777777" w:rsidR="002276CE" w:rsidRDefault="002276CE" w:rsidP="00A122C2">
            <w:pPr>
              <w:pStyle w:val="ListParagraph"/>
              <w:numPr>
                <w:ilvl w:val="0"/>
                <w:numId w:val="2"/>
              </w:numPr>
              <w:spacing w:after="0" w:line="240" w:lineRule="auto"/>
              <w:rPr>
                <w:rFonts w:asciiTheme="minorHAnsi" w:hAnsiTheme="minorHAnsi" w:cstheme="minorHAnsi"/>
                <w:sz w:val="20"/>
              </w:rPr>
            </w:pPr>
            <w:r>
              <w:rPr>
                <w:rFonts w:asciiTheme="minorHAnsi" w:hAnsiTheme="minorHAnsi" w:cstheme="minorHAnsi"/>
                <w:sz w:val="20"/>
              </w:rPr>
              <w:t>Current or most recent</w:t>
            </w:r>
            <w:r w:rsidRPr="00421A5A">
              <w:rPr>
                <w:rFonts w:asciiTheme="minorHAnsi" w:hAnsiTheme="minorHAnsi" w:cstheme="minorHAnsi"/>
                <w:sz w:val="20"/>
              </w:rPr>
              <w:t xml:space="preserve"> strategic plan </w:t>
            </w:r>
          </w:p>
          <w:p w14:paraId="2992DA23" w14:textId="77777777" w:rsidR="002276CE" w:rsidRPr="00626009" w:rsidRDefault="002276CE" w:rsidP="00A122C2">
            <w:pPr>
              <w:pStyle w:val="ListParagraph"/>
              <w:numPr>
                <w:ilvl w:val="0"/>
                <w:numId w:val="2"/>
              </w:numPr>
              <w:spacing w:after="0" w:line="240" w:lineRule="auto"/>
              <w:rPr>
                <w:rFonts w:asciiTheme="minorHAnsi" w:hAnsiTheme="minorHAnsi" w:cstheme="minorHAnsi"/>
                <w:strike/>
                <w:sz w:val="20"/>
              </w:rPr>
            </w:pPr>
            <w:r w:rsidRPr="00421A5A">
              <w:rPr>
                <w:rFonts w:asciiTheme="minorHAnsi" w:hAnsiTheme="minorHAnsi" w:cstheme="minorHAnsi"/>
                <w:sz w:val="20"/>
              </w:rPr>
              <w:t xml:space="preserve">Most recent board summary </w:t>
            </w:r>
          </w:p>
          <w:p w14:paraId="01C7326E" w14:textId="77777777" w:rsidR="002276CE" w:rsidRPr="00626009" w:rsidRDefault="002276CE" w:rsidP="00A122C2">
            <w:pPr>
              <w:pStyle w:val="ListParagraph"/>
              <w:numPr>
                <w:ilvl w:val="0"/>
                <w:numId w:val="2"/>
              </w:numPr>
              <w:spacing w:after="0" w:line="240" w:lineRule="auto"/>
              <w:rPr>
                <w:rFonts w:asciiTheme="minorHAnsi" w:hAnsiTheme="minorHAnsi" w:cstheme="minorHAnsi"/>
                <w:strike/>
                <w:sz w:val="20"/>
              </w:rPr>
            </w:pPr>
            <w:r w:rsidRPr="00421A5A">
              <w:rPr>
                <w:rFonts w:asciiTheme="minorHAnsi" w:hAnsiTheme="minorHAnsi" w:cstheme="minorHAnsi"/>
                <w:sz w:val="20"/>
              </w:rPr>
              <w:t xml:space="preserve">List of board members, including: </w:t>
            </w:r>
            <w:r>
              <w:rPr>
                <w:rFonts w:asciiTheme="minorHAnsi" w:hAnsiTheme="minorHAnsi" w:cstheme="minorHAnsi"/>
                <w:sz w:val="20"/>
              </w:rPr>
              <w:t>Name</w:t>
            </w:r>
            <w:r w:rsidRPr="00421A5A">
              <w:rPr>
                <w:rFonts w:asciiTheme="minorHAnsi" w:hAnsiTheme="minorHAnsi" w:cstheme="minorHAnsi"/>
                <w:sz w:val="20"/>
              </w:rPr>
              <w:t>, job title, employer</w:t>
            </w:r>
            <w:r>
              <w:rPr>
                <w:rFonts w:asciiTheme="minorHAnsi" w:hAnsiTheme="minorHAnsi" w:cstheme="minorHAnsi"/>
                <w:sz w:val="20"/>
              </w:rPr>
              <w:t xml:space="preserve"> and length of service</w:t>
            </w:r>
          </w:p>
          <w:p w14:paraId="51E664E6" w14:textId="77777777" w:rsidR="002276CE" w:rsidRPr="00626009" w:rsidRDefault="002276CE" w:rsidP="00A122C2">
            <w:pPr>
              <w:pStyle w:val="ListParagraph"/>
              <w:numPr>
                <w:ilvl w:val="0"/>
                <w:numId w:val="2"/>
              </w:numPr>
              <w:spacing w:after="0" w:line="240" w:lineRule="auto"/>
              <w:rPr>
                <w:rFonts w:asciiTheme="minorHAnsi" w:hAnsiTheme="minorHAnsi" w:cstheme="minorHAnsi"/>
                <w:strike/>
                <w:sz w:val="20"/>
              </w:rPr>
            </w:pPr>
            <w:r>
              <w:rPr>
                <w:rFonts w:asciiTheme="minorHAnsi" w:hAnsiTheme="minorHAnsi" w:cstheme="minorHAnsi"/>
                <w:sz w:val="20"/>
              </w:rPr>
              <w:t>Business plan</w:t>
            </w:r>
          </w:p>
        </w:tc>
        <w:tc>
          <w:tcPr>
            <w:tcW w:w="1051" w:type="dxa"/>
          </w:tcPr>
          <w:p w14:paraId="0EB9BB94" w14:textId="77777777" w:rsidR="002276CE" w:rsidRPr="00421A5A" w:rsidRDefault="002276CE" w:rsidP="00A122C2">
            <w:pPr>
              <w:pStyle w:val="ListParagraph"/>
              <w:numPr>
                <w:ilvl w:val="0"/>
                <w:numId w:val="5"/>
              </w:numPr>
              <w:spacing w:after="0" w:line="240" w:lineRule="auto"/>
              <w:ind w:left="792"/>
              <w:rPr>
                <w:rFonts w:asciiTheme="minorHAnsi" w:hAnsiTheme="minorHAnsi" w:cstheme="minorHAnsi"/>
                <w:sz w:val="20"/>
              </w:rPr>
            </w:pPr>
          </w:p>
        </w:tc>
      </w:tr>
      <w:tr w:rsidR="009E748B" w:rsidRPr="00421A5A" w14:paraId="72A03AFE" w14:textId="77777777" w:rsidTr="009E748B">
        <w:trPr>
          <w:trHeight w:val="260"/>
        </w:trPr>
        <w:tc>
          <w:tcPr>
            <w:tcW w:w="13231" w:type="dxa"/>
          </w:tcPr>
          <w:p w14:paraId="2A1A1B8C" w14:textId="755ACD90" w:rsidR="009E748B" w:rsidRPr="00421A5A" w:rsidRDefault="009E748B" w:rsidP="00C15D90">
            <w:pPr>
              <w:spacing w:after="0"/>
              <w:rPr>
                <w:rFonts w:asciiTheme="minorHAnsi" w:hAnsiTheme="minorHAnsi" w:cstheme="minorHAnsi"/>
                <w:b/>
                <w:sz w:val="20"/>
              </w:rPr>
            </w:pPr>
            <w:r>
              <w:rPr>
                <w:rFonts w:asciiTheme="minorHAnsi" w:hAnsiTheme="minorHAnsi" w:cstheme="minorHAnsi"/>
                <w:b/>
                <w:sz w:val="20"/>
              </w:rPr>
              <w:t>Business Development</w:t>
            </w:r>
            <w:r w:rsidRPr="00421A5A">
              <w:rPr>
                <w:rFonts w:asciiTheme="minorHAnsi" w:hAnsiTheme="minorHAnsi" w:cstheme="minorHAnsi"/>
                <w:b/>
                <w:sz w:val="20"/>
              </w:rPr>
              <w:t xml:space="preserve"> </w:t>
            </w:r>
          </w:p>
        </w:tc>
        <w:tc>
          <w:tcPr>
            <w:tcW w:w="1051" w:type="dxa"/>
          </w:tcPr>
          <w:p w14:paraId="469F9191" w14:textId="77777777" w:rsidR="009E748B" w:rsidRPr="00421A5A" w:rsidRDefault="009E748B" w:rsidP="00A122C2">
            <w:pPr>
              <w:spacing w:after="0"/>
              <w:rPr>
                <w:rFonts w:asciiTheme="minorHAnsi" w:hAnsiTheme="minorHAnsi" w:cstheme="minorHAnsi"/>
                <w:b/>
                <w:sz w:val="20"/>
              </w:rPr>
            </w:pPr>
          </w:p>
        </w:tc>
      </w:tr>
      <w:tr w:rsidR="009E748B" w:rsidRPr="00421A5A" w14:paraId="7EDC3810" w14:textId="77777777" w:rsidTr="009E748B">
        <w:trPr>
          <w:trHeight w:val="422"/>
        </w:trPr>
        <w:tc>
          <w:tcPr>
            <w:tcW w:w="13231" w:type="dxa"/>
          </w:tcPr>
          <w:p w14:paraId="080421E1" w14:textId="77777777" w:rsidR="009E748B" w:rsidRPr="00421A5A" w:rsidRDefault="009E748B" w:rsidP="00A122C2">
            <w:pPr>
              <w:pStyle w:val="ListParagraph"/>
              <w:numPr>
                <w:ilvl w:val="0"/>
                <w:numId w:val="4"/>
              </w:numPr>
              <w:spacing w:after="0" w:line="240" w:lineRule="auto"/>
              <w:rPr>
                <w:rFonts w:asciiTheme="minorHAnsi" w:hAnsiTheme="minorHAnsi" w:cstheme="minorHAnsi"/>
                <w:sz w:val="20"/>
              </w:rPr>
            </w:pPr>
            <w:r>
              <w:rPr>
                <w:rFonts w:asciiTheme="minorHAnsi" w:hAnsiTheme="minorHAnsi" w:cstheme="minorHAnsi"/>
                <w:sz w:val="20"/>
              </w:rPr>
              <w:t>S</w:t>
            </w:r>
            <w:r w:rsidRPr="00421A5A">
              <w:rPr>
                <w:rFonts w:asciiTheme="minorHAnsi" w:hAnsiTheme="minorHAnsi" w:cstheme="minorHAnsi"/>
                <w:sz w:val="20"/>
              </w:rPr>
              <w:t>ummary of financial environment and primary revenue streams</w:t>
            </w:r>
          </w:p>
          <w:p w14:paraId="2194751B" w14:textId="77777777" w:rsidR="009E748B" w:rsidRPr="00421A5A" w:rsidRDefault="009E748B" w:rsidP="00A122C2">
            <w:pPr>
              <w:pStyle w:val="ListParagraph"/>
              <w:numPr>
                <w:ilvl w:val="0"/>
                <w:numId w:val="4"/>
              </w:numPr>
              <w:spacing w:after="0" w:line="240" w:lineRule="auto"/>
              <w:rPr>
                <w:rFonts w:asciiTheme="minorHAnsi" w:hAnsiTheme="minorHAnsi" w:cstheme="minorHAnsi"/>
                <w:sz w:val="20"/>
              </w:rPr>
            </w:pPr>
            <w:r>
              <w:rPr>
                <w:rFonts w:asciiTheme="minorHAnsi" w:hAnsiTheme="minorHAnsi" w:cstheme="minorHAnsi"/>
                <w:sz w:val="20"/>
              </w:rPr>
              <w:t>S</w:t>
            </w:r>
            <w:r w:rsidRPr="00421A5A">
              <w:rPr>
                <w:rFonts w:asciiTheme="minorHAnsi" w:hAnsiTheme="minorHAnsi" w:cstheme="minorHAnsi"/>
                <w:sz w:val="20"/>
              </w:rPr>
              <w:t>chedule of membership dues/subscription</w:t>
            </w:r>
          </w:p>
          <w:p w14:paraId="575D4168" w14:textId="77777777" w:rsidR="009E748B" w:rsidRPr="00421A5A" w:rsidRDefault="009E748B" w:rsidP="00A122C2">
            <w:pPr>
              <w:pStyle w:val="ListParagraph"/>
              <w:numPr>
                <w:ilvl w:val="0"/>
                <w:numId w:val="4"/>
              </w:numPr>
              <w:spacing w:after="0" w:line="240" w:lineRule="auto"/>
              <w:rPr>
                <w:rFonts w:asciiTheme="minorHAnsi" w:hAnsiTheme="minorHAnsi" w:cstheme="minorHAnsi"/>
                <w:sz w:val="20"/>
              </w:rPr>
            </w:pPr>
            <w:r>
              <w:rPr>
                <w:rFonts w:asciiTheme="minorHAnsi" w:hAnsiTheme="minorHAnsi" w:cstheme="minorHAnsi"/>
                <w:sz w:val="20"/>
              </w:rPr>
              <w:t>K</w:t>
            </w:r>
            <w:r w:rsidRPr="00421A5A">
              <w:rPr>
                <w:rFonts w:asciiTheme="minorHAnsi" w:hAnsiTheme="minorHAnsi" w:cstheme="minorHAnsi"/>
                <w:sz w:val="20"/>
              </w:rPr>
              <w:t xml:space="preserve">ey financial indicators, such as </w:t>
            </w:r>
            <w:r>
              <w:rPr>
                <w:rFonts w:asciiTheme="minorHAnsi" w:hAnsiTheme="minorHAnsi" w:cstheme="minorHAnsi"/>
                <w:sz w:val="20"/>
              </w:rPr>
              <w:t>m</w:t>
            </w:r>
            <w:r w:rsidRPr="00421A5A">
              <w:rPr>
                <w:rFonts w:asciiTheme="minorHAnsi" w:hAnsiTheme="minorHAnsi" w:cstheme="minorHAnsi"/>
                <w:sz w:val="20"/>
              </w:rPr>
              <w:t xml:space="preserve">onths </w:t>
            </w:r>
            <w:r>
              <w:rPr>
                <w:rFonts w:asciiTheme="minorHAnsi" w:hAnsiTheme="minorHAnsi" w:cstheme="minorHAnsi"/>
                <w:sz w:val="20"/>
              </w:rPr>
              <w:t>c</w:t>
            </w:r>
            <w:r w:rsidRPr="00421A5A">
              <w:rPr>
                <w:rFonts w:asciiTheme="minorHAnsi" w:hAnsiTheme="minorHAnsi" w:cstheme="minorHAnsi"/>
                <w:sz w:val="20"/>
              </w:rPr>
              <w:t xml:space="preserve">ash on </w:t>
            </w:r>
            <w:r>
              <w:rPr>
                <w:rFonts w:asciiTheme="minorHAnsi" w:hAnsiTheme="minorHAnsi" w:cstheme="minorHAnsi"/>
                <w:sz w:val="20"/>
              </w:rPr>
              <w:t>h</w:t>
            </w:r>
            <w:r w:rsidRPr="00421A5A">
              <w:rPr>
                <w:rFonts w:asciiTheme="minorHAnsi" w:hAnsiTheme="minorHAnsi" w:cstheme="minorHAnsi"/>
                <w:sz w:val="20"/>
              </w:rPr>
              <w:t>and</w:t>
            </w:r>
          </w:p>
          <w:p w14:paraId="2FA32041" w14:textId="77777777" w:rsidR="009E748B" w:rsidRPr="00626009" w:rsidRDefault="009E748B" w:rsidP="00A122C2">
            <w:pPr>
              <w:pStyle w:val="ListParagraph"/>
              <w:numPr>
                <w:ilvl w:val="0"/>
                <w:numId w:val="4"/>
              </w:numPr>
              <w:spacing w:after="0" w:line="240" w:lineRule="auto"/>
              <w:rPr>
                <w:rFonts w:asciiTheme="minorHAnsi" w:hAnsiTheme="minorHAnsi" w:cstheme="minorHAnsi"/>
                <w:sz w:val="20"/>
              </w:rPr>
            </w:pPr>
            <w:r>
              <w:rPr>
                <w:rFonts w:asciiTheme="minorHAnsi" w:hAnsiTheme="minorHAnsi" w:cstheme="minorHAnsi"/>
                <w:sz w:val="20"/>
              </w:rPr>
              <w:t>F</w:t>
            </w:r>
            <w:r w:rsidRPr="00421A5A">
              <w:rPr>
                <w:rFonts w:asciiTheme="minorHAnsi" w:hAnsiTheme="minorHAnsi" w:cstheme="minorHAnsi"/>
                <w:sz w:val="20"/>
              </w:rPr>
              <w:t>inancial forecast</w:t>
            </w:r>
            <w:r>
              <w:rPr>
                <w:rFonts w:asciiTheme="minorHAnsi" w:hAnsiTheme="minorHAnsi" w:cstheme="minorHAnsi"/>
                <w:sz w:val="20"/>
              </w:rPr>
              <w:t xml:space="preserve"> 2-3 years</w:t>
            </w:r>
          </w:p>
        </w:tc>
        <w:tc>
          <w:tcPr>
            <w:tcW w:w="1051" w:type="dxa"/>
          </w:tcPr>
          <w:p w14:paraId="20191F8D" w14:textId="77777777" w:rsidR="009E748B" w:rsidRPr="00421A5A" w:rsidRDefault="009E748B" w:rsidP="00A122C2">
            <w:pPr>
              <w:pStyle w:val="ListParagraph"/>
              <w:numPr>
                <w:ilvl w:val="0"/>
                <w:numId w:val="4"/>
              </w:numPr>
              <w:spacing w:after="0" w:line="240" w:lineRule="auto"/>
              <w:rPr>
                <w:rFonts w:asciiTheme="minorHAnsi" w:hAnsiTheme="minorHAnsi" w:cstheme="minorHAnsi"/>
                <w:sz w:val="20"/>
              </w:rPr>
            </w:pPr>
            <w:r>
              <w:rPr>
                <w:rFonts w:asciiTheme="minorHAnsi" w:hAnsiTheme="minorHAnsi" w:cstheme="minorHAnsi"/>
                <w:sz w:val="20"/>
              </w:rPr>
              <w:t xml:space="preserve"> </w:t>
            </w:r>
          </w:p>
        </w:tc>
      </w:tr>
      <w:tr w:rsidR="009E748B" w:rsidRPr="00421A5A" w14:paraId="4A059117" w14:textId="77777777" w:rsidTr="009E748B">
        <w:trPr>
          <w:trHeight w:val="260"/>
        </w:trPr>
        <w:tc>
          <w:tcPr>
            <w:tcW w:w="13231" w:type="dxa"/>
          </w:tcPr>
          <w:p w14:paraId="3ACD11E8" w14:textId="77777777" w:rsidR="009E748B" w:rsidRPr="00421A5A" w:rsidRDefault="009E748B" w:rsidP="00A122C2">
            <w:pPr>
              <w:spacing w:after="0"/>
              <w:rPr>
                <w:rFonts w:asciiTheme="minorHAnsi" w:hAnsiTheme="minorHAnsi" w:cstheme="minorHAnsi"/>
                <w:b/>
                <w:sz w:val="20"/>
              </w:rPr>
            </w:pPr>
            <w:r w:rsidRPr="00421A5A">
              <w:rPr>
                <w:rFonts w:asciiTheme="minorHAnsi" w:hAnsiTheme="minorHAnsi" w:cstheme="minorHAnsi"/>
                <w:b/>
                <w:sz w:val="20"/>
              </w:rPr>
              <w:t>Customers and Partners</w:t>
            </w:r>
          </w:p>
        </w:tc>
        <w:tc>
          <w:tcPr>
            <w:tcW w:w="1051" w:type="dxa"/>
          </w:tcPr>
          <w:p w14:paraId="6834BB62" w14:textId="77777777" w:rsidR="009E748B" w:rsidRPr="00421A5A" w:rsidRDefault="009E748B" w:rsidP="00A122C2">
            <w:pPr>
              <w:spacing w:after="0"/>
              <w:rPr>
                <w:rFonts w:asciiTheme="minorHAnsi" w:hAnsiTheme="minorHAnsi" w:cstheme="minorHAnsi"/>
                <w:b/>
                <w:sz w:val="20"/>
              </w:rPr>
            </w:pPr>
          </w:p>
        </w:tc>
      </w:tr>
      <w:tr w:rsidR="009E748B" w:rsidRPr="00421A5A" w14:paraId="65332960" w14:textId="77777777" w:rsidTr="009E748B">
        <w:trPr>
          <w:trHeight w:val="602"/>
        </w:trPr>
        <w:tc>
          <w:tcPr>
            <w:tcW w:w="13231" w:type="dxa"/>
          </w:tcPr>
          <w:p w14:paraId="529C0E2C" w14:textId="77777777" w:rsidR="009E748B" w:rsidRPr="00421A5A" w:rsidRDefault="009E748B" w:rsidP="00A122C2">
            <w:pPr>
              <w:pStyle w:val="ListParagraph"/>
              <w:numPr>
                <w:ilvl w:val="0"/>
                <w:numId w:val="1"/>
              </w:numPr>
              <w:spacing w:after="0" w:line="240" w:lineRule="auto"/>
              <w:jc w:val="both"/>
              <w:rPr>
                <w:rFonts w:asciiTheme="minorHAnsi" w:hAnsiTheme="minorHAnsi" w:cstheme="minorHAnsi"/>
                <w:sz w:val="20"/>
              </w:rPr>
            </w:pPr>
            <w:r w:rsidRPr="00421A5A">
              <w:rPr>
                <w:rFonts w:asciiTheme="minorHAnsi" w:hAnsiTheme="minorHAnsi" w:cstheme="minorHAnsi"/>
                <w:sz w:val="20"/>
              </w:rPr>
              <w:t>List of partner organizations and brief description of collaboration history</w:t>
            </w:r>
          </w:p>
          <w:p w14:paraId="47D8A0A0" w14:textId="77777777" w:rsidR="009E748B" w:rsidRPr="00421A5A" w:rsidRDefault="009E748B" w:rsidP="00A122C2">
            <w:pPr>
              <w:pStyle w:val="ListParagraph"/>
              <w:numPr>
                <w:ilvl w:val="0"/>
                <w:numId w:val="1"/>
              </w:numPr>
              <w:spacing w:after="0" w:line="240" w:lineRule="auto"/>
              <w:rPr>
                <w:rFonts w:asciiTheme="minorHAnsi" w:hAnsiTheme="minorHAnsi" w:cstheme="minorHAnsi"/>
                <w:sz w:val="20"/>
              </w:rPr>
            </w:pPr>
            <w:r w:rsidRPr="00421A5A">
              <w:rPr>
                <w:rFonts w:asciiTheme="minorHAnsi" w:hAnsiTheme="minorHAnsi" w:cstheme="minorHAnsi"/>
                <w:sz w:val="20"/>
              </w:rPr>
              <w:t xml:space="preserve">List of local </w:t>
            </w:r>
            <w:r>
              <w:rPr>
                <w:rFonts w:asciiTheme="minorHAnsi" w:hAnsiTheme="minorHAnsi" w:cstheme="minorHAnsi"/>
                <w:sz w:val="20"/>
              </w:rPr>
              <w:t>and</w:t>
            </w:r>
            <w:r w:rsidRPr="00421A5A">
              <w:rPr>
                <w:rFonts w:asciiTheme="minorHAnsi" w:hAnsiTheme="minorHAnsi" w:cstheme="minorHAnsi"/>
                <w:sz w:val="20"/>
              </w:rPr>
              <w:t xml:space="preserve"> regional competitors and description of competitive services</w:t>
            </w:r>
          </w:p>
          <w:p w14:paraId="5C96F084" w14:textId="77777777" w:rsidR="009E748B" w:rsidRDefault="009E748B" w:rsidP="00A122C2">
            <w:pPr>
              <w:pStyle w:val="ListParagraph"/>
              <w:numPr>
                <w:ilvl w:val="0"/>
                <w:numId w:val="1"/>
              </w:numPr>
              <w:spacing w:after="0" w:line="240" w:lineRule="auto"/>
              <w:jc w:val="both"/>
              <w:rPr>
                <w:rFonts w:asciiTheme="minorHAnsi" w:hAnsiTheme="minorHAnsi" w:cstheme="minorHAnsi"/>
                <w:sz w:val="20"/>
              </w:rPr>
            </w:pPr>
            <w:r>
              <w:rPr>
                <w:rFonts w:asciiTheme="minorHAnsi" w:hAnsiTheme="minorHAnsi" w:cstheme="minorHAnsi"/>
                <w:sz w:val="20"/>
              </w:rPr>
              <w:t>Most recent m</w:t>
            </w:r>
            <w:r w:rsidRPr="00421A5A">
              <w:rPr>
                <w:rFonts w:asciiTheme="minorHAnsi" w:hAnsiTheme="minorHAnsi" w:cstheme="minorHAnsi"/>
                <w:sz w:val="20"/>
              </w:rPr>
              <w:t xml:space="preserve">arket analysis </w:t>
            </w:r>
            <w:r>
              <w:rPr>
                <w:rFonts w:asciiTheme="minorHAnsi" w:hAnsiTheme="minorHAnsi" w:cstheme="minorHAnsi"/>
                <w:sz w:val="20"/>
              </w:rPr>
              <w:t>(website and social media)</w:t>
            </w:r>
          </w:p>
          <w:p w14:paraId="2595E25A" w14:textId="77777777" w:rsidR="009E748B" w:rsidRDefault="009E748B" w:rsidP="00A122C2">
            <w:pPr>
              <w:pStyle w:val="ListParagraph"/>
              <w:numPr>
                <w:ilvl w:val="0"/>
                <w:numId w:val="1"/>
              </w:numPr>
              <w:spacing w:after="0" w:line="240" w:lineRule="auto"/>
              <w:jc w:val="both"/>
              <w:rPr>
                <w:rFonts w:asciiTheme="minorHAnsi" w:hAnsiTheme="minorHAnsi" w:cstheme="minorHAnsi"/>
                <w:sz w:val="20"/>
              </w:rPr>
            </w:pPr>
            <w:r>
              <w:rPr>
                <w:rFonts w:asciiTheme="minorHAnsi" w:hAnsiTheme="minorHAnsi" w:cstheme="minorHAnsi"/>
                <w:sz w:val="20"/>
              </w:rPr>
              <w:t>Member needs assessment results or collaboration assessment results</w:t>
            </w:r>
          </w:p>
          <w:p w14:paraId="02196DD7" w14:textId="77777777" w:rsidR="009E748B" w:rsidRPr="00626009" w:rsidRDefault="009E748B" w:rsidP="00A122C2">
            <w:pPr>
              <w:pStyle w:val="ListParagraph"/>
              <w:numPr>
                <w:ilvl w:val="0"/>
                <w:numId w:val="1"/>
              </w:numPr>
              <w:spacing w:after="0" w:line="240" w:lineRule="auto"/>
              <w:jc w:val="both"/>
              <w:rPr>
                <w:rFonts w:asciiTheme="minorHAnsi" w:hAnsiTheme="minorHAnsi" w:cstheme="minorHAnsi"/>
                <w:sz w:val="20"/>
              </w:rPr>
            </w:pPr>
            <w:r w:rsidRPr="00421A5A">
              <w:rPr>
                <w:rFonts w:asciiTheme="minorHAnsi" w:hAnsiTheme="minorHAnsi" w:cstheme="minorHAnsi"/>
                <w:sz w:val="20"/>
              </w:rPr>
              <w:t>Custom</w:t>
            </w:r>
            <w:r>
              <w:rPr>
                <w:rFonts w:asciiTheme="minorHAnsi" w:hAnsiTheme="minorHAnsi" w:cstheme="minorHAnsi"/>
                <w:sz w:val="20"/>
              </w:rPr>
              <w:t>er satisfaction survey results</w:t>
            </w:r>
          </w:p>
        </w:tc>
        <w:tc>
          <w:tcPr>
            <w:tcW w:w="1051" w:type="dxa"/>
          </w:tcPr>
          <w:p w14:paraId="24978E19" w14:textId="77777777" w:rsidR="009E748B" w:rsidRPr="00626009" w:rsidRDefault="009E748B" w:rsidP="00A122C2">
            <w:pPr>
              <w:pStyle w:val="ListParagraph"/>
              <w:numPr>
                <w:ilvl w:val="0"/>
                <w:numId w:val="1"/>
              </w:numPr>
              <w:spacing w:after="0" w:line="240" w:lineRule="auto"/>
              <w:jc w:val="both"/>
              <w:rPr>
                <w:rFonts w:asciiTheme="minorHAnsi" w:hAnsiTheme="minorHAnsi" w:cstheme="minorHAnsi"/>
                <w:sz w:val="20"/>
              </w:rPr>
            </w:pPr>
            <w:r>
              <w:rPr>
                <w:rFonts w:asciiTheme="minorHAnsi" w:hAnsiTheme="minorHAnsi" w:cstheme="minorHAnsi"/>
                <w:sz w:val="20"/>
              </w:rPr>
              <w:t xml:space="preserve">  </w:t>
            </w:r>
          </w:p>
        </w:tc>
      </w:tr>
      <w:tr w:rsidR="009E748B" w:rsidRPr="00421A5A" w14:paraId="222F643F" w14:textId="77777777" w:rsidTr="009E748B">
        <w:trPr>
          <w:trHeight w:val="240"/>
        </w:trPr>
        <w:tc>
          <w:tcPr>
            <w:tcW w:w="13231" w:type="dxa"/>
          </w:tcPr>
          <w:p w14:paraId="23BC54B4" w14:textId="5692F7D7" w:rsidR="009E748B" w:rsidRPr="00421A5A" w:rsidRDefault="009E748B" w:rsidP="00A122C2">
            <w:pPr>
              <w:spacing w:after="0"/>
              <w:rPr>
                <w:rFonts w:asciiTheme="minorHAnsi" w:hAnsiTheme="minorHAnsi" w:cstheme="minorHAnsi"/>
                <w:b/>
                <w:sz w:val="20"/>
              </w:rPr>
            </w:pPr>
            <w:r>
              <w:rPr>
                <w:rFonts w:asciiTheme="minorHAnsi" w:hAnsiTheme="minorHAnsi" w:cstheme="minorHAnsi"/>
                <w:b/>
                <w:sz w:val="20"/>
              </w:rPr>
              <w:t>Internal Process</w:t>
            </w:r>
          </w:p>
        </w:tc>
        <w:tc>
          <w:tcPr>
            <w:tcW w:w="1051" w:type="dxa"/>
          </w:tcPr>
          <w:p w14:paraId="0B0A38BD" w14:textId="77777777" w:rsidR="009E748B" w:rsidRPr="00421A5A" w:rsidRDefault="009E748B" w:rsidP="00A122C2">
            <w:pPr>
              <w:spacing w:after="0"/>
              <w:rPr>
                <w:rFonts w:asciiTheme="minorHAnsi" w:hAnsiTheme="minorHAnsi" w:cstheme="minorHAnsi"/>
                <w:b/>
                <w:sz w:val="20"/>
              </w:rPr>
            </w:pPr>
          </w:p>
        </w:tc>
      </w:tr>
      <w:tr w:rsidR="009E748B" w:rsidRPr="00421A5A" w14:paraId="7A39D636" w14:textId="77777777" w:rsidTr="009E748B">
        <w:trPr>
          <w:trHeight w:val="630"/>
        </w:trPr>
        <w:tc>
          <w:tcPr>
            <w:tcW w:w="13231" w:type="dxa"/>
          </w:tcPr>
          <w:p w14:paraId="0F257BDA" w14:textId="77777777" w:rsidR="009E748B" w:rsidRPr="00421A5A" w:rsidRDefault="009E748B" w:rsidP="00A122C2">
            <w:pPr>
              <w:pStyle w:val="ListParagraph"/>
              <w:numPr>
                <w:ilvl w:val="0"/>
                <w:numId w:val="3"/>
              </w:numPr>
              <w:spacing w:after="0" w:line="240" w:lineRule="auto"/>
              <w:rPr>
                <w:rFonts w:asciiTheme="minorHAnsi" w:hAnsiTheme="minorHAnsi" w:cstheme="minorHAnsi"/>
                <w:sz w:val="20"/>
              </w:rPr>
            </w:pPr>
            <w:r w:rsidRPr="00421A5A">
              <w:rPr>
                <w:rFonts w:asciiTheme="minorHAnsi" w:hAnsiTheme="minorHAnsi" w:cstheme="minorHAnsi"/>
                <w:sz w:val="20"/>
              </w:rPr>
              <w:t xml:space="preserve">List of services </w:t>
            </w:r>
          </w:p>
          <w:p w14:paraId="2C0D0372" w14:textId="77777777" w:rsidR="009E748B" w:rsidRPr="00626009" w:rsidRDefault="009E748B" w:rsidP="00A122C2">
            <w:pPr>
              <w:pStyle w:val="ListParagraph"/>
              <w:numPr>
                <w:ilvl w:val="0"/>
                <w:numId w:val="3"/>
              </w:numPr>
              <w:spacing w:after="0" w:line="240" w:lineRule="auto"/>
              <w:rPr>
                <w:rFonts w:asciiTheme="minorHAnsi" w:hAnsiTheme="minorHAnsi" w:cstheme="minorHAnsi"/>
                <w:sz w:val="20"/>
              </w:rPr>
            </w:pPr>
            <w:r>
              <w:rPr>
                <w:rFonts w:asciiTheme="minorHAnsi" w:hAnsiTheme="minorHAnsi" w:cstheme="minorHAnsi"/>
                <w:sz w:val="20"/>
              </w:rPr>
              <w:t>C</w:t>
            </w:r>
            <w:r w:rsidRPr="00626009">
              <w:rPr>
                <w:rFonts w:asciiTheme="minorHAnsi" w:hAnsiTheme="minorHAnsi" w:cstheme="minorHAnsi"/>
                <w:sz w:val="20"/>
              </w:rPr>
              <w:t>ommunication plan tracking</w:t>
            </w:r>
          </w:p>
          <w:p w14:paraId="0A49F2D0" w14:textId="77777777" w:rsidR="009E748B" w:rsidRDefault="009E748B" w:rsidP="00A122C2">
            <w:pPr>
              <w:pStyle w:val="ListParagraph"/>
              <w:numPr>
                <w:ilvl w:val="0"/>
                <w:numId w:val="3"/>
              </w:numPr>
              <w:spacing w:after="0" w:line="240" w:lineRule="auto"/>
              <w:rPr>
                <w:rFonts w:asciiTheme="minorHAnsi" w:hAnsiTheme="minorHAnsi" w:cstheme="minorHAnsi"/>
                <w:sz w:val="20"/>
              </w:rPr>
            </w:pPr>
            <w:r w:rsidRPr="00421A5A">
              <w:rPr>
                <w:rFonts w:asciiTheme="minorHAnsi" w:hAnsiTheme="minorHAnsi" w:cstheme="minorHAnsi"/>
                <w:sz w:val="20"/>
              </w:rPr>
              <w:t>Summa</w:t>
            </w:r>
            <w:r>
              <w:rPr>
                <w:rFonts w:asciiTheme="minorHAnsi" w:hAnsiTheme="minorHAnsi" w:cstheme="minorHAnsi"/>
                <w:sz w:val="20"/>
              </w:rPr>
              <w:t>ry of Quality Improvement plan</w:t>
            </w:r>
          </w:p>
          <w:p w14:paraId="51F4CED8" w14:textId="77777777" w:rsidR="009E748B" w:rsidRPr="00626009" w:rsidRDefault="009E748B" w:rsidP="00A122C2">
            <w:pPr>
              <w:pStyle w:val="ListParagraph"/>
              <w:numPr>
                <w:ilvl w:val="0"/>
                <w:numId w:val="3"/>
              </w:numPr>
              <w:spacing w:after="0" w:line="240" w:lineRule="auto"/>
              <w:rPr>
                <w:rFonts w:asciiTheme="minorHAnsi" w:hAnsiTheme="minorHAnsi" w:cstheme="minorHAnsi"/>
                <w:sz w:val="20"/>
              </w:rPr>
            </w:pPr>
            <w:r>
              <w:rPr>
                <w:rFonts w:asciiTheme="minorHAnsi" w:hAnsiTheme="minorHAnsi" w:cstheme="minorHAnsi"/>
                <w:sz w:val="20"/>
              </w:rPr>
              <w:t xml:space="preserve">Technology profile </w:t>
            </w:r>
          </w:p>
        </w:tc>
        <w:tc>
          <w:tcPr>
            <w:tcW w:w="1051" w:type="dxa"/>
          </w:tcPr>
          <w:p w14:paraId="37B01C48" w14:textId="77777777" w:rsidR="009E748B" w:rsidRPr="00626009" w:rsidRDefault="009E748B" w:rsidP="00A122C2">
            <w:pPr>
              <w:pStyle w:val="ListParagraph"/>
              <w:numPr>
                <w:ilvl w:val="0"/>
                <w:numId w:val="3"/>
              </w:numPr>
              <w:spacing w:after="0" w:line="240" w:lineRule="auto"/>
              <w:rPr>
                <w:rFonts w:asciiTheme="minorHAnsi" w:hAnsiTheme="minorHAnsi" w:cstheme="minorHAnsi"/>
                <w:sz w:val="20"/>
              </w:rPr>
            </w:pPr>
            <w:r>
              <w:rPr>
                <w:rFonts w:asciiTheme="minorHAnsi" w:hAnsiTheme="minorHAnsi" w:cstheme="minorHAnsi"/>
                <w:sz w:val="20"/>
              </w:rPr>
              <w:t xml:space="preserve"> </w:t>
            </w:r>
          </w:p>
        </w:tc>
      </w:tr>
      <w:tr w:rsidR="002276CE" w:rsidRPr="00421A5A" w14:paraId="4D0D2CA0" w14:textId="77777777" w:rsidTr="009E748B">
        <w:trPr>
          <w:trHeight w:val="210"/>
        </w:trPr>
        <w:tc>
          <w:tcPr>
            <w:tcW w:w="13231" w:type="dxa"/>
          </w:tcPr>
          <w:p w14:paraId="58EAE21B" w14:textId="6F323CFE" w:rsidR="002276CE" w:rsidRPr="00421A5A" w:rsidRDefault="00C15D90" w:rsidP="009E748B">
            <w:pPr>
              <w:spacing w:after="0"/>
              <w:rPr>
                <w:rFonts w:asciiTheme="minorHAnsi" w:hAnsiTheme="minorHAnsi" w:cstheme="minorHAnsi"/>
                <w:b/>
                <w:sz w:val="20"/>
              </w:rPr>
            </w:pPr>
            <w:r>
              <w:rPr>
                <w:rFonts w:asciiTheme="minorHAnsi" w:hAnsiTheme="minorHAnsi" w:cstheme="minorHAnsi"/>
                <w:b/>
                <w:sz w:val="20"/>
              </w:rPr>
              <w:t xml:space="preserve">Staff </w:t>
            </w:r>
            <w:r w:rsidR="009E748B">
              <w:rPr>
                <w:rFonts w:asciiTheme="minorHAnsi" w:hAnsiTheme="minorHAnsi" w:cstheme="minorHAnsi"/>
                <w:b/>
                <w:sz w:val="20"/>
              </w:rPr>
              <w:t>Development and Culture</w:t>
            </w:r>
          </w:p>
        </w:tc>
        <w:tc>
          <w:tcPr>
            <w:tcW w:w="1051" w:type="dxa"/>
          </w:tcPr>
          <w:p w14:paraId="45F11706" w14:textId="77777777" w:rsidR="002276CE" w:rsidRPr="00421A5A" w:rsidRDefault="002276CE" w:rsidP="00A122C2">
            <w:pPr>
              <w:spacing w:after="0"/>
              <w:rPr>
                <w:rFonts w:asciiTheme="minorHAnsi" w:hAnsiTheme="minorHAnsi" w:cstheme="minorHAnsi"/>
                <w:b/>
                <w:sz w:val="20"/>
              </w:rPr>
            </w:pPr>
          </w:p>
        </w:tc>
      </w:tr>
      <w:tr w:rsidR="002276CE" w:rsidRPr="00421A5A" w14:paraId="3EAC1492" w14:textId="77777777" w:rsidTr="009E748B">
        <w:trPr>
          <w:trHeight w:val="359"/>
        </w:trPr>
        <w:tc>
          <w:tcPr>
            <w:tcW w:w="13231" w:type="dxa"/>
          </w:tcPr>
          <w:p w14:paraId="0D75E21A" w14:textId="77777777" w:rsidR="002276CE" w:rsidRPr="00421A5A" w:rsidRDefault="002276CE" w:rsidP="00A122C2">
            <w:pPr>
              <w:pStyle w:val="ListParagraph"/>
              <w:numPr>
                <w:ilvl w:val="0"/>
                <w:numId w:val="2"/>
              </w:numPr>
              <w:spacing w:after="0" w:line="240" w:lineRule="auto"/>
              <w:rPr>
                <w:rFonts w:asciiTheme="minorHAnsi" w:hAnsiTheme="minorHAnsi" w:cstheme="minorHAnsi"/>
                <w:sz w:val="20"/>
              </w:rPr>
            </w:pPr>
            <w:r w:rsidRPr="00421A5A">
              <w:rPr>
                <w:rFonts w:asciiTheme="minorHAnsi" w:hAnsiTheme="minorHAnsi" w:cstheme="minorHAnsi"/>
                <w:sz w:val="20"/>
              </w:rPr>
              <w:t xml:space="preserve">Staff satisfaction </w:t>
            </w:r>
            <w:r>
              <w:rPr>
                <w:rFonts w:asciiTheme="minorHAnsi" w:hAnsiTheme="minorHAnsi" w:cstheme="minorHAnsi"/>
                <w:sz w:val="20"/>
              </w:rPr>
              <w:t xml:space="preserve">survey </w:t>
            </w:r>
            <w:r w:rsidRPr="00421A5A">
              <w:rPr>
                <w:rFonts w:asciiTheme="minorHAnsi" w:hAnsiTheme="minorHAnsi" w:cstheme="minorHAnsi"/>
                <w:sz w:val="20"/>
              </w:rPr>
              <w:t>results, if available</w:t>
            </w:r>
          </w:p>
          <w:p w14:paraId="7E6FA91A" w14:textId="77777777" w:rsidR="002276CE" w:rsidRPr="00421A5A" w:rsidRDefault="002276CE" w:rsidP="00A122C2">
            <w:pPr>
              <w:pStyle w:val="ListParagraph"/>
              <w:spacing w:after="0" w:line="240" w:lineRule="auto"/>
              <w:rPr>
                <w:rFonts w:asciiTheme="minorHAnsi" w:hAnsiTheme="minorHAnsi" w:cstheme="minorHAnsi"/>
                <w:sz w:val="20"/>
              </w:rPr>
            </w:pPr>
          </w:p>
        </w:tc>
        <w:tc>
          <w:tcPr>
            <w:tcW w:w="1051" w:type="dxa"/>
          </w:tcPr>
          <w:p w14:paraId="1CB74A5A" w14:textId="77777777" w:rsidR="002276CE" w:rsidRPr="00626009" w:rsidRDefault="002276CE" w:rsidP="00A122C2">
            <w:pPr>
              <w:pStyle w:val="ListParagraph"/>
              <w:numPr>
                <w:ilvl w:val="0"/>
                <w:numId w:val="2"/>
              </w:numPr>
              <w:spacing w:after="0" w:line="240" w:lineRule="auto"/>
              <w:rPr>
                <w:rFonts w:asciiTheme="minorHAnsi" w:hAnsiTheme="minorHAnsi" w:cstheme="minorHAnsi"/>
                <w:sz w:val="20"/>
              </w:rPr>
            </w:pPr>
          </w:p>
        </w:tc>
      </w:tr>
      <w:tr w:rsidR="002276CE" w:rsidRPr="00421A5A" w14:paraId="6784EC5B" w14:textId="77777777" w:rsidTr="009E748B">
        <w:trPr>
          <w:trHeight w:val="305"/>
        </w:trPr>
        <w:tc>
          <w:tcPr>
            <w:tcW w:w="13231" w:type="dxa"/>
          </w:tcPr>
          <w:p w14:paraId="35DEEA8B" w14:textId="77777777" w:rsidR="002276CE" w:rsidRPr="00421A5A" w:rsidRDefault="002276CE" w:rsidP="00A122C2">
            <w:pPr>
              <w:spacing w:after="0" w:line="240" w:lineRule="auto"/>
              <w:rPr>
                <w:rFonts w:asciiTheme="minorHAnsi" w:hAnsiTheme="minorHAnsi" w:cstheme="minorHAnsi"/>
                <w:b/>
                <w:sz w:val="20"/>
              </w:rPr>
            </w:pPr>
            <w:r>
              <w:rPr>
                <w:rFonts w:asciiTheme="minorHAnsi" w:hAnsiTheme="minorHAnsi" w:cstheme="minorHAnsi"/>
                <w:b/>
                <w:sz w:val="20"/>
              </w:rPr>
              <w:t>Program or Significant Project</w:t>
            </w:r>
            <w:r w:rsidRPr="00421A5A">
              <w:rPr>
                <w:rFonts w:asciiTheme="minorHAnsi" w:hAnsiTheme="minorHAnsi" w:cstheme="minorHAnsi"/>
                <w:b/>
                <w:sz w:val="20"/>
              </w:rPr>
              <w:t xml:space="preserve"> Progress</w:t>
            </w:r>
          </w:p>
        </w:tc>
        <w:tc>
          <w:tcPr>
            <w:tcW w:w="1051" w:type="dxa"/>
          </w:tcPr>
          <w:p w14:paraId="43D8997B" w14:textId="77777777" w:rsidR="002276CE" w:rsidRPr="00421A5A" w:rsidRDefault="002276CE" w:rsidP="00A122C2">
            <w:pPr>
              <w:spacing w:after="0" w:line="240" w:lineRule="auto"/>
              <w:rPr>
                <w:rFonts w:asciiTheme="minorHAnsi" w:hAnsiTheme="minorHAnsi" w:cstheme="minorHAnsi"/>
                <w:b/>
                <w:sz w:val="20"/>
              </w:rPr>
            </w:pPr>
          </w:p>
        </w:tc>
      </w:tr>
      <w:tr w:rsidR="002276CE" w:rsidRPr="00421A5A" w14:paraId="134E4771" w14:textId="77777777" w:rsidTr="009E748B">
        <w:trPr>
          <w:trHeight w:val="422"/>
        </w:trPr>
        <w:tc>
          <w:tcPr>
            <w:tcW w:w="13231" w:type="dxa"/>
          </w:tcPr>
          <w:p w14:paraId="716C55BE" w14:textId="77777777" w:rsidR="002276CE" w:rsidRPr="00FB7D4B" w:rsidRDefault="002276CE" w:rsidP="000A4E3E">
            <w:pPr>
              <w:pStyle w:val="ListParagraph"/>
              <w:numPr>
                <w:ilvl w:val="0"/>
                <w:numId w:val="25"/>
              </w:numPr>
              <w:spacing w:after="0" w:line="240" w:lineRule="auto"/>
              <w:ind w:left="769"/>
              <w:rPr>
                <w:rFonts w:asciiTheme="minorHAnsi" w:hAnsiTheme="minorHAnsi" w:cstheme="minorHAnsi"/>
                <w:sz w:val="20"/>
              </w:rPr>
            </w:pPr>
            <w:r w:rsidRPr="00FB7D4B">
              <w:rPr>
                <w:rFonts w:asciiTheme="minorHAnsi" w:hAnsiTheme="minorHAnsi" w:cstheme="minorHAnsi"/>
                <w:sz w:val="20"/>
              </w:rPr>
              <w:t>Grant project work</w:t>
            </w:r>
            <w:r>
              <w:rPr>
                <w:rFonts w:asciiTheme="minorHAnsi" w:hAnsiTheme="minorHAnsi" w:cstheme="minorHAnsi"/>
                <w:sz w:val="20"/>
              </w:rPr>
              <w:t xml:space="preserve"> </w:t>
            </w:r>
            <w:r w:rsidRPr="00FB7D4B">
              <w:rPr>
                <w:rFonts w:asciiTheme="minorHAnsi" w:hAnsiTheme="minorHAnsi" w:cstheme="minorHAnsi"/>
                <w:sz w:val="20"/>
              </w:rPr>
              <w:t>plan</w:t>
            </w:r>
            <w:r>
              <w:rPr>
                <w:rFonts w:asciiTheme="minorHAnsi" w:hAnsiTheme="minorHAnsi" w:cstheme="minorHAnsi"/>
                <w:sz w:val="20"/>
              </w:rPr>
              <w:t xml:space="preserve"> update and progress report</w:t>
            </w:r>
          </w:p>
        </w:tc>
        <w:tc>
          <w:tcPr>
            <w:tcW w:w="1051" w:type="dxa"/>
          </w:tcPr>
          <w:p w14:paraId="64224F6F" w14:textId="77777777" w:rsidR="002276CE" w:rsidRPr="00421A5A" w:rsidRDefault="002276CE" w:rsidP="00A122C2">
            <w:pPr>
              <w:pStyle w:val="ListParagraph"/>
              <w:numPr>
                <w:ilvl w:val="0"/>
                <w:numId w:val="4"/>
              </w:numPr>
              <w:spacing w:after="0" w:line="240" w:lineRule="auto"/>
              <w:rPr>
                <w:rFonts w:asciiTheme="minorHAnsi" w:hAnsiTheme="minorHAnsi" w:cstheme="minorHAnsi"/>
                <w:sz w:val="20"/>
              </w:rPr>
            </w:pPr>
            <w:r>
              <w:rPr>
                <w:rFonts w:asciiTheme="minorHAnsi" w:hAnsiTheme="minorHAnsi" w:cstheme="minorHAnsi"/>
                <w:sz w:val="20"/>
              </w:rPr>
              <w:t xml:space="preserve">  </w:t>
            </w:r>
          </w:p>
        </w:tc>
      </w:tr>
    </w:tbl>
    <w:p w14:paraId="4A7D9B6D" w14:textId="77777777" w:rsidR="002276CE" w:rsidRDefault="002276CE" w:rsidP="002276CE">
      <w:pPr>
        <w:spacing w:after="0" w:line="240" w:lineRule="auto"/>
        <w:contextualSpacing w:val="0"/>
      </w:pPr>
      <w:r>
        <w:br w:type="page"/>
      </w:r>
    </w:p>
    <w:p w14:paraId="731D3EE6" w14:textId="0FC4ADFA" w:rsidR="00F16679" w:rsidRPr="00D36744" w:rsidRDefault="00F16679" w:rsidP="00284E29">
      <w:pPr>
        <w:pStyle w:val="Heading1"/>
      </w:pPr>
      <w:bookmarkStart w:id="18" w:name="_Environmental_Scan_Analysis"/>
      <w:bookmarkStart w:id="19" w:name="_Toc411420106"/>
      <w:bookmarkEnd w:id="18"/>
      <w:r w:rsidRPr="00D36744">
        <w:lastRenderedPageBreak/>
        <w:t>Environmental Scan Analysis</w:t>
      </w:r>
      <w:r w:rsidR="00284E29">
        <w:t xml:space="preserve"> Worksheet</w:t>
      </w:r>
      <w:bookmarkEnd w:id="19"/>
    </w:p>
    <w:p w14:paraId="0C620AC0" w14:textId="546848B4" w:rsidR="00D36744" w:rsidRPr="00D30C7D" w:rsidRDefault="00284E29" w:rsidP="00D36744">
      <w:pPr>
        <w:spacing w:after="0"/>
        <w:rPr>
          <w:szCs w:val="22"/>
        </w:rPr>
      </w:pPr>
      <w:r w:rsidRPr="00D30C7D">
        <w:rPr>
          <w:szCs w:val="22"/>
        </w:rPr>
        <w:t>This</w:t>
      </w:r>
      <w:r w:rsidR="00D36744" w:rsidRPr="00D30C7D">
        <w:rPr>
          <w:szCs w:val="22"/>
        </w:rPr>
        <w:t xml:space="preserve"> facilitation worksheet</w:t>
      </w:r>
      <w:r w:rsidRPr="00D30C7D">
        <w:rPr>
          <w:szCs w:val="22"/>
        </w:rPr>
        <w:t xml:space="preserve"> can be used</w:t>
      </w:r>
      <w:r w:rsidR="00D36744" w:rsidRPr="00D30C7D">
        <w:rPr>
          <w:szCs w:val="22"/>
        </w:rPr>
        <w:t xml:space="preserve"> to design the environmental scan discussion following the presentation.</w:t>
      </w:r>
    </w:p>
    <w:p w14:paraId="348F4964" w14:textId="77777777" w:rsidR="00D36744" w:rsidRPr="00D36744" w:rsidRDefault="00D36744" w:rsidP="00D36744"/>
    <w:tbl>
      <w:tblPr>
        <w:tblW w:w="144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00"/>
        <w:gridCol w:w="1649"/>
        <w:gridCol w:w="3301"/>
        <w:gridCol w:w="4140"/>
      </w:tblGrid>
      <w:tr w:rsidR="00B725D2" w:rsidRPr="00F16679" w14:paraId="46B3032D" w14:textId="77777777" w:rsidTr="00AC573D">
        <w:trPr>
          <w:trHeight w:val="413"/>
        </w:trPr>
        <w:tc>
          <w:tcPr>
            <w:tcW w:w="7049" w:type="dxa"/>
            <w:gridSpan w:val="3"/>
          </w:tcPr>
          <w:p w14:paraId="4F1AD3F9" w14:textId="272ECE53" w:rsidR="00B725D2" w:rsidRPr="00F16679" w:rsidRDefault="00B725D2" w:rsidP="00284E29">
            <w:pPr>
              <w:spacing w:after="0" w:line="240" w:lineRule="auto"/>
              <w:rPr>
                <w:rFonts w:ascii="Calibri" w:hAnsi="Calibri"/>
                <w:sz w:val="18"/>
              </w:rPr>
            </w:pPr>
            <w:r w:rsidRPr="00F16679">
              <w:rPr>
                <w:rFonts w:ascii="Calibri" w:hAnsi="Calibri"/>
                <w:b/>
                <w:sz w:val="18"/>
              </w:rPr>
              <w:t>Rational Objective</w:t>
            </w:r>
            <w:r w:rsidRPr="00F16679">
              <w:rPr>
                <w:rFonts w:ascii="Calibri" w:hAnsi="Calibri"/>
                <w:sz w:val="18"/>
              </w:rPr>
              <w:t xml:space="preserve">:  </w:t>
            </w:r>
            <w:r w:rsidR="00284E29">
              <w:rPr>
                <w:rFonts w:ascii="Calibri" w:hAnsi="Calibri"/>
                <w:sz w:val="18"/>
              </w:rPr>
              <w:t>F</w:t>
            </w:r>
            <w:r w:rsidR="00284E29" w:rsidRPr="00F16679">
              <w:rPr>
                <w:rFonts w:ascii="Calibri" w:hAnsi="Calibri"/>
                <w:sz w:val="18"/>
              </w:rPr>
              <w:t xml:space="preserve">ind </w:t>
            </w:r>
            <w:r w:rsidRPr="00F16679">
              <w:rPr>
                <w:rFonts w:ascii="Calibri" w:hAnsi="Calibri"/>
                <w:sz w:val="18"/>
              </w:rPr>
              <w:t xml:space="preserve">key Levers and Blocks, both internal and external to the network that will be incorporated into the development of strategic objectives </w:t>
            </w:r>
            <w:r w:rsidR="00284E29">
              <w:rPr>
                <w:rFonts w:ascii="Calibri" w:hAnsi="Calibri"/>
                <w:sz w:val="18"/>
              </w:rPr>
              <w:t>in order</w:t>
            </w:r>
            <w:r w:rsidRPr="00F16679">
              <w:rPr>
                <w:rFonts w:ascii="Calibri" w:hAnsi="Calibri"/>
                <w:sz w:val="18"/>
              </w:rPr>
              <w:t xml:space="preserve"> to move towards its future state </w:t>
            </w:r>
            <w:r w:rsidR="00284E29">
              <w:rPr>
                <w:rFonts w:ascii="Calibri" w:hAnsi="Calibri"/>
                <w:sz w:val="18"/>
              </w:rPr>
              <w:t xml:space="preserve">or </w:t>
            </w:r>
            <w:r w:rsidRPr="00F16679">
              <w:rPr>
                <w:rFonts w:ascii="Calibri" w:hAnsi="Calibri"/>
                <w:sz w:val="18"/>
              </w:rPr>
              <w:t>vision/mission</w:t>
            </w:r>
            <w:r w:rsidR="00284E29">
              <w:rPr>
                <w:rFonts w:ascii="Calibri" w:hAnsi="Calibri"/>
                <w:sz w:val="18"/>
              </w:rPr>
              <w:t>. (Use</w:t>
            </w:r>
            <w:r w:rsidRPr="00F16679">
              <w:rPr>
                <w:rFonts w:ascii="Calibri" w:hAnsi="Calibri"/>
                <w:sz w:val="18"/>
              </w:rPr>
              <w:t xml:space="preserve"> an affinity diagram process)</w:t>
            </w:r>
          </w:p>
        </w:tc>
        <w:tc>
          <w:tcPr>
            <w:tcW w:w="7441" w:type="dxa"/>
            <w:gridSpan w:val="2"/>
          </w:tcPr>
          <w:p w14:paraId="5342DA06" w14:textId="5336A78F" w:rsidR="00B725D2" w:rsidRPr="00F16679" w:rsidRDefault="00B725D2" w:rsidP="00284E29">
            <w:pPr>
              <w:spacing w:after="0" w:line="240" w:lineRule="auto"/>
              <w:rPr>
                <w:rFonts w:ascii="Calibri" w:hAnsi="Calibri"/>
                <w:sz w:val="18"/>
              </w:rPr>
            </w:pPr>
            <w:r w:rsidRPr="00F16679">
              <w:rPr>
                <w:rFonts w:ascii="Calibri" w:hAnsi="Calibri"/>
                <w:b/>
                <w:sz w:val="18"/>
              </w:rPr>
              <w:t>Experiential Objective</w:t>
            </w:r>
            <w:r w:rsidRPr="00F16679">
              <w:rPr>
                <w:rFonts w:ascii="Calibri" w:hAnsi="Calibri"/>
                <w:sz w:val="18"/>
              </w:rPr>
              <w:t xml:space="preserve">: </w:t>
            </w:r>
            <w:r w:rsidR="00284E29">
              <w:rPr>
                <w:rFonts w:ascii="Calibri" w:hAnsi="Calibri"/>
                <w:sz w:val="18"/>
              </w:rPr>
              <w:t>F</w:t>
            </w:r>
            <w:r w:rsidRPr="00F16679">
              <w:rPr>
                <w:rFonts w:ascii="Calibri" w:hAnsi="Calibri"/>
                <w:sz w:val="18"/>
              </w:rPr>
              <w:t xml:space="preserve">eel confident that the key leverage </w:t>
            </w:r>
            <w:r w:rsidR="00FB7D4B" w:rsidRPr="00F16679">
              <w:rPr>
                <w:rFonts w:ascii="Calibri" w:hAnsi="Calibri"/>
                <w:sz w:val="18"/>
              </w:rPr>
              <w:t>points and</w:t>
            </w:r>
            <w:r w:rsidRPr="00F16679">
              <w:rPr>
                <w:rFonts w:ascii="Calibri" w:hAnsi="Calibri"/>
                <w:sz w:val="18"/>
              </w:rPr>
              <w:t xml:space="preserve"> underlying blocks have been identified in order to consider strategic options</w:t>
            </w:r>
            <w:r w:rsidR="00284E29">
              <w:rPr>
                <w:rFonts w:ascii="Calibri" w:hAnsi="Calibri"/>
                <w:sz w:val="18"/>
              </w:rPr>
              <w:t>.</w:t>
            </w:r>
          </w:p>
        </w:tc>
      </w:tr>
      <w:tr w:rsidR="00B725D2" w:rsidRPr="00F16679" w14:paraId="44B9FCC3" w14:textId="77777777" w:rsidTr="00AC573D">
        <w:trPr>
          <w:trHeight w:val="440"/>
        </w:trPr>
        <w:tc>
          <w:tcPr>
            <w:tcW w:w="14490" w:type="dxa"/>
            <w:gridSpan w:val="5"/>
          </w:tcPr>
          <w:p w14:paraId="5C8DBDDF" w14:textId="77777777" w:rsidR="00B725D2" w:rsidRPr="00F16679" w:rsidRDefault="00B725D2" w:rsidP="007F37FA">
            <w:pPr>
              <w:spacing w:after="0" w:line="240" w:lineRule="auto"/>
              <w:rPr>
                <w:rFonts w:ascii="Calibri" w:hAnsi="Calibri"/>
                <w:sz w:val="18"/>
              </w:rPr>
            </w:pPr>
            <w:r w:rsidRPr="00F16679">
              <w:rPr>
                <w:rFonts w:ascii="Calibri" w:hAnsi="Calibri"/>
                <w:b/>
                <w:sz w:val="18"/>
              </w:rPr>
              <w:t>Timing and Audience</w:t>
            </w:r>
            <w:r w:rsidRPr="00F16679">
              <w:rPr>
                <w:rFonts w:ascii="Calibri" w:hAnsi="Calibri"/>
                <w:sz w:val="18"/>
              </w:rPr>
              <w:t>:  90 minutes total.  Network strategic planning participants, for example, network administration/leadership, network board members, other member organization leadership, community members, partner organization leadership, etc.</w:t>
            </w:r>
          </w:p>
        </w:tc>
      </w:tr>
      <w:tr w:rsidR="00B725D2" w:rsidRPr="00F16679" w14:paraId="00CC8F49" w14:textId="77777777" w:rsidTr="00AC573D">
        <w:trPr>
          <w:trHeight w:val="278"/>
        </w:trPr>
        <w:tc>
          <w:tcPr>
            <w:tcW w:w="14490" w:type="dxa"/>
            <w:gridSpan w:val="5"/>
          </w:tcPr>
          <w:p w14:paraId="2E229C22" w14:textId="0E5F5D02" w:rsidR="00B725D2" w:rsidRPr="00F16679" w:rsidRDefault="00B725D2" w:rsidP="00284E29">
            <w:pPr>
              <w:spacing w:after="0" w:line="240" w:lineRule="auto"/>
              <w:rPr>
                <w:rFonts w:ascii="Calibri" w:hAnsi="Calibri"/>
                <w:b/>
                <w:sz w:val="18"/>
              </w:rPr>
            </w:pPr>
            <w:r w:rsidRPr="00F16679">
              <w:rPr>
                <w:rFonts w:ascii="Calibri" w:hAnsi="Calibri"/>
                <w:b/>
                <w:sz w:val="18"/>
              </w:rPr>
              <w:t xml:space="preserve">Pre-requisites:  </w:t>
            </w:r>
            <w:r w:rsidR="00284E29">
              <w:rPr>
                <w:rFonts w:ascii="Calibri" w:hAnsi="Calibri"/>
                <w:sz w:val="18"/>
              </w:rPr>
              <w:t>E</w:t>
            </w:r>
            <w:r w:rsidRPr="00F16679">
              <w:rPr>
                <w:rFonts w:ascii="Calibri" w:hAnsi="Calibri"/>
                <w:sz w:val="18"/>
              </w:rPr>
              <w:t>nvironmental scan presented, see environmental scan checklist</w:t>
            </w:r>
            <w:r w:rsidR="00284E29">
              <w:rPr>
                <w:rFonts w:ascii="Calibri" w:hAnsi="Calibri"/>
                <w:sz w:val="18"/>
              </w:rPr>
              <w:t>.</w:t>
            </w:r>
            <w:r w:rsidRPr="00F16679">
              <w:rPr>
                <w:rFonts w:ascii="Calibri" w:hAnsi="Calibri"/>
                <w:sz w:val="18"/>
              </w:rPr>
              <w:t xml:space="preserve"> </w:t>
            </w:r>
          </w:p>
        </w:tc>
      </w:tr>
      <w:tr w:rsidR="00B725D2" w:rsidRPr="00F16679" w14:paraId="4A199E1B" w14:textId="77777777" w:rsidTr="00AC573D">
        <w:trPr>
          <w:trHeight w:val="440"/>
        </w:trPr>
        <w:tc>
          <w:tcPr>
            <w:tcW w:w="14490" w:type="dxa"/>
            <w:gridSpan w:val="5"/>
          </w:tcPr>
          <w:p w14:paraId="42A18935" w14:textId="79932C08" w:rsidR="00B725D2" w:rsidRPr="00F16679" w:rsidRDefault="00B725D2" w:rsidP="00284E29">
            <w:pPr>
              <w:spacing w:after="0" w:line="240" w:lineRule="auto"/>
              <w:rPr>
                <w:rFonts w:ascii="Calibri" w:hAnsi="Calibri"/>
                <w:b/>
                <w:sz w:val="18"/>
              </w:rPr>
            </w:pPr>
            <w:r w:rsidRPr="00F16679">
              <w:rPr>
                <w:rFonts w:ascii="Calibri" w:hAnsi="Calibri"/>
                <w:b/>
                <w:sz w:val="18"/>
              </w:rPr>
              <w:t xml:space="preserve">Opening:  </w:t>
            </w:r>
            <w:r w:rsidRPr="00F16679">
              <w:rPr>
                <w:rFonts w:ascii="Calibri" w:hAnsi="Calibri"/>
                <w:sz w:val="18"/>
              </w:rPr>
              <w:t>Given the information provided in the environmental scan presentation</w:t>
            </w:r>
            <w:r w:rsidR="00284E29">
              <w:rPr>
                <w:rFonts w:ascii="Calibri" w:hAnsi="Calibri"/>
                <w:sz w:val="18"/>
              </w:rPr>
              <w:t>, we</w:t>
            </w:r>
            <w:r w:rsidRPr="00F16679">
              <w:rPr>
                <w:rFonts w:ascii="Calibri" w:hAnsi="Calibri"/>
                <w:sz w:val="18"/>
              </w:rPr>
              <w:t xml:space="preserve"> will be considering </w:t>
            </w:r>
            <w:r w:rsidRPr="00F16679">
              <w:rPr>
                <w:rFonts w:ascii="Calibri" w:hAnsi="Calibri"/>
                <w:b/>
                <w:sz w:val="18"/>
              </w:rPr>
              <w:t xml:space="preserve">“What are the </w:t>
            </w:r>
            <w:r w:rsidR="00284E29">
              <w:rPr>
                <w:rFonts w:ascii="Calibri" w:hAnsi="Calibri"/>
                <w:b/>
                <w:sz w:val="18"/>
              </w:rPr>
              <w:t>L</w:t>
            </w:r>
            <w:r w:rsidR="00284E29" w:rsidRPr="00F16679">
              <w:rPr>
                <w:rFonts w:ascii="Calibri" w:hAnsi="Calibri"/>
                <w:b/>
                <w:sz w:val="18"/>
              </w:rPr>
              <w:t xml:space="preserve">evers </w:t>
            </w:r>
            <w:r w:rsidRPr="00F16679">
              <w:rPr>
                <w:rFonts w:ascii="Calibri" w:hAnsi="Calibri"/>
                <w:b/>
                <w:sz w:val="18"/>
              </w:rPr>
              <w:t xml:space="preserve">and </w:t>
            </w:r>
            <w:r w:rsidR="00284E29">
              <w:rPr>
                <w:rFonts w:ascii="Calibri" w:hAnsi="Calibri"/>
                <w:b/>
                <w:sz w:val="18"/>
              </w:rPr>
              <w:t>B</w:t>
            </w:r>
            <w:r w:rsidR="00284E29" w:rsidRPr="00F16679">
              <w:rPr>
                <w:rFonts w:ascii="Calibri" w:hAnsi="Calibri"/>
                <w:b/>
                <w:sz w:val="18"/>
              </w:rPr>
              <w:t xml:space="preserve">locks </w:t>
            </w:r>
            <w:r w:rsidRPr="00F16679">
              <w:rPr>
                <w:rFonts w:ascii="Calibri" w:hAnsi="Calibri"/>
                <w:b/>
                <w:sz w:val="18"/>
              </w:rPr>
              <w:t xml:space="preserve">that we will either leverage or work around in </w:t>
            </w:r>
            <w:r w:rsidR="00284E29">
              <w:rPr>
                <w:rFonts w:ascii="Calibri" w:hAnsi="Calibri"/>
                <w:b/>
                <w:sz w:val="18"/>
              </w:rPr>
              <w:t>moving</w:t>
            </w:r>
            <w:r w:rsidR="00284E29" w:rsidRPr="00F16679">
              <w:rPr>
                <w:rFonts w:ascii="Calibri" w:hAnsi="Calibri"/>
                <w:b/>
                <w:sz w:val="18"/>
              </w:rPr>
              <w:t xml:space="preserve"> </w:t>
            </w:r>
            <w:r w:rsidRPr="00F16679">
              <w:rPr>
                <w:rFonts w:ascii="Calibri" w:hAnsi="Calibri"/>
                <w:b/>
                <w:sz w:val="18"/>
              </w:rPr>
              <w:t>toward our vision?</w:t>
            </w:r>
            <w:r w:rsidRPr="00F16679">
              <w:rPr>
                <w:rFonts w:ascii="Calibri" w:hAnsi="Calibri"/>
                <w:sz w:val="18"/>
              </w:rPr>
              <w:t>”  In this discussion we will begin by first brainstorming on events and happenings that will help our network move towards its vision (levers) and</w:t>
            </w:r>
            <w:r w:rsidR="00284E29">
              <w:rPr>
                <w:rFonts w:ascii="Calibri" w:hAnsi="Calibri"/>
                <w:sz w:val="18"/>
              </w:rPr>
              <w:t xml:space="preserve"> also</w:t>
            </w:r>
            <w:r w:rsidRPr="00F16679">
              <w:rPr>
                <w:rFonts w:ascii="Calibri" w:hAnsi="Calibri"/>
                <w:sz w:val="18"/>
              </w:rPr>
              <w:t xml:space="preserve"> those that will get in our way (blocks).  We will group our ideas </w:t>
            </w:r>
            <w:r w:rsidR="00284E29">
              <w:rPr>
                <w:rFonts w:ascii="Calibri" w:hAnsi="Calibri"/>
                <w:sz w:val="18"/>
              </w:rPr>
              <w:t>to</w:t>
            </w:r>
            <w:r w:rsidRPr="00F16679">
              <w:rPr>
                <w:rFonts w:ascii="Calibri" w:hAnsi="Calibri"/>
                <w:sz w:val="18"/>
              </w:rPr>
              <w:t xml:space="preserve"> gain insight on the underlying issues that we need to be aware of and think strategically about when planning for the strategic paths and </w:t>
            </w:r>
            <w:r w:rsidR="00284E29">
              <w:rPr>
                <w:rFonts w:ascii="Calibri" w:hAnsi="Calibri"/>
                <w:sz w:val="18"/>
              </w:rPr>
              <w:t xml:space="preserve">the </w:t>
            </w:r>
            <w:r w:rsidRPr="00F16679">
              <w:rPr>
                <w:rFonts w:ascii="Calibri" w:hAnsi="Calibri"/>
                <w:sz w:val="18"/>
              </w:rPr>
              <w:t xml:space="preserve">direction we will take toward our vision. </w:t>
            </w:r>
          </w:p>
        </w:tc>
      </w:tr>
      <w:tr w:rsidR="00D36744" w:rsidRPr="00F16679" w14:paraId="3C66B396" w14:textId="77777777" w:rsidTr="00AC573D">
        <w:trPr>
          <w:trHeight w:val="710"/>
        </w:trPr>
        <w:tc>
          <w:tcPr>
            <w:tcW w:w="2700" w:type="dxa"/>
          </w:tcPr>
          <w:p w14:paraId="53D34DAB" w14:textId="77777777" w:rsidR="00B725D2" w:rsidRPr="00F16679" w:rsidRDefault="00B725D2" w:rsidP="007F37FA">
            <w:pPr>
              <w:spacing w:after="0" w:line="240" w:lineRule="auto"/>
              <w:rPr>
                <w:rFonts w:ascii="Calibri" w:hAnsi="Calibri"/>
                <w:sz w:val="18"/>
              </w:rPr>
            </w:pPr>
            <w:r w:rsidRPr="00F16679">
              <w:rPr>
                <w:rFonts w:ascii="Calibri" w:hAnsi="Calibri"/>
                <w:b/>
                <w:sz w:val="18"/>
              </w:rPr>
              <w:t>Objective</w:t>
            </w:r>
            <w:r w:rsidRPr="00F16679">
              <w:rPr>
                <w:rFonts w:ascii="Calibri" w:hAnsi="Calibri"/>
                <w:sz w:val="18"/>
              </w:rPr>
              <w:t>:  (</w:t>
            </w:r>
            <w:r w:rsidRPr="00F16679">
              <w:rPr>
                <w:rFonts w:ascii="Calibri" w:hAnsi="Calibri"/>
                <w:b/>
                <w:sz w:val="18"/>
              </w:rPr>
              <w:t>10 min)</w:t>
            </w:r>
          </w:p>
          <w:p w14:paraId="6C578D7B" w14:textId="1E0D2C1D" w:rsidR="00B725D2" w:rsidRPr="00F16679" w:rsidRDefault="00B725D2" w:rsidP="007F37FA">
            <w:pPr>
              <w:spacing w:after="0" w:line="240" w:lineRule="auto"/>
              <w:rPr>
                <w:rFonts w:ascii="Calibri" w:hAnsi="Calibri"/>
                <w:sz w:val="18"/>
              </w:rPr>
            </w:pPr>
            <w:r w:rsidRPr="00F16679">
              <w:rPr>
                <w:rFonts w:ascii="Calibri" w:hAnsi="Calibri"/>
                <w:sz w:val="18"/>
              </w:rPr>
              <w:t xml:space="preserve">Individually brainstorm </w:t>
            </w:r>
            <w:r w:rsidRPr="00F16679">
              <w:rPr>
                <w:rFonts w:ascii="Calibri" w:hAnsi="Calibri"/>
                <w:i/>
                <w:sz w:val="18"/>
              </w:rPr>
              <w:t>the events and happenings going on in health care, your community, and your organization that are</w:t>
            </w:r>
            <w:r w:rsidRPr="00F16679">
              <w:rPr>
                <w:rFonts w:ascii="Calibri" w:hAnsi="Calibri"/>
                <w:sz w:val="18"/>
              </w:rPr>
              <w:t>:</w:t>
            </w:r>
          </w:p>
          <w:p w14:paraId="75DBAB41" w14:textId="47AAE914" w:rsidR="00B725D2" w:rsidRPr="00F16679" w:rsidRDefault="00B725D2" w:rsidP="000A4E3E">
            <w:pPr>
              <w:pStyle w:val="ListParagraph"/>
              <w:numPr>
                <w:ilvl w:val="0"/>
                <w:numId w:val="9"/>
              </w:numPr>
              <w:spacing w:after="0" w:line="240" w:lineRule="auto"/>
              <w:rPr>
                <w:rFonts w:ascii="Calibri" w:hAnsi="Calibri"/>
                <w:i/>
                <w:sz w:val="18"/>
              </w:rPr>
            </w:pPr>
            <w:r w:rsidRPr="00F16679">
              <w:rPr>
                <w:rFonts w:ascii="Calibri" w:hAnsi="Calibri"/>
                <w:b/>
                <w:sz w:val="18"/>
              </w:rPr>
              <w:t xml:space="preserve">(Leveraging) </w:t>
            </w:r>
            <w:r w:rsidRPr="00F16679">
              <w:rPr>
                <w:rFonts w:ascii="Calibri" w:hAnsi="Calibri"/>
                <w:i/>
                <w:sz w:val="18"/>
              </w:rPr>
              <w:t xml:space="preserve">helping the network move toward its vision </w:t>
            </w:r>
          </w:p>
          <w:p w14:paraId="0745DB52" w14:textId="2EB03F1E" w:rsidR="00B725D2" w:rsidRPr="00F16679" w:rsidRDefault="00B725D2" w:rsidP="000A4E3E">
            <w:pPr>
              <w:pStyle w:val="ListParagraph"/>
              <w:numPr>
                <w:ilvl w:val="0"/>
                <w:numId w:val="9"/>
              </w:numPr>
              <w:spacing w:after="0" w:line="240" w:lineRule="auto"/>
              <w:rPr>
                <w:rFonts w:ascii="Calibri" w:hAnsi="Calibri"/>
                <w:sz w:val="18"/>
              </w:rPr>
            </w:pPr>
            <w:r w:rsidRPr="00F16679">
              <w:rPr>
                <w:rFonts w:ascii="Calibri" w:hAnsi="Calibri"/>
                <w:b/>
                <w:sz w:val="18"/>
              </w:rPr>
              <w:t xml:space="preserve">(Blocking) </w:t>
            </w:r>
            <w:r w:rsidRPr="00F16679">
              <w:rPr>
                <w:rFonts w:ascii="Calibri" w:hAnsi="Calibri"/>
                <w:sz w:val="18"/>
              </w:rPr>
              <w:t>getting in the way of the network from moving towards its vision</w:t>
            </w:r>
          </w:p>
          <w:p w14:paraId="1DFB9243" w14:textId="3098ACAB" w:rsidR="00B725D2" w:rsidRPr="00F16679" w:rsidRDefault="00B725D2" w:rsidP="000A4E3E">
            <w:pPr>
              <w:pStyle w:val="ListParagraph"/>
              <w:numPr>
                <w:ilvl w:val="0"/>
                <w:numId w:val="11"/>
              </w:numPr>
              <w:spacing w:after="0" w:line="240" w:lineRule="auto"/>
              <w:rPr>
                <w:rFonts w:ascii="Calibri" w:hAnsi="Calibri"/>
                <w:sz w:val="18"/>
              </w:rPr>
            </w:pPr>
            <w:r w:rsidRPr="00F16679">
              <w:rPr>
                <w:rFonts w:ascii="Calibri" w:hAnsi="Calibri"/>
                <w:sz w:val="18"/>
              </w:rPr>
              <w:t>Working individually</w:t>
            </w:r>
            <w:r w:rsidR="00284E29">
              <w:rPr>
                <w:rFonts w:ascii="Calibri" w:hAnsi="Calibri"/>
                <w:sz w:val="18"/>
              </w:rPr>
              <w:t>,</w:t>
            </w:r>
            <w:r w:rsidRPr="00F16679">
              <w:rPr>
                <w:rFonts w:ascii="Calibri" w:hAnsi="Calibri"/>
                <w:sz w:val="18"/>
              </w:rPr>
              <w:t xml:space="preserve"> </w:t>
            </w:r>
            <w:r w:rsidR="00284E29">
              <w:rPr>
                <w:rFonts w:ascii="Calibri" w:hAnsi="Calibri"/>
                <w:sz w:val="18"/>
              </w:rPr>
              <w:t>compile</w:t>
            </w:r>
            <w:r w:rsidR="00284E29" w:rsidRPr="00F16679">
              <w:rPr>
                <w:rFonts w:ascii="Calibri" w:hAnsi="Calibri"/>
                <w:sz w:val="18"/>
              </w:rPr>
              <w:t xml:space="preserve"> </w:t>
            </w:r>
            <w:r w:rsidRPr="00F16679">
              <w:rPr>
                <w:rFonts w:ascii="Calibri" w:hAnsi="Calibri"/>
                <w:sz w:val="18"/>
              </w:rPr>
              <w:t>a list</w:t>
            </w:r>
          </w:p>
          <w:p w14:paraId="5726D407" w14:textId="77777777" w:rsidR="00B725D2" w:rsidRPr="00F16679" w:rsidRDefault="00B725D2" w:rsidP="007F37FA">
            <w:pPr>
              <w:spacing w:after="0" w:line="240" w:lineRule="auto"/>
              <w:rPr>
                <w:rFonts w:ascii="Calibri" w:hAnsi="Calibri"/>
                <w:sz w:val="18"/>
              </w:rPr>
            </w:pPr>
          </w:p>
          <w:p w14:paraId="07A0F985" w14:textId="77777777" w:rsidR="00B725D2" w:rsidRPr="00F16679" w:rsidRDefault="00B725D2" w:rsidP="007F37FA">
            <w:pPr>
              <w:spacing w:after="0" w:line="240" w:lineRule="auto"/>
              <w:rPr>
                <w:rFonts w:ascii="Calibri" w:hAnsi="Calibri"/>
                <w:sz w:val="18"/>
              </w:rPr>
            </w:pPr>
            <w:r w:rsidRPr="00F16679">
              <w:rPr>
                <w:rFonts w:ascii="Calibri" w:hAnsi="Calibri"/>
                <w:sz w:val="18"/>
              </w:rPr>
              <w:t xml:space="preserve">Facilitator: this is an affinity diagram process.  A sticky wall is a very effective tool for this process.  Using flip charts to record and cluster ideas can also be effective.   </w:t>
            </w:r>
          </w:p>
        </w:tc>
        <w:tc>
          <w:tcPr>
            <w:tcW w:w="2700" w:type="dxa"/>
          </w:tcPr>
          <w:p w14:paraId="45912926" w14:textId="77777777" w:rsidR="00B725D2" w:rsidRPr="00F16679" w:rsidRDefault="00B725D2" w:rsidP="007F37FA">
            <w:pPr>
              <w:spacing w:after="0" w:line="240" w:lineRule="auto"/>
              <w:rPr>
                <w:rFonts w:ascii="Calibri" w:hAnsi="Calibri"/>
                <w:b/>
                <w:sz w:val="18"/>
              </w:rPr>
            </w:pPr>
            <w:r w:rsidRPr="00F16679">
              <w:rPr>
                <w:rFonts w:ascii="Calibri" w:hAnsi="Calibri"/>
                <w:b/>
                <w:sz w:val="18"/>
              </w:rPr>
              <w:t>Reflective</w:t>
            </w:r>
            <w:r w:rsidRPr="00F16679">
              <w:rPr>
                <w:rFonts w:ascii="Calibri" w:hAnsi="Calibri"/>
                <w:sz w:val="18"/>
              </w:rPr>
              <w:t xml:space="preserve">: </w:t>
            </w:r>
            <w:r w:rsidRPr="00F16679">
              <w:rPr>
                <w:rFonts w:ascii="Calibri" w:hAnsi="Calibri"/>
                <w:b/>
                <w:sz w:val="18"/>
              </w:rPr>
              <w:t xml:space="preserve">(15 min)  </w:t>
            </w:r>
          </w:p>
          <w:p w14:paraId="6CE47BBB" w14:textId="77777777" w:rsidR="00B725D2" w:rsidRPr="00F16679" w:rsidRDefault="00B725D2" w:rsidP="007F37FA">
            <w:pPr>
              <w:spacing w:after="0" w:line="240" w:lineRule="auto"/>
              <w:rPr>
                <w:rFonts w:ascii="Calibri" w:hAnsi="Calibri"/>
                <w:sz w:val="18"/>
              </w:rPr>
            </w:pPr>
            <w:r w:rsidRPr="00F16679">
              <w:rPr>
                <w:rFonts w:ascii="Calibri" w:hAnsi="Calibri"/>
                <w:sz w:val="18"/>
              </w:rPr>
              <w:t xml:space="preserve">Individually review brainstorm list and star 4-5 best ideas for both levers and blocks. </w:t>
            </w:r>
          </w:p>
          <w:p w14:paraId="146BA87A" w14:textId="77777777" w:rsidR="00B725D2" w:rsidRPr="00F16679" w:rsidRDefault="00B725D2" w:rsidP="007F37FA">
            <w:pPr>
              <w:spacing w:after="0" w:line="240" w:lineRule="auto"/>
              <w:rPr>
                <w:rFonts w:ascii="Calibri" w:hAnsi="Calibri"/>
                <w:sz w:val="18"/>
              </w:rPr>
            </w:pPr>
            <w:r w:rsidRPr="00F16679">
              <w:rPr>
                <w:rFonts w:ascii="Calibri" w:hAnsi="Calibri"/>
                <w:sz w:val="18"/>
              </w:rPr>
              <w:t>Start with Levers and work through reflective, interpretive and decisional steps before moving to blocks.</w:t>
            </w:r>
          </w:p>
          <w:p w14:paraId="012B0766" w14:textId="77777777" w:rsidR="00B725D2" w:rsidRPr="00F16679" w:rsidRDefault="00B725D2" w:rsidP="007F37FA">
            <w:pPr>
              <w:spacing w:after="0" w:line="240" w:lineRule="auto"/>
              <w:rPr>
                <w:rFonts w:ascii="Calibri" w:hAnsi="Calibri"/>
                <w:sz w:val="18"/>
              </w:rPr>
            </w:pPr>
          </w:p>
          <w:p w14:paraId="6AC77492" w14:textId="77777777" w:rsidR="00B725D2" w:rsidRPr="00F16679" w:rsidRDefault="00B725D2" w:rsidP="007F37FA">
            <w:pPr>
              <w:spacing w:after="0" w:line="240" w:lineRule="auto"/>
              <w:rPr>
                <w:rFonts w:ascii="Calibri" w:hAnsi="Calibri"/>
                <w:sz w:val="18"/>
              </w:rPr>
            </w:pPr>
            <w:r w:rsidRPr="00F16679">
              <w:rPr>
                <w:rFonts w:ascii="Calibri" w:hAnsi="Calibri"/>
                <w:sz w:val="18"/>
              </w:rPr>
              <w:t xml:space="preserve">Working in pairs: </w:t>
            </w:r>
          </w:p>
          <w:p w14:paraId="00CFFECE" w14:textId="77777777" w:rsidR="00B725D2" w:rsidRPr="00F16679" w:rsidRDefault="00B725D2" w:rsidP="000A4E3E">
            <w:pPr>
              <w:pStyle w:val="ListParagraph"/>
              <w:numPr>
                <w:ilvl w:val="0"/>
                <w:numId w:val="12"/>
              </w:numPr>
              <w:spacing w:after="0" w:line="240" w:lineRule="auto"/>
              <w:rPr>
                <w:rFonts w:ascii="Calibri" w:hAnsi="Calibri"/>
                <w:sz w:val="18"/>
              </w:rPr>
            </w:pPr>
            <w:r w:rsidRPr="00F16679">
              <w:rPr>
                <w:rFonts w:ascii="Calibri" w:hAnsi="Calibri"/>
                <w:sz w:val="18"/>
              </w:rPr>
              <w:t xml:space="preserve">Select between both lists, the top 4-5 ideas. </w:t>
            </w:r>
          </w:p>
          <w:p w14:paraId="466EC3EE" w14:textId="6E360013" w:rsidR="00B725D2" w:rsidRPr="00F16679" w:rsidRDefault="00B725D2" w:rsidP="000A4E3E">
            <w:pPr>
              <w:pStyle w:val="ListParagraph"/>
              <w:numPr>
                <w:ilvl w:val="0"/>
                <w:numId w:val="12"/>
              </w:numPr>
              <w:spacing w:after="0" w:line="240" w:lineRule="auto"/>
              <w:rPr>
                <w:rFonts w:ascii="Calibri" w:hAnsi="Calibri"/>
                <w:sz w:val="18"/>
              </w:rPr>
            </w:pPr>
            <w:r w:rsidRPr="00F16679">
              <w:rPr>
                <w:rFonts w:ascii="Calibri" w:hAnsi="Calibri"/>
                <w:sz w:val="18"/>
              </w:rPr>
              <w:t xml:space="preserve"> It is best to have a total of 35-45 ideas to work with.  For example, if there are </w:t>
            </w:r>
            <w:r w:rsidR="00121CE3">
              <w:rPr>
                <w:rFonts w:ascii="Calibri" w:hAnsi="Calibri"/>
                <w:sz w:val="18"/>
              </w:rPr>
              <w:t>eight</w:t>
            </w:r>
            <w:r w:rsidR="00121CE3" w:rsidRPr="00F16679">
              <w:rPr>
                <w:rFonts w:ascii="Calibri" w:hAnsi="Calibri"/>
                <w:sz w:val="18"/>
              </w:rPr>
              <w:t xml:space="preserve"> </w:t>
            </w:r>
            <w:r w:rsidRPr="00F16679">
              <w:rPr>
                <w:rFonts w:ascii="Calibri" w:hAnsi="Calibri"/>
                <w:sz w:val="18"/>
              </w:rPr>
              <w:t xml:space="preserve">pairs each pair should contribute </w:t>
            </w:r>
            <w:r w:rsidR="00121CE3">
              <w:rPr>
                <w:rFonts w:ascii="Calibri" w:hAnsi="Calibri"/>
                <w:sz w:val="18"/>
              </w:rPr>
              <w:t>five</w:t>
            </w:r>
            <w:r w:rsidR="00121CE3" w:rsidRPr="00F16679">
              <w:rPr>
                <w:rFonts w:ascii="Calibri" w:hAnsi="Calibri"/>
                <w:sz w:val="18"/>
              </w:rPr>
              <w:t xml:space="preserve"> </w:t>
            </w:r>
            <w:r w:rsidRPr="00F16679">
              <w:rPr>
                <w:rFonts w:ascii="Calibri" w:hAnsi="Calibri"/>
                <w:sz w:val="18"/>
              </w:rPr>
              <w:t>ideas.</w:t>
            </w:r>
          </w:p>
          <w:p w14:paraId="225F69EA" w14:textId="77777777" w:rsidR="00B725D2" w:rsidRPr="00F16679" w:rsidRDefault="00B725D2" w:rsidP="000A4E3E">
            <w:pPr>
              <w:pStyle w:val="ListParagraph"/>
              <w:numPr>
                <w:ilvl w:val="0"/>
                <w:numId w:val="12"/>
              </w:numPr>
              <w:spacing w:after="0" w:line="240" w:lineRule="auto"/>
              <w:rPr>
                <w:rFonts w:ascii="Calibri" w:hAnsi="Calibri"/>
                <w:sz w:val="18"/>
              </w:rPr>
            </w:pPr>
            <w:r w:rsidRPr="00F16679">
              <w:rPr>
                <w:rFonts w:ascii="Calibri" w:hAnsi="Calibri"/>
                <w:sz w:val="18"/>
              </w:rPr>
              <w:t>Write one idea per half-sheet using 3-5 words to describe and post on sticky wall or use flip chart to record ideas.</w:t>
            </w:r>
          </w:p>
        </w:tc>
        <w:tc>
          <w:tcPr>
            <w:tcW w:w="4950" w:type="dxa"/>
            <w:gridSpan w:val="2"/>
          </w:tcPr>
          <w:p w14:paraId="416EFCE4" w14:textId="77777777" w:rsidR="00B725D2" w:rsidRPr="00F16679" w:rsidRDefault="00B725D2" w:rsidP="007F37FA">
            <w:pPr>
              <w:spacing w:after="0" w:line="240" w:lineRule="auto"/>
              <w:rPr>
                <w:rFonts w:ascii="Calibri" w:hAnsi="Calibri"/>
                <w:sz w:val="18"/>
              </w:rPr>
            </w:pPr>
            <w:r w:rsidRPr="00F16679">
              <w:rPr>
                <w:rFonts w:ascii="Calibri" w:hAnsi="Calibri"/>
                <w:b/>
                <w:sz w:val="18"/>
              </w:rPr>
              <w:t>Interpretive</w:t>
            </w:r>
            <w:r w:rsidRPr="00F16679">
              <w:rPr>
                <w:rFonts w:ascii="Calibri" w:hAnsi="Calibri"/>
                <w:sz w:val="18"/>
              </w:rPr>
              <w:t xml:space="preserve">:  </w:t>
            </w:r>
            <w:r w:rsidRPr="00F16679">
              <w:rPr>
                <w:rFonts w:ascii="Calibri" w:hAnsi="Calibri"/>
                <w:b/>
                <w:sz w:val="18"/>
              </w:rPr>
              <w:t>(45 min)</w:t>
            </w:r>
            <w:r w:rsidRPr="00F16679">
              <w:rPr>
                <w:rFonts w:ascii="Calibri" w:hAnsi="Calibri"/>
                <w:sz w:val="18"/>
              </w:rPr>
              <w:t xml:space="preserve"> </w:t>
            </w:r>
          </w:p>
          <w:p w14:paraId="59E88A39" w14:textId="77777777" w:rsidR="00B725D2" w:rsidRPr="00F16679" w:rsidRDefault="00B725D2" w:rsidP="007F37FA">
            <w:pPr>
              <w:spacing w:after="0" w:line="240" w:lineRule="auto"/>
              <w:rPr>
                <w:rFonts w:ascii="Calibri" w:hAnsi="Calibri"/>
                <w:sz w:val="18"/>
              </w:rPr>
            </w:pPr>
            <w:r w:rsidRPr="00F16679">
              <w:rPr>
                <w:rFonts w:ascii="Calibri" w:hAnsi="Calibri"/>
                <w:sz w:val="18"/>
              </w:rPr>
              <w:t>Synthesis of data to identify key leverage points and key blocks.  Another way to think of this is seeking consensus on underlying issues or causes. Use affinity diagram method to create clusters of ideas.</w:t>
            </w:r>
          </w:p>
          <w:p w14:paraId="490B8CEA" w14:textId="77777777" w:rsidR="00B725D2" w:rsidRPr="00F16679" w:rsidRDefault="00B725D2" w:rsidP="007F37FA">
            <w:pPr>
              <w:spacing w:after="0" w:line="240" w:lineRule="auto"/>
              <w:rPr>
                <w:rFonts w:ascii="Calibri" w:hAnsi="Calibri"/>
                <w:sz w:val="18"/>
              </w:rPr>
            </w:pPr>
            <w:r w:rsidRPr="00F16679">
              <w:rPr>
                <w:rFonts w:ascii="Calibri" w:hAnsi="Calibri"/>
                <w:sz w:val="18"/>
              </w:rPr>
              <w:t>Working as a large group:</w:t>
            </w:r>
          </w:p>
          <w:p w14:paraId="5B29CF8A" w14:textId="77777777" w:rsidR="00B725D2" w:rsidRPr="00F16679" w:rsidRDefault="00B725D2" w:rsidP="000A4E3E">
            <w:pPr>
              <w:pStyle w:val="ListParagraph"/>
              <w:numPr>
                <w:ilvl w:val="0"/>
                <w:numId w:val="13"/>
              </w:numPr>
              <w:spacing w:after="0" w:line="240" w:lineRule="auto"/>
              <w:rPr>
                <w:rFonts w:ascii="Calibri" w:hAnsi="Calibri"/>
                <w:sz w:val="18"/>
              </w:rPr>
            </w:pPr>
            <w:r w:rsidRPr="00F16679">
              <w:rPr>
                <w:rFonts w:ascii="Calibri" w:hAnsi="Calibri"/>
                <w:sz w:val="18"/>
              </w:rPr>
              <w:t xml:space="preserve">Start clustering data into similar ‘key or underlying levers’ or ‘key or underlying blocks’: </w:t>
            </w:r>
            <w:r w:rsidRPr="00F16679">
              <w:rPr>
                <w:rFonts w:ascii="Calibri" w:hAnsi="Calibri"/>
                <w:i/>
                <w:sz w:val="18"/>
              </w:rPr>
              <w:t xml:space="preserve">What is the underlying issue that these levers or blocks are identifying? </w:t>
            </w:r>
          </w:p>
          <w:p w14:paraId="6E0BB580" w14:textId="77777777" w:rsidR="00B725D2" w:rsidRPr="00F16679" w:rsidRDefault="00B725D2" w:rsidP="000A4E3E">
            <w:pPr>
              <w:pStyle w:val="ListParagraph"/>
              <w:numPr>
                <w:ilvl w:val="0"/>
                <w:numId w:val="13"/>
              </w:numPr>
              <w:spacing w:after="0" w:line="240" w:lineRule="auto"/>
              <w:rPr>
                <w:rFonts w:ascii="Calibri" w:hAnsi="Calibri"/>
                <w:sz w:val="18"/>
              </w:rPr>
            </w:pPr>
            <w:r w:rsidRPr="00F16679">
              <w:rPr>
                <w:rFonts w:ascii="Calibri" w:hAnsi="Calibri"/>
                <w:sz w:val="18"/>
              </w:rPr>
              <w:t>Expect 6-8 clusters of ideas/data.</w:t>
            </w:r>
          </w:p>
          <w:p w14:paraId="1D6E9643" w14:textId="77777777" w:rsidR="00AC573D" w:rsidRPr="00AC573D" w:rsidRDefault="00AC573D" w:rsidP="007F37FA">
            <w:pPr>
              <w:spacing w:after="0" w:line="240" w:lineRule="auto"/>
              <w:rPr>
                <w:rFonts w:ascii="Calibri" w:hAnsi="Calibri"/>
                <w:sz w:val="8"/>
                <w:szCs w:val="8"/>
              </w:rPr>
            </w:pPr>
          </w:p>
          <w:p w14:paraId="523EDD92" w14:textId="28ADCC38" w:rsidR="00B725D2" w:rsidRPr="00F16679" w:rsidRDefault="00B725D2" w:rsidP="007F37FA">
            <w:pPr>
              <w:spacing w:after="0" w:line="240" w:lineRule="auto"/>
              <w:rPr>
                <w:rFonts w:ascii="Calibri" w:hAnsi="Calibri"/>
                <w:sz w:val="18"/>
              </w:rPr>
            </w:pPr>
            <w:r w:rsidRPr="00F16679">
              <w:rPr>
                <w:rFonts w:ascii="Calibri" w:hAnsi="Calibri"/>
                <w:sz w:val="18"/>
              </w:rPr>
              <w:t>Seek consensus on the key levers and blocks by naming the clusters.</w:t>
            </w:r>
          </w:p>
          <w:p w14:paraId="50C6FD6F" w14:textId="6712C377" w:rsidR="00B725D2" w:rsidRPr="00F16679" w:rsidRDefault="00B725D2" w:rsidP="000A4E3E">
            <w:pPr>
              <w:pStyle w:val="ListParagraph"/>
              <w:numPr>
                <w:ilvl w:val="0"/>
                <w:numId w:val="14"/>
              </w:numPr>
              <w:spacing w:after="0" w:line="240" w:lineRule="auto"/>
              <w:rPr>
                <w:rFonts w:ascii="Calibri" w:hAnsi="Calibri"/>
                <w:sz w:val="18"/>
              </w:rPr>
            </w:pPr>
            <w:r w:rsidRPr="00F16679">
              <w:rPr>
                <w:rFonts w:ascii="Calibri" w:hAnsi="Calibri"/>
                <w:sz w:val="18"/>
              </w:rPr>
              <w:t xml:space="preserve">For each cluster of data ask, </w:t>
            </w:r>
            <w:r w:rsidRPr="00F16679">
              <w:rPr>
                <w:rFonts w:ascii="Calibri" w:hAnsi="Calibri"/>
                <w:i/>
                <w:sz w:val="18"/>
              </w:rPr>
              <w:t xml:space="preserve">“In this cluster, what is the title that </w:t>
            </w:r>
            <w:r w:rsidR="00AC573D">
              <w:rPr>
                <w:rFonts w:ascii="Calibri" w:hAnsi="Calibri"/>
                <w:i/>
                <w:sz w:val="18"/>
              </w:rPr>
              <w:t xml:space="preserve">best </w:t>
            </w:r>
            <w:r w:rsidRPr="00F16679">
              <w:rPr>
                <w:rFonts w:ascii="Calibri" w:hAnsi="Calibri"/>
                <w:i/>
                <w:sz w:val="18"/>
              </w:rPr>
              <w:t>describes the underlying lever or blocking issuing of these ideas?</w:t>
            </w:r>
            <w:r w:rsidRPr="00F16679">
              <w:rPr>
                <w:rFonts w:ascii="Calibri" w:hAnsi="Calibri"/>
                <w:sz w:val="18"/>
              </w:rPr>
              <w:t xml:space="preserve">”  </w:t>
            </w:r>
          </w:p>
          <w:p w14:paraId="7CF56B87" w14:textId="7F03AA75" w:rsidR="00B725D2" w:rsidRPr="00F16679" w:rsidRDefault="00B725D2" w:rsidP="000A4E3E">
            <w:pPr>
              <w:pStyle w:val="ListParagraph"/>
              <w:numPr>
                <w:ilvl w:val="0"/>
                <w:numId w:val="14"/>
              </w:numPr>
              <w:spacing w:after="0" w:line="240" w:lineRule="auto"/>
              <w:rPr>
                <w:rFonts w:ascii="Calibri" w:hAnsi="Calibri"/>
                <w:sz w:val="18"/>
              </w:rPr>
            </w:pPr>
            <w:r w:rsidRPr="00F16679">
              <w:rPr>
                <w:rFonts w:ascii="Calibri" w:hAnsi="Calibri"/>
                <w:sz w:val="18"/>
              </w:rPr>
              <w:t>If there is a ‘</w:t>
            </w:r>
            <w:r w:rsidR="00AC573D">
              <w:rPr>
                <w:rFonts w:ascii="Calibri" w:hAnsi="Calibri"/>
                <w:sz w:val="18"/>
              </w:rPr>
              <w:t>l</w:t>
            </w:r>
            <w:r w:rsidR="00AC573D" w:rsidRPr="00F16679">
              <w:rPr>
                <w:rFonts w:ascii="Calibri" w:hAnsi="Calibri"/>
                <w:sz w:val="18"/>
              </w:rPr>
              <w:t xml:space="preserve">ack </w:t>
            </w:r>
            <w:r w:rsidRPr="00F16679">
              <w:rPr>
                <w:rFonts w:ascii="Calibri" w:hAnsi="Calibri"/>
                <w:sz w:val="18"/>
              </w:rPr>
              <w:t>of’ description ask deeper questions on the cause of the ‘lack of’ issue.</w:t>
            </w:r>
          </w:p>
          <w:p w14:paraId="6E2B22EF" w14:textId="7083EA6D" w:rsidR="00B725D2" w:rsidRPr="00F16679" w:rsidRDefault="00B725D2" w:rsidP="000A4E3E">
            <w:pPr>
              <w:pStyle w:val="ListParagraph"/>
              <w:numPr>
                <w:ilvl w:val="0"/>
                <w:numId w:val="14"/>
              </w:numPr>
              <w:spacing w:after="0" w:line="240" w:lineRule="auto"/>
              <w:rPr>
                <w:rFonts w:ascii="Calibri" w:hAnsi="Calibri"/>
                <w:sz w:val="18"/>
              </w:rPr>
            </w:pPr>
            <w:r w:rsidRPr="00F16679">
              <w:rPr>
                <w:rFonts w:ascii="Calibri" w:hAnsi="Calibri"/>
                <w:sz w:val="18"/>
              </w:rPr>
              <w:t xml:space="preserve">Titles should be descriptive and most likely include 3-5 words.  Write-out the </w:t>
            </w:r>
            <w:r w:rsidR="00AC573D">
              <w:rPr>
                <w:rFonts w:ascii="Calibri" w:hAnsi="Calibri"/>
                <w:sz w:val="18"/>
              </w:rPr>
              <w:t>title</w:t>
            </w:r>
            <w:r w:rsidR="00AC573D" w:rsidRPr="00F16679">
              <w:rPr>
                <w:rFonts w:ascii="Calibri" w:hAnsi="Calibri"/>
                <w:sz w:val="18"/>
              </w:rPr>
              <w:t xml:space="preserve"> </w:t>
            </w:r>
            <w:r w:rsidRPr="00F16679">
              <w:rPr>
                <w:rFonts w:ascii="Calibri" w:hAnsi="Calibri"/>
                <w:sz w:val="18"/>
              </w:rPr>
              <w:t xml:space="preserve">that </w:t>
            </w:r>
            <w:r w:rsidR="00AC573D">
              <w:rPr>
                <w:rFonts w:ascii="Calibri" w:hAnsi="Calibri"/>
                <w:sz w:val="18"/>
              </w:rPr>
              <w:t>was agreed upon</w:t>
            </w:r>
            <w:r w:rsidRPr="00F16679">
              <w:rPr>
                <w:rFonts w:ascii="Calibri" w:hAnsi="Calibri"/>
                <w:sz w:val="18"/>
              </w:rPr>
              <w:t xml:space="preserve"> and place it above the cluster of ideas.  </w:t>
            </w:r>
          </w:p>
        </w:tc>
        <w:tc>
          <w:tcPr>
            <w:tcW w:w="4140" w:type="dxa"/>
          </w:tcPr>
          <w:p w14:paraId="07E825A3" w14:textId="77777777" w:rsidR="00B725D2" w:rsidRPr="00F16679" w:rsidRDefault="00B725D2" w:rsidP="007F37FA">
            <w:pPr>
              <w:spacing w:after="0" w:line="240" w:lineRule="auto"/>
              <w:rPr>
                <w:rFonts w:ascii="Calibri" w:hAnsi="Calibri"/>
                <w:sz w:val="18"/>
              </w:rPr>
            </w:pPr>
            <w:r w:rsidRPr="00F16679">
              <w:rPr>
                <w:rFonts w:ascii="Calibri" w:hAnsi="Calibri"/>
                <w:b/>
                <w:sz w:val="18"/>
              </w:rPr>
              <w:t>Decisional: (20 min)</w:t>
            </w:r>
          </w:p>
          <w:p w14:paraId="6FF88699" w14:textId="77777777" w:rsidR="00B725D2" w:rsidRPr="00F16679" w:rsidRDefault="00B725D2" w:rsidP="007F37FA">
            <w:pPr>
              <w:spacing w:after="0" w:line="240" w:lineRule="auto"/>
              <w:rPr>
                <w:rFonts w:ascii="Calibri" w:hAnsi="Calibri"/>
                <w:sz w:val="18"/>
              </w:rPr>
            </w:pPr>
            <w:r w:rsidRPr="00F16679">
              <w:rPr>
                <w:rFonts w:ascii="Calibri" w:hAnsi="Calibri"/>
                <w:sz w:val="18"/>
              </w:rPr>
              <w:t>The intent of this section is to prioritize underlying levers and blocks and begin to transition to the strategic planning effort.</w:t>
            </w:r>
          </w:p>
          <w:p w14:paraId="2C50981D" w14:textId="77777777" w:rsidR="00B725D2" w:rsidRPr="00F16679" w:rsidRDefault="00B725D2" w:rsidP="007F37FA">
            <w:pPr>
              <w:spacing w:after="0" w:line="240" w:lineRule="auto"/>
              <w:rPr>
                <w:rFonts w:ascii="Calibri" w:hAnsi="Calibri"/>
                <w:sz w:val="18"/>
              </w:rPr>
            </w:pPr>
            <w:r w:rsidRPr="00F16679">
              <w:rPr>
                <w:rFonts w:ascii="Calibri" w:hAnsi="Calibri"/>
                <w:sz w:val="18"/>
              </w:rPr>
              <w:t>Working as a large group:</w:t>
            </w:r>
          </w:p>
          <w:p w14:paraId="2AE8662E" w14:textId="77777777" w:rsidR="00B725D2" w:rsidRPr="00F16679" w:rsidRDefault="00B725D2" w:rsidP="007F37FA">
            <w:pPr>
              <w:spacing w:after="0" w:line="240" w:lineRule="auto"/>
              <w:rPr>
                <w:rFonts w:ascii="Calibri" w:hAnsi="Calibri"/>
                <w:sz w:val="18"/>
              </w:rPr>
            </w:pPr>
            <w:r w:rsidRPr="00F16679">
              <w:rPr>
                <w:rFonts w:ascii="Calibri" w:hAnsi="Calibri"/>
                <w:sz w:val="18"/>
              </w:rPr>
              <w:t>Prioritizing Levers and Blocks:</w:t>
            </w:r>
          </w:p>
          <w:p w14:paraId="30A4BDCA" w14:textId="1BE956D0" w:rsidR="00B725D2" w:rsidRPr="00F16679" w:rsidRDefault="00B725D2" w:rsidP="000A4E3E">
            <w:pPr>
              <w:pStyle w:val="ListParagraph"/>
              <w:numPr>
                <w:ilvl w:val="0"/>
                <w:numId w:val="15"/>
              </w:numPr>
              <w:spacing w:after="0" w:line="240" w:lineRule="auto"/>
              <w:rPr>
                <w:rFonts w:ascii="Calibri" w:hAnsi="Calibri"/>
                <w:sz w:val="18"/>
              </w:rPr>
            </w:pPr>
            <w:r w:rsidRPr="00F16679">
              <w:rPr>
                <w:rFonts w:ascii="Calibri" w:hAnsi="Calibri"/>
                <w:sz w:val="18"/>
              </w:rPr>
              <w:t>Prioritize w/ Dots:  “</w:t>
            </w:r>
            <w:r w:rsidRPr="00F16679">
              <w:rPr>
                <w:rFonts w:ascii="Calibri" w:hAnsi="Calibri"/>
                <w:i/>
                <w:sz w:val="18"/>
              </w:rPr>
              <w:t xml:space="preserve">What are the </w:t>
            </w:r>
            <w:r w:rsidR="00AC573D">
              <w:rPr>
                <w:rFonts w:ascii="Calibri" w:hAnsi="Calibri"/>
                <w:i/>
                <w:sz w:val="18"/>
              </w:rPr>
              <w:t>t</w:t>
            </w:r>
            <w:r w:rsidR="00AC573D" w:rsidRPr="00F16679">
              <w:rPr>
                <w:rFonts w:ascii="Calibri" w:hAnsi="Calibri"/>
                <w:i/>
                <w:sz w:val="18"/>
              </w:rPr>
              <w:t xml:space="preserve">op </w:t>
            </w:r>
            <w:r w:rsidRPr="00F16679">
              <w:rPr>
                <w:rFonts w:ascii="Calibri" w:hAnsi="Calibri"/>
                <w:i/>
                <w:sz w:val="18"/>
              </w:rPr>
              <w:t xml:space="preserve">3 Levers and </w:t>
            </w:r>
            <w:r w:rsidR="00AC573D">
              <w:rPr>
                <w:rFonts w:ascii="Calibri" w:hAnsi="Calibri"/>
                <w:i/>
                <w:sz w:val="18"/>
              </w:rPr>
              <w:t>t</w:t>
            </w:r>
            <w:r w:rsidR="00AC573D" w:rsidRPr="00F16679">
              <w:rPr>
                <w:rFonts w:ascii="Calibri" w:hAnsi="Calibri"/>
                <w:i/>
                <w:sz w:val="18"/>
              </w:rPr>
              <w:t xml:space="preserve">op </w:t>
            </w:r>
            <w:r w:rsidRPr="00F16679">
              <w:rPr>
                <w:rFonts w:ascii="Calibri" w:hAnsi="Calibri"/>
                <w:i/>
                <w:sz w:val="18"/>
              </w:rPr>
              <w:t xml:space="preserve">3 Blocks that we need to take into account as </w:t>
            </w:r>
            <w:r w:rsidRPr="00F16679">
              <w:rPr>
                <w:rFonts w:ascii="Calibri" w:hAnsi="Calibri"/>
                <w:i/>
                <w:sz w:val="18"/>
                <w:u w:val="single"/>
              </w:rPr>
              <w:t>critical issues for moving the network toward its vision/mission</w:t>
            </w:r>
            <w:r w:rsidRPr="00F16679">
              <w:rPr>
                <w:rFonts w:ascii="Calibri" w:hAnsi="Calibri"/>
                <w:sz w:val="18"/>
              </w:rPr>
              <w:t>”?</w:t>
            </w:r>
          </w:p>
          <w:p w14:paraId="3669A9D1" w14:textId="77777777" w:rsidR="00AC573D" w:rsidRPr="00AC573D" w:rsidRDefault="00AC573D" w:rsidP="007F37FA">
            <w:pPr>
              <w:spacing w:after="0" w:line="240" w:lineRule="auto"/>
              <w:rPr>
                <w:rFonts w:ascii="Calibri" w:hAnsi="Calibri"/>
                <w:sz w:val="8"/>
                <w:szCs w:val="8"/>
              </w:rPr>
            </w:pPr>
          </w:p>
          <w:p w14:paraId="3B11C85F" w14:textId="61B41F36" w:rsidR="00B725D2" w:rsidRPr="00F16679" w:rsidRDefault="00B725D2" w:rsidP="007F37FA">
            <w:pPr>
              <w:spacing w:after="0" w:line="240" w:lineRule="auto"/>
              <w:rPr>
                <w:rFonts w:ascii="Calibri" w:hAnsi="Calibri"/>
                <w:sz w:val="18"/>
              </w:rPr>
            </w:pPr>
            <w:r w:rsidRPr="00F16679">
              <w:rPr>
                <w:rFonts w:ascii="Calibri" w:hAnsi="Calibri"/>
                <w:sz w:val="18"/>
              </w:rPr>
              <w:t xml:space="preserve">Facilitator: Allow </w:t>
            </w:r>
            <w:r w:rsidR="00AC573D">
              <w:rPr>
                <w:rFonts w:ascii="Calibri" w:hAnsi="Calibri"/>
                <w:sz w:val="18"/>
              </w:rPr>
              <w:t>15 minutes</w:t>
            </w:r>
            <w:r w:rsidRPr="00F16679">
              <w:rPr>
                <w:rFonts w:ascii="Calibri" w:hAnsi="Calibri"/>
                <w:sz w:val="18"/>
              </w:rPr>
              <w:t xml:space="preserve"> for this voting work.</w:t>
            </w:r>
          </w:p>
          <w:p w14:paraId="3440C41F" w14:textId="77777777" w:rsidR="00B725D2" w:rsidRPr="00F16679" w:rsidRDefault="00B725D2" w:rsidP="007F37FA">
            <w:pPr>
              <w:spacing w:after="0" w:line="240" w:lineRule="auto"/>
              <w:rPr>
                <w:rFonts w:ascii="Calibri" w:hAnsi="Calibri"/>
                <w:sz w:val="18"/>
              </w:rPr>
            </w:pPr>
            <w:r w:rsidRPr="00F16679">
              <w:rPr>
                <w:rFonts w:ascii="Calibri" w:hAnsi="Calibri"/>
                <w:sz w:val="18"/>
              </w:rPr>
              <w:t>Discussion for Debrief and Transition:</w:t>
            </w:r>
          </w:p>
          <w:p w14:paraId="33B0AA69" w14:textId="77777777" w:rsidR="00B725D2" w:rsidRPr="00F16679" w:rsidRDefault="00B725D2" w:rsidP="000A4E3E">
            <w:pPr>
              <w:pStyle w:val="ListParagraph"/>
              <w:numPr>
                <w:ilvl w:val="0"/>
                <w:numId w:val="16"/>
              </w:numPr>
              <w:spacing w:after="0" w:line="240" w:lineRule="auto"/>
              <w:rPr>
                <w:rFonts w:ascii="Calibri" w:hAnsi="Calibri"/>
                <w:sz w:val="18"/>
              </w:rPr>
            </w:pPr>
            <w:r w:rsidRPr="00F16679">
              <w:rPr>
                <w:rFonts w:ascii="Calibri" w:hAnsi="Calibri"/>
                <w:sz w:val="18"/>
              </w:rPr>
              <w:t>Have a participant read organizations vision and another person read through the titles of Levers and Blocks</w:t>
            </w:r>
          </w:p>
          <w:p w14:paraId="1B864D1F" w14:textId="3C44B2AD" w:rsidR="00B725D2" w:rsidRPr="00F16679" w:rsidRDefault="00B725D2" w:rsidP="000A4E3E">
            <w:pPr>
              <w:pStyle w:val="ListParagraph"/>
              <w:numPr>
                <w:ilvl w:val="0"/>
                <w:numId w:val="16"/>
              </w:numPr>
              <w:spacing w:after="0" w:line="240" w:lineRule="auto"/>
              <w:rPr>
                <w:rFonts w:ascii="Calibri" w:hAnsi="Calibri"/>
                <w:i/>
                <w:sz w:val="18"/>
              </w:rPr>
            </w:pPr>
            <w:r w:rsidRPr="00F16679">
              <w:rPr>
                <w:rFonts w:ascii="Calibri" w:hAnsi="Calibri"/>
                <w:i/>
                <w:sz w:val="18"/>
              </w:rPr>
              <w:t>Are there any surprises?  Did we get to the underlying issue or the cause</w:t>
            </w:r>
            <w:r w:rsidR="00AC573D">
              <w:rPr>
                <w:rFonts w:ascii="Calibri" w:hAnsi="Calibri"/>
                <w:i/>
                <w:sz w:val="18"/>
              </w:rPr>
              <w:t>?</w:t>
            </w:r>
          </w:p>
          <w:p w14:paraId="0A4962F9" w14:textId="25229C59" w:rsidR="00B725D2" w:rsidRPr="00F16679" w:rsidRDefault="00B725D2" w:rsidP="000A4E3E">
            <w:pPr>
              <w:pStyle w:val="ListParagraph"/>
              <w:numPr>
                <w:ilvl w:val="0"/>
                <w:numId w:val="16"/>
              </w:numPr>
              <w:spacing w:after="0" w:line="240" w:lineRule="auto"/>
              <w:rPr>
                <w:rFonts w:ascii="Calibri" w:hAnsi="Calibri"/>
                <w:i/>
                <w:sz w:val="18"/>
              </w:rPr>
            </w:pPr>
            <w:r w:rsidRPr="00F16679">
              <w:rPr>
                <w:rFonts w:ascii="Calibri" w:hAnsi="Calibri"/>
                <w:i/>
                <w:sz w:val="18"/>
              </w:rPr>
              <w:t xml:space="preserve">Of the </w:t>
            </w:r>
            <w:r w:rsidR="00AC573D">
              <w:rPr>
                <w:rFonts w:ascii="Calibri" w:hAnsi="Calibri"/>
                <w:i/>
                <w:sz w:val="18"/>
              </w:rPr>
              <w:t>t</w:t>
            </w:r>
            <w:r w:rsidR="00AC573D" w:rsidRPr="00F16679">
              <w:rPr>
                <w:rFonts w:ascii="Calibri" w:hAnsi="Calibri"/>
                <w:i/>
                <w:sz w:val="18"/>
              </w:rPr>
              <w:t xml:space="preserve">op </w:t>
            </w:r>
            <w:r w:rsidRPr="00F16679">
              <w:rPr>
                <w:rFonts w:ascii="Calibri" w:hAnsi="Calibri"/>
                <w:i/>
                <w:sz w:val="18"/>
              </w:rPr>
              <w:t xml:space="preserve">3 Levers, which will be easiest to leverage and take advantage of?  Which one will be more difficult?  Of the </w:t>
            </w:r>
            <w:r w:rsidR="00AC573D">
              <w:rPr>
                <w:rFonts w:ascii="Calibri" w:hAnsi="Calibri"/>
                <w:i/>
                <w:sz w:val="18"/>
              </w:rPr>
              <w:t>t</w:t>
            </w:r>
            <w:r w:rsidR="00AC573D" w:rsidRPr="00F16679">
              <w:rPr>
                <w:rFonts w:ascii="Calibri" w:hAnsi="Calibri"/>
                <w:i/>
                <w:sz w:val="18"/>
              </w:rPr>
              <w:t xml:space="preserve">op </w:t>
            </w:r>
            <w:r w:rsidRPr="00F16679">
              <w:rPr>
                <w:rFonts w:ascii="Calibri" w:hAnsi="Calibri"/>
                <w:i/>
                <w:sz w:val="18"/>
              </w:rPr>
              <w:t xml:space="preserve">3 Blocks which one will be the easiest to deal with or work around?  Which one the hardest?  </w:t>
            </w:r>
          </w:p>
        </w:tc>
      </w:tr>
      <w:tr w:rsidR="00B725D2" w:rsidRPr="00F16679" w14:paraId="48B493DE" w14:textId="77777777" w:rsidTr="00AC573D">
        <w:trPr>
          <w:trHeight w:val="440"/>
        </w:trPr>
        <w:tc>
          <w:tcPr>
            <w:tcW w:w="14490" w:type="dxa"/>
            <w:gridSpan w:val="5"/>
          </w:tcPr>
          <w:p w14:paraId="4B04661F" w14:textId="77777777" w:rsidR="00B725D2" w:rsidRPr="00F16679" w:rsidRDefault="00B725D2" w:rsidP="007F37FA">
            <w:pPr>
              <w:spacing w:after="0" w:line="240" w:lineRule="auto"/>
              <w:rPr>
                <w:rFonts w:ascii="Calibri" w:hAnsi="Calibri"/>
                <w:sz w:val="18"/>
              </w:rPr>
            </w:pPr>
            <w:r w:rsidRPr="00F16679">
              <w:rPr>
                <w:rFonts w:ascii="Calibri" w:hAnsi="Calibri"/>
                <w:b/>
                <w:sz w:val="18"/>
              </w:rPr>
              <w:t>Transition to strategic planning component</w:t>
            </w:r>
            <w:r w:rsidRPr="00F16679">
              <w:rPr>
                <w:rFonts w:ascii="Calibri" w:hAnsi="Calibri"/>
                <w:sz w:val="18"/>
              </w:rPr>
              <w:t xml:space="preserve">:  </w:t>
            </w:r>
          </w:p>
          <w:p w14:paraId="02CE8AEF" w14:textId="6CC4A907" w:rsidR="00B725D2" w:rsidRPr="00F16679" w:rsidRDefault="00AC573D" w:rsidP="000A4E3E">
            <w:pPr>
              <w:pStyle w:val="ListParagraph"/>
              <w:numPr>
                <w:ilvl w:val="0"/>
                <w:numId w:val="10"/>
              </w:numPr>
              <w:spacing w:after="0" w:line="240" w:lineRule="auto"/>
              <w:rPr>
                <w:rFonts w:ascii="Calibri" w:hAnsi="Calibri"/>
                <w:sz w:val="18"/>
              </w:rPr>
            </w:pPr>
            <w:r w:rsidRPr="00F16679">
              <w:rPr>
                <w:rFonts w:ascii="Calibri" w:hAnsi="Calibri"/>
                <w:sz w:val="18"/>
              </w:rPr>
              <w:t>N</w:t>
            </w:r>
            <w:r>
              <w:rPr>
                <w:rFonts w:ascii="Calibri" w:hAnsi="Calibri"/>
                <w:sz w:val="18"/>
              </w:rPr>
              <w:t xml:space="preserve">ext </w:t>
            </w:r>
            <w:r w:rsidR="00B725D2" w:rsidRPr="00F16679">
              <w:rPr>
                <w:rFonts w:ascii="Calibri" w:hAnsi="Calibri"/>
                <w:sz w:val="18"/>
              </w:rPr>
              <w:t xml:space="preserve">Step:  </w:t>
            </w:r>
            <w:r>
              <w:rPr>
                <w:rFonts w:ascii="Calibri" w:hAnsi="Calibri"/>
                <w:sz w:val="18"/>
              </w:rPr>
              <w:t>G</w:t>
            </w:r>
            <w:r w:rsidRPr="00F16679">
              <w:rPr>
                <w:rFonts w:ascii="Calibri" w:hAnsi="Calibri"/>
                <w:sz w:val="18"/>
              </w:rPr>
              <w:t xml:space="preserve">etting </w:t>
            </w:r>
            <w:r w:rsidR="00B725D2" w:rsidRPr="00F16679">
              <w:rPr>
                <w:rFonts w:ascii="Calibri" w:hAnsi="Calibri"/>
                <w:sz w:val="18"/>
              </w:rPr>
              <w:t>started with strategic thinking and planning; we are putting on our critical thinking hats and looking for key paths that will get us from our current reality to our desired future state</w:t>
            </w:r>
            <w:r>
              <w:rPr>
                <w:rFonts w:ascii="Calibri" w:hAnsi="Calibri"/>
                <w:sz w:val="18"/>
              </w:rPr>
              <w:t xml:space="preserve">. </w:t>
            </w:r>
            <w:r w:rsidR="00B725D2" w:rsidRPr="00F16679">
              <w:rPr>
                <w:rFonts w:ascii="Calibri" w:hAnsi="Calibri"/>
                <w:sz w:val="18"/>
              </w:rPr>
              <w:t>We wouldn’t start off for California without a map and we wouldn’t make it there without referring to it every once in a while when things get complex or difficult to navigate.</w:t>
            </w:r>
          </w:p>
        </w:tc>
      </w:tr>
    </w:tbl>
    <w:p w14:paraId="37CA8655" w14:textId="4092390D" w:rsidR="00D36744" w:rsidRDefault="00042819" w:rsidP="00042819">
      <w:pPr>
        <w:tabs>
          <w:tab w:val="left" w:pos="11763"/>
        </w:tabs>
      </w:pPr>
      <w:r>
        <w:tab/>
      </w:r>
      <w:r w:rsidR="00B725D2" w:rsidRPr="00C65A03">
        <w:t xml:space="preserve"> </w:t>
      </w:r>
    </w:p>
    <w:p w14:paraId="37AA79FF" w14:textId="77777777" w:rsidR="009D70DB" w:rsidRDefault="009D70DB">
      <w:pPr>
        <w:spacing w:after="0" w:line="240" w:lineRule="auto"/>
        <w:contextualSpacing w:val="0"/>
        <w:rPr>
          <w:rFonts w:ascii="Lucida Fax" w:eastAsiaTheme="majorEastAsia" w:hAnsi="Lucida Fax" w:cstheme="majorBidi"/>
          <w:caps/>
          <w:color w:val="26676D"/>
          <w:sz w:val="28"/>
          <w:szCs w:val="24"/>
        </w:rPr>
      </w:pPr>
      <w:r>
        <w:rPr>
          <w:sz w:val="28"/>
        </w:rPr>
        <w:br w:type="page"/>
      </w:r>
    </w:p>
    <w:p w14:paraId="1E1E7B5A" w14:textId="16F10660" w:rsidR="00B725D2" w:rsidRDefault="00B725D2" w:rsidP="00D36744">
      <w:pPr>
        <w:pStyle w:val="Heading1"/>
        <w:spacing w:after="0"/>
        <w:rPr>
          <w:sz w:val="28"/>
        </w:rPr>
      </w:pPr>
      <w:bookmarkStart w:id="20" w:name="_Environmental_Scan_Analysis_1"/>
      <w:bookmarkStart w:id="21" w:name="_Toc411420107"/>
      <w:bookmarkEnd w:id="20"/>
      <w:r w:rsidRPr="00D36744">
        <w:rPr>
          <w:sz w:val="28"/>
        </w:rPr>
        <w:lastRenderedPageBreak/>
        <w:t xml:space="preserve">Environmental Scan Analysis </w:t>
      </w:r>
      <w:r w:rsidR="008D215F">
        <w:rPr>
          <w:sz w:val="28"/>
        </w:rPr>
        <w:t>Documentation</w:t>
      </w:r>
      <w:bookmarkEnd w:id="21"/>
    </w:p>
    <w:p w14:paraId="1CF0AA2B" w14:textId="5055EA1F" w:rsidR="00D36744" w:rsidRPr="00CE1D0A" w:rsidRDefault="00CE1D0A" w:rsidP="00D36744">
      <w:pPr>
        <w:rPr>
          <w:szCs w:val="22"/>
        </w:rPr>
      </w:pPr>
      <w:r>
        <w:rPr>
          <w:szCs w:val="22"/>
        </w:rPr>
        <w:t>Sample</w:t>
      </w:r>
      <w:r w:rsidR="00D36744" w:rsidRPr="00CE1D0A">
        <w:rPr>
          <w:szCs w:val="22"/>
        </w:rPr>
        <w:t xml:space="preserve"> documentation of completed environmental scan discussion including prioritization.</w:t>
      </w:r>
    </w:p>
    <w:tbl>
      <w:tblPr>
        <w:tblW w:w="14310" w:type="dxa"/>
        <w:tblInd w:w="-5" w:type="dxa"/>
        <w:shd w:val="clear" w:color="auto" w:fill="FFFFFF"/>
        <w:tblLayout w:type="fixed"/>
        <w:tblLook w:val="0000" w:firstRow="0" w:lastRow="0" w:firstColumn="0" w:lastColumn="0" w:noHBand="0" w:noVBand="0"/>
      </w:tblPr>
      <w:tblGrid>
        <w:gridCol w:w="7290"/>
        <w:gridCol w:w="7020"/>
      </w:tblGrid>
      <w:tr w:rsidR="00B725D2" w14:paraId="12BC614C" w14:textId="77777777" w:rsidTr="00004BE5">
        <w:trPr>
          <w:cantSplit/>
          <w:trHeight w:val="900"/>
        </w:trPr>
        <w:tc>
          <w:tcPr>
            <w:tcW w:w="14310" w:type="dxa"/>
            <w:gridSpan w:val="2"/>
            <w:tcBorders>
              <w:top w:val="single" w:sz="4" w:space="0" w:color="000000"/>
              <w:left w:val="single" w:sz="4" w:space="0" w:color="000000"/>
              <w:bottom w:val="single" w:sz="4" w:space="0" w:color="000000"/>
              <w:right w:val="single" w:sz="4" w:space="0" w:color="000000"/>
            </w:tcBorders>
            <w:shd w:val="clear" w:color="auto" w:fill="B6E2E5"/>
            <w:tcMar>
              <w:top w:w="80" w:type="dxa"/>
              <w:left w:w="0" w:type="dxa"/>
              <w:bottom w:w="80" w:type="dxa"/>
              <w:right w:w="0" w:type="dxa"/>
            </w:tcMar>
            <w:vAlign w:val="center"/>
          </w:tcPr>
          <w:p w14:paraId="1FED7F04" w14:textId="3D7CD3F1" w:rsidR="00B725D2" w:rsidRPr="00004BE5" w:rsidRDefault="00B725D2" w:rsidP="00B725D2">
            <w:pPr>
              <w:pStyle w:val="Body1"/>
              <w:spacing w:after="0" w:line="240" w:lineRule="auto"/>
              <w:jc w:val="center"/>
              <w:outlineLvl w:val="9"/>
              <w:rPr>
                <w:rFonts w:asciiTheme="majorHAnsi" w:hAnsiTheme="majorHAnsi" w:hint="eastAsia"/>
                <w:b/>
                <w:color w:val="505153"/>
                <w:sz w:val="32"/>
                <w:szCs w:val="32"/>
              </w:rPr>
            </w:pPr>
            <w:r w:rsidRPr="00004BE5">
              <w:rPr>
                <w:rFonts w:asciiTheme="majorHAnsi" w:hAnsiTheme="majorHAnsi"/>
                <w:b/>
                <w:color w:val="505153"/>
                <w:sz w:val="32"/>
                <w:szCs w:val="32"/>
              </w:rPr>
              <w:t>Environmental Scan Analysis Documentation</w:t>
            </w:r>
          </w:p>
          <w:p w14:paraId="752E77F1" w14:textId="77777777" w:rsidR="00B725D2" w:rsidRPr="00004BE5" w:rsidRDefault="00B725D2" w:rsidP="007F37FA">
            <w:pPr>
              <w:pStyle w:val="Body1"/>
              <w:spacing w:after="0" w:line="240" w:lineRule="auto"/>
              <w:jc w:val="center"/>
              <w:outlineLvl w:val="9"/>
              <w:rPr>
                <w:rFonts w:hAnsi="Arial Unicode MS"/>
                <w:b/>
                <w:color w:val="505153"/>
                <w:sz w:val="28"/>
              </w:rPr>
            </w:pPr>
            <w:r w:rsidRPr="00004BE5">
              <w:rPr>
                <w:rFonts w:asciiTheme="majorHAnsi" w:hAnsiTheme="majorHAnsi"/>
                <w:b/>
                <w:color w:val="505153"/>
                <w:sz w:val="32"/>
                <w:szCs w:val="32"/>
              </w:rPr>
              <w:t>Network Strategic Planning</w:t>
            </w:r>
            <w:r w:rsidRPr="00004BE5">
              <w:rPr>
                <w:rFonts w:hAnsi="Arial Unicode MS"/>
                <w:b/>
                <w:color w:val="505153"/>
                <w:sz w:val="28"/>
              </w:rPr>
              <w:t xml:space="preserve"> </w:t>
            </w:r>
          </w:p>
        </w:tc>
      </w:tr>
      <w:tr w:rsidR="00B725D2" w:rsidRPr="00470798" w14:paraId="3199C0D1" w14:textId="77777777" w:rsidTr="00042819">
        <w:trPr>
          <w:cantSplit/>
          <w:trHeight w:val="369"/>
        </w:trPr>
        <w:tc>
          <w:tcPr>
            <w:tcW w:w="1431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ED671E" w14:textId="25C1E632" w:rsidR="00B725D2" w:rsidRPr="00004BE5" w:rsidRDefault="00B725D2" w:rsidP="00AC573D">
            <w:pPr>
              <w:rPr>
                <w:rFonts w:ascii="Calibri" w:hAnsi="Calibri" w:cs="Arial"/>
                <w:szCs w:val="22"/>
              </w:rPr>
            </w:pPr>
            <w:r w:rsidRPr="00004BE5">
              <w:rPr>
                <w:rFonts w:ascii="Calibri" w:hAnsi="Calibri" w:cs="Arial"/>
                <w:b/>
                <w:szCs w:val="22"/>
              </w:rPr>
              <w:t xml:space="preserve">Focus Question: </w:t>
            </w:r>
            <w:r w:rsidRPr="00004BE5">
              <w:rPr>
                <w:rFonts w:ascii="Calibri" w:hAnsi="Calibri"/>
                <w:szCs w:val="22"/>
              </w:rPr>
              <w:t xml:space="preserve">What are the </w:t>
            </w:r>
            <w:r w:rsidR="00AC573D" w:rsidRPr="00004BE5">
              <w:rPr>
                <w:rFonts w:ascii="Calibri" w:hAnsi="Calibri"/>
                <w:szCs w:val="22"/>
              </w:rPr>
              <w:t>L</w:t>
            </w:r>
            <w:r w:rsidRPr="00004BE5">
              <w:rPr>
                <w:rFonts w:ascii="Calibri" w:hAnsi="Calibri"/>
                <w:szCs w:val="22"/>
              </w:rPr>
              <w:t xml:space="preserve">evers and </w:t>
            </w:r>
            <w:r w:rsidR="00AC573D" w:rsidRPr="00004BE5">
              <w:rPr>
                <w:rFonts w:ascii="Calibri" w:hAnsi="Calibri"/>
                <w:szCs w:val="22"/>
              </w:rPr>
              <w:t>B</w:t>
            </w:r>
            <w:r w:rsidRPr="00004BE5">
              <w:rPr>
                <w:rFonts w:ascii="Calibri" w:hAnsi="Calibri"/>
                <w:szCs w:val="22"/>
              </w:rPr>
              <w:t xml:space="preserve">locks that we will either leverage or work around in </w:t>
            </w:r>
            <w:r w:rsidR="00AC573D" w:rsidRPr="00004BE5">
              <w:rPr>
                <w:rFonts w:ascii="Calibri" w:hAnsi="Calibri"/>
                <w:szCs w:val="22"/>
              </w:rPr>
              <w:t xml:space="preserve">moving </w:t>
            </w:r>
            <w:r w:rsidRPr="00004BE5">
              <w:rPr>
                <w:rFonts w:ascii="Calibri" w:hAnsi="Calibri"/>
                <w:szCs w:val="22"/>
              </w:rPr>
              <w:t>toward our vision?</w:t>
            </w:r>
          </w:p>
        </w:tc>
      </w:tr>
      <w:tr w:rsidR="00B725D2" w:rsidRPr="00470798" w14:paraId="3B5AA388" w14:textId="77777777" w:rsidTr="00042819">
        <w:trPr>
          <w:cantSplit/>
          <w:trHeight w:val="909"/>
        </w:trPr>
        <w:tc>
          <w:tcPr>
            <w:tcW w:w="14310" w:type="dxa"/>
            <w:gridSpan w:val="2"/>
            <w:tcBorders>
              <w:top w:val="single" w:sz="4" w:space="0" w:color="000000"/>
              <w:left w:val="single" w:sz="4" w:space="0" w:color="000000"/>
              <w:bottom w:val="single" w:sz="16" w:space="0" w:color="6C6C6C"/>
              <w:right w:val="single" w:sz="4" w:space="0" w:color="000000"/>
            </w:tcBorders>
            <w:shd w:val="clear" w:color="auto" w:fill="FFFFFF"/>
            <w:tcMar>
              <w:top w:w="80" w:type="dxa"/>
              <w:left w:w="0" w:type="dxa"/>
              <w:bottom w:w="80" w:type="dxa"/>
              <w:right w:w="0" w:type="dxa"/>
            </w:tcMar>
          </w:tcPr>
          <w:p w14:paraId="7286E05F" w14:textId="6D80D44C" w:rsidR="00B725D2" w:rsidRPr="00004BE5" w:rsidRDefault="00B725D2" w:rsidP="00AC573D">
            <w:pPr>
              <w:rPr>
                <w:rFonts w:ascii="Calibri" w:hAnsi="Calibri" w:cs="Arial"/>
                <w:i/>
                <w:szCs w:val="22"/>
              </w:rPr>
            </w:pPr>
            <w:r w:rsidRPr="00004BE5">
              <w:rPr>
                <w:rFonts w:ascii="Calibri" w:hAnsi="Calibri" w:cs="Arial"/>
                <w:b/>
                <w:szCs w:val="22"/>
              </w:rPr>
              <w:t xml:space="preserve">Objective and Method:  </w:t>
            </w:r>
            <w:r w:rsidRPr="00004BE5">
              <w:rPr>
                <w:rFonts w:ascii="Calibri" w:hAnsi="Calibri"/>
                <w:szCs w:val="22"/>
              </w:rPr>
              <w:t>In this discussion we will begin by first brainstorming on those events and happenings that will help our network move towards its vision (</w:t>
            </w:r>
            <w:r w:rsidR="00AC573D" w:rsidRPr="00004BE5">
              <w:rPr>
                <w:rFonts w:ascii="Calibri" w:hAnsi="Calibri"/>
                <w:szCs w:val="22"/>
              </w:rPr>
              <w:t>L</w:t>
            </w:r>
            <w:r w:rsidRPr="00004BE5">
              <w:rPr>
                <w:rFonts w:ascii="Calibri" w:hAnsi="Calibri"/>
                <w:szCs w:val="22"/>
              </w:rPr>
              <w:t>evers) and those that will get in our way (</w:t>
            </w:r>
            <w:r w:rsidR="00AC573D" w:rsidRPr="00004BE5">
              <w:rPr>
                <w:rFonts w:ascii="Calibri" w:hAnsi="Calibri"/>
                <w:szCs w:val="22"/>
              </w:rPr>
              <w:t>B</w:t>
            </w:r>
            <w:r w:rsidRPr="00004BE5">
              <w:rPr>
                <w:rFonts w:ascii="Calibri" w:hAnsi="Calibri"/>
                <w:szCs w:val="22"/>
              </w:rPr>
              <w:t xml:space="preserve">locks).  </w:t>
            </w:r>
            <w:r w:rsidR="00AC573D" w:rsidRPr="00004BE5">
              <w:rPr>
                <w:rFonts w:ascii="Calibri" w:hAnsi="Calibri" w:cs="Arial"/>
                <w:szCs w:val="22"/>
              </w:rPr>
              <w:t>Working</w:t>
            </w:r>
            <w:r w:rsidRPr="00004BE5">
              <w:rPr>
                <w:rFonts w:ascii="Calibri" w:hAnsi="Calibri" w:cs="Arial"/>
                <w:szCs w:val="22"/>
              </w:rPr>
              <w:t xml:space="preserve"> in pairs and a large group</w:t>
            </w:r>
            <w:r w:rsidRPr="00004BE5">
              <w:rPr>
                <w:rFonts w:ascii="Calibri" w:hAnsi="Calibri"/>
                <w:szCs w:val="22"/>
              </w:rPr>
              <w:t xml:space="preserve"> </w:t>
            </w:r>
            <w:r w:rsidR="00AC573D" w:rsidRPr="00004BE5">
              <w:rPr>
                <w:rFonts w:ascii="Calibri" w:hAnsi="Calibri"/>
                <w:szCs w:val="22"/>
              </w:rPr>
              <w:t xml:space="preserve">we </w:t>
            </w:r>
            <w:r w:rsidRPr="00004BE5">
              <w:rPr>
                <w:rFonts w:ascii="Calibri" w:hAnsi="Calibri"/>
                <w:szCs w:val="22"/>
              </w:rPr>
              <w:t>will cluster our ideas and look for insight on the underlying issues that we need to be aware of and think strategically about when planning for the strategic paths and</w:t>
            </w:r>
            <w:r w:rsidR="00AC573D" w:rsidRPr="00004BE5">
              <w:rPr>
                <w:rFonts w:ascii="Calibri" w:hAnsi="Calibri"/>
                <w:szCs w:val="22"/>
              </w:rPr>
              <w:t xml:space="preserve"> the</w:t>
            </w:r>
            <w:r w:rsidRPr="00004BE5">
              <w:rPr>
                <w:rFonts w:ascii="Calibri" w:hAnsi="Calibri"/>
                <w:szCs w:val="22"/>
              </w:rPr>
              <w:t xml:space="preserve"> direction we will take toward our vision. To prioritize the </w:t>
            </w:r>
            <w:r w:rsidR="00AC573D" w:rsidRPr="00004BE5">
              <w:rPr>
                <w:rFonts w:ascii="Calibri" w:hAnsi="Calibri"/>
                <w:szCs w:val="22"/>
              </w:rPr>
              <w:t>L</w:t>
            </w:r>
            <w:r w:rsidRPr="00004BE5">
              <w:rPr>
                <w:rFonts w:ascii="Calibri" w:hAnsi="Calibri"/>
                <w:szCs w:val="22"/>
              </w:rPr>
              <w:t xml:space="preserve">evers and </w:t>
            </w:r>
            <w:r w:rsidR="00AC573D" w:rsidRPr="00004BE5">
              <w:rPr>
                <w:rFonts w:ascii="Calibri" w:hAnsi="Calibri"/>
                <w:szCs w:val="22"/>
              </w:rPr>
              <w:t>B</w:t>
            </w:r>
            <w:r w:rsidRPr="00004BE5">
              <w:rPr>
                <w:rFonts w:ascii="Calibri" w:hAnsi="Calibri"/>
                <w:szCs w:val="22"/>
              </w:rPr>
              <w:t>locks we will use a</w:t>
            </w:r>
            <w:r w:rsidRPr="00004BE5">
              <w:rPr>
                <w:rFonts w:ascii="Calibri" w:hAnsi="Calibri" w:cs="Arial"/>
                <w:szCs w:val="22"/>
              </w:rPr>
              <w:t xml:space="preserve"> voting method, </w:t>
            </w:r>
            <w:r w:rsidR="00AC573D" w:rsidRPr="00004BE5">
              <w:rPr>
                <w:rFonts w:ascii="Calibri" w:hAnsi="Calibri" w:cs="Arial"/>
                <w:szCs w:val="22"/>
              </w:rPr>
              <w:t xml:space="preserve">six </w:t>
            </w:r>
            <w:r w:rsidRPr="00004BE5">
              <w:rPr>
                <w:rFonts w:ascii="Calibri" w:hAnsi="Calibri" w:cs="Arial"/>
                <w:szCs w:val="22"/>
              </w:rPr>
              <w:t xml:space="preserve">dots per person, </w:t>
            </w:r>
            <w:r w:rsidR="00AC573D" w:rsidRPr="00004BE5">
              <w:rPr>
                <w:rFonts w:ascii="Calibri" w:hAnsi="Calibri" w:cs="Arial"/>
                <w:szCs w:val="22"/>
              </w:rPr>
              <w:t xml:space="preserve">three </w:t>
            </w:r>
            <w:r w:rsidRPr="00004BE5">
              <w:rPr>
                <w:rFonts w:ascii="Calibri" w:hAnsi="Calibri" w:cs="Arial"/>
                <w:szCs w:val="22"/>
              </w:rPr>
              <w:t xml:space="preserve">for each area – key issues </w:t>
            </w:r>
            <w:r w:rsidR="00AC573D" w:rsidRPr="00004BE5">
              <w:rPr>
                <w:rFonts w:ascii="Calibri" w:hAnsi="Calibri" w:cs="Arial"/>
                <w:szCs w:val="22"/>
              </w:rPr>
              <w:t xml:space="preserve">have </w:t>
            </w:r>
            <w:r w:rsidRPr="00004BE5">
              <w:rPr>
                <w:rFonts w:ascii="Calibri" w:hAnsi="Calibri" w:cs="Arial"/>
                <w:szCs w:val="22"/>
              </w:rPr>
              <w:t>the most dots.</w:t>
            </w:r>
          </w:p>
        </w:tc>
      </w:tr>
      <w:tr w:rsidR="00B725D2" w14:paraId="10E39969" w14:textId="77777777" w:rsidTr="00004BE5">
        <w:trPr>
          <w:cantSplit/>
          <w:trHeight w:val="510"/>
        </w:trPr>
        <w:tc>
          <w:tcPr>
            <w:tcW w:w="7290" w:type="dxa"/>
            <w:tcBorders>
              <w:top w:val="single" w:sz="16" w:space="0" w:color="6C6C6C"/>
              <w:left w:val="single" w:sz="16" w:space="0" w:color="6C6C6C"/>
              <w:bottom w:val="single" w:sz="16" w:space="0" w:color="6C6C6C"/>
              <w:right w:val="single" w:sz="16" w:space="0" w:color="6C6C6C"/>
            </w:tcBorders>
            <w:shd w:val="clear" w:color="auto" w:fill="B6E2E5"/>
            <w:tcMar>
              <w:top w:w="80" w:type="dxa"/>
              <w:left w:w="0" w:type="dxa"/>
              <w:bottom w:w="80" w:type="dxa"/>
              <w:right w:w="0" w:type="dxa"/>
            </w:tcMar>
            <w:vAlign w:val="center"/>
          </w:tcPr>
          <w:p w14:paraId="1F407E89" w14:textId="77777777" w:rsidR="00B725D2" w:rsidRPr="00004BE5" w:rsidRDefault="00B725D2" w:rsidP="007F37FA">
            <w:pPr>
              <w:pStyle w:val="Body1"/>
              <w:spacing w:after="0" w:line="240" w:lineRule="auto"/>
              <w:jc w:val="center"/>
              <w:outlineLvl w:val="9"/>
              <w:rPr>
                <w:rFonts w:asciiTheme="majorHAnsi" w:hAnsiTheme="majorHAnsi" w:hint="eastAsia"/>
                <w:b/>
                <w:color w:val="505153"/>
                <w:sz w:val="28"/>
                <w:szCs w:val="28"/>
              </w:rPr>
            </w:pPr>
            <w:r w:rsidRPr="00004BE5">
              <w:rPr>
                <w:rFonts w:asciiTheme="majorHAnsi" w:hAnsiTheme="majorHAnsi"/>
                <w:b/>
                <w:color w:val="505153"/>
                <w:sz w:val="28"/>
                <w:szCs w:val="28"/>
              </w:rPr>
              <w:t>Environmental Levers</w:t>
            </w:r>
          </w:p>
        </w:tc>
        <w:tc>
          <w:tcPr>
            <w:tcW w:w="7020" w:type="dxa"/>
            <w:tcBorders>
              <w:top w:val="single" w:sz="16" w:space="0" w:color="6C6C6C"/>
              <w:left w:val="single" w:sz="16" w:space="0" w:color="6C6C6C"/>
              <w:bottom w:val="single" w:sz="16" w:space="0" w:color="6C6C6C"/>
              <w:right w:val="single" w:sz="16" w:space="0" w:color="6C6C6C"/>
            </w:tcBorders>
            <w:shd w:val="clear" w:color="auto" w:fill="B6E2E5"/>
            <w:tcMar>
              <w:top w:w="80" w:type="dxa"/>
              <w:left w:w="0" w:type="dxa"/>
              <w:bottom w:w="80" w:type="dxa"/>
              <w:right w:w="0" w:type="dxa"/>
            </w:tcMar>
            <w:vAlign w:val="center"/>
          </w:tcPr>
          <w:p w14:paraId="0843175A" w14:textId="77777777" w:rsidR="00B725D2" w:rsidRPr="00004BE5" w:rsidRDefault="00B725D2" w:rsidP="007F37FA">
            <w:pPr>
              <w:pStyle w:val="Body1"/>
              <w:spacing w:after="0" w:line="240" w:lineRule="auto"/>
              <w:jc w:val="center"/>
              <w:outlineLvl w:val="9"/>
              <w:rPr>
                <w:rFonts w:asciiTheme="majorHAnsi" w:hAnsiTheme="majorHAnsi" w:hint="eastAsia"/>
                <w:b/>
                <w:color w:val="505153"/>
                <w:sz w:val="28"/>
                <w:szCs w:val="28"/>
              </w:rPr>
            </w:pPr>
            <w:r w:rsidRPr="00004BE5">
              <w:rPr>
                <w:rFonts w:asciiTheme="majorHAnsi" w:hAnsiTheme="majorHAnsi"/>
                <w:b/>
                <w:color w:val="505153"/>
                <w:sz w:val="28"/>
                <w:szCs w:val="28"/>
              </w:rPr>
              <w:t>Environmental Blocks</w:t>
            </w:r>
          </w:p>
        </w:tc>
      </w:tr>
      <w:tr w:rsidR="00B725D2" w14:paraId="4CE12B7D" w14:textId="77777777" w:rsidTr="00CE1D0A">
        <w:trPr>
          <w:cantSplit/>
          <w:trHeight w:val="2373"/>
        </w:trPr>
        <w:tc>
          <w:tcPr>
            <w:tcW w:w="7290" w:type="dxa"/>
            <w:tcBorders>
              <w:top w:val="single" w:sz="16" w:space="0" w:color="6C6C6C"/>
              <w:left w:val="single" w:sz="16" w:space="0" w:color="6C6C6C"/>
              <w:bottom w:val="single" w:sz="16" w:space="0" w:color="6C6C6C"/>
              <w:right w:val="single" w:sz="16" w:space="0" w:color="6C6C6C"/>
            </w:tcBorders>
            <w:shd w:val="clear" w:color="auto" w:fill="FFFFFF"/>
            <w:tcMar>
              <w:top w:w="80" w:type="dxa"/>
              <w:left w:w="0" w:type="dxa"/>
              <w:bottom w:w="80" w:type="dxa"/>
              <w:right w:w="0" w:type="dxa"/>
            </w:tcMar>
          </w:tcPr>
          <w:p w14:paraId="06811017" w14:textId="77777777" w:rsidR="00B725D2" w:rsidRPr="00004BE5" w:rsidRDefault="00B725D2" w:rsidP="00D36744">
            <w:pPr>
              <w:spacing w:after="0"/>
              <w:ind w:left="180"/>
              <w:rPr>
                <w:rFonts w:ascii="Calibri" w:eastAsia="Arial Unicode MS" w:hAnsi="Calibri"/>
                <w:szCs w:val="22"/>
              </w:rPr>
            </w:pPr>
            <w:r w:rsidRPr="00004BE5">
              <w:rPr>
                <w:rFonts w:ascii="Calibri" w:eastAsia="Arial Unicode MS" w:hAnsi="Calibri"/>
                <w:szCs w:val="22"/>
              </w:rPr>
              <w:t>Prioritized:</w:t>
            </w:r>
          </w:p>
          <w:p w14:paraId="2052E5A6" w14:textId="07AC485F" w:rsidR="00B725D2" w:rsidRPr="00004BE5" w:rsidRDefault="00B725D2" w:rsidP="000A4E3E">
            <w:pPr>
              <w:numPr>
                <w:ilvl w:val="0"/>
                <w:numId w:val="7"/>
              </w:numPr>
              <w:spacing w:line="240" w:lineRule="auto"/>
              <w:contextualSpacing w:val="0"/>
              <w:rPr>
                <w:rFonts w:ascii="Calibri" w:eastAsia="Arial Unicode MS" w:hAnsi="Calibri"/>
                <w:szCs w:val="22"/>
              </w:rPr>
            </w:pPr>
            <w:r w:rsidRPr="00004BE5">
              <w:rPr>
                <w:rFonts w:ascii="Calibri" w:eastAsia="Arial Unicode MS" w:hAnsi="Calibri"/>
                <w:szCs w:val="22"/>
              </w:rPr>
              <w:t>Technology infrastructure including telemedicine, technology knowledge w/ common EHR platforms</w:t>
            </w:r>
            <w:r w:rsidR="00CE1D0A" w:rsidRPr="00004BE5">
              <w:rPr>
                <w:rFonts w:ascii="Calibri" w:eastAsia="Arial Unicode MS" w:hAnsi="Calibri"/>
                <w:szCs w:val="22"/>
              </w:rPr>
              <w:t>.</w:t>
            </w:r>
          </w:p>
          <w:p w14:paraId="2740D9FD" w14:textId="7E69E9C1" w:rsidR="00B725D2" w:rsidRPr="00004BE5" w:rsidRDefault="00B725D2" w:rsidP="000A4E3E">
            <w:pPr>
              <w:numPr>
                <w:ilvl w:val="0"/>
                <w:numId w:val="7"/>
              </w:numPr>
              <w:spacing w:line="240" w:lineRule="auto"/>
              <w:contextualSpacing w:val="0"/>
              <w:rPr>
                <w:rFonts w:ascii="Calibri" w:eastAsia="Arial Unicode MS" w:hAnsi="Calibri"/>
                <w:szCs w:val="22"/>
              </w:rPr>
            </w:pPr>
            <w:r w:rsidRPr="00004BE5">
              <w:rPr>
                <w:rFonts w:ascii="Calibri" w:eastAsia="Arial Unicode MS" w:hAnsi="Calibri"/>
                <w:szCs w:val="22"/>
              </w:rPr>
              <w:t>Established coalitions exist in each county</w:t>
            </w:r>
            <w:r w:rsidR="00CE1D0A" w:rsidRPr="00004BE5">
              <w:rPr>
                <w:rFonts w:ascii="Calibri" w:eastAsia="Arial Unicode MS" w:hAnsi="Calibri"/>
                <w:szCs w:val="22"/>
              </w:rPr>
              <w:t>.</w:t>
            </w:r>
          </w:p>
          <w:p w14:paraId="7DF779BA" w14:textId="21FA48AA" w:rsidR="00B725D2" w:rsidRPr="00004BE5" w:rsidRDefault="00B725D2" w:rsidP="000A4E3E">
            <w:pPr>
              <w:numPr>
                <w:ilvl w:val="0"/>
                <w:numId w:val="7"/>
              </w:numPr>
              <w:spacing w:line="240" w:lineRule="auto"/>
              <w:contextualSpacing w:val="0"/>
              <w:rPr>
                <w:rFonts w:ascii="Arial" w:eastAsia="Arial Unicode MS" w:hAnsi="Arial Unicode MS"/>
                <w:szCs w:val="22"/>
              </w:rPr>
            </w:pPr>
            <w:r w:rsidRPr="00004BE5">
              <w:rPr>
                <w:rFonts w:ascii="Calibri" w:eastAsia="Arial Unicode MS" w:hAnsi="Calibri"/>
                <w:szCs w:val="22"/>
              </w:rPr>
              <w:t>Diversity of talent and knowledge of SORHN staff and member staff</w:t>
            </w:r>
            <w:r w:rsidR="00CE1D0A" w:rsidRPr="00004BE5">
              <w:rPr>
                <w:rFonts w:ascii="Calibri" w:eastAsia="Arial Unicode MS" w:hAnsi="Calibri"/>
                <w:szCs w:val="22"/>
              </w:rPr>
              <w:t>.</w:t>
            </w:r>
          </w:p>
        </w:tc>
        <w:tc>
          <w:tcPr>
            <w:tcW w:w="7020" w:type="dxa"/>
            <w:tcBorders>
              <w:top w:val="single" w:sz="16" w:space="0" w:color="6C6C6C"/>
              <w:left w:val="single" w:sz="16" w:space="0" w:color="6C6C6C"/>
              <w:bottom w:val="single" w:sz="16" w:space="0" w:color="6C6C6C"/>
              <w:right w:val="single" w:sz="16" w:space="0" w:color="6C6C6C"/>
            </w:tcBorders>
            <w:shd w:val="clear" w:color="auto" w:fill="FFFFFF"/>
            <w:tcMar>
              <w:top w:w="80" w:type="dxa"/>
              <w:left w:w="0" w:type="dxa"/>
              <w:bottom w:w="80" w:type="dxa"/>
              <w:right w:w="0" w:type="dxa"/>
            </w:tcMar>
          </w:tcPr>
          <w:p w14:paraId="1A05C4F7" w14:textId="77777777" w:rsidR="00B725D2" w:rsidRPr="00004BE5" w:rsidRDefault="00B725D2" w:rsidP="00042819">
            <w:pPr>
              <w:spacing w:after="0"/>
              <w:ind w:left="180"/>
              <w:rPr>
                <w:rFonts w:ascii="Calibri" w:eastAsia="Arial Unicode MS" w:hAnsi="Calibri"/>
                <w:szCs w:val="22"/>
              </w:rPr>
            </w:pPr>
            <w:r w:rsidRPr="00004BE5">
              <w:rPr>
                <w:rFonts w:ascii="Calibri" w:eastAsia="Arial Unicode MS" w:hAnsi="Calibri"/>
                <w:szCs w:val="22"/>
              </w:rPr>
              <w:t>Prioritized:</w:t>
            </w:r>
          </w:p>
          <w:p w14:paraId="6A61FCE3" w14:textId="38B705E4" w:rsidR="00B725D2" w:rsidRPr="00004BE5" w:rsidRDefault="00B725D2" w:rsidP="000A4E3E">
            <w:pPr>
              <w:numPr>
                <w:ilvl w:val="0"/>
                <w:numId w:val="8"/>
              </w:numPr>
              <w:spacing w:line="240" w:lineRule="auto"/>
              <w:contextualSpacing w:val="0"/>
              <w:rPr>
                <w:rFonts w:ascii="Calibri" w:eastAsia="Arial Unicode MS" w:hAnsi="Calibri"/>
                <w:szCs w:val="22"/>
              </w:rPr>
            </w:pPr>
            <w:r w:rsidRPr="00004BE5">
              <w:rPr>
                <w:rFonts w:ascii="Calibri" w:eastAsia="Arial Unicode MS" w:hAnsi="Calibri"/>
                <w:szCs w:val="22"/>
              </w:rPr>
              <w:t>Financial resources, (i.e. funding opportunities) and sustainability (i.e. shared resources between network and between members)</w:t>
            </w:r>
            <w:r w:rsidR="00CE1D0A" w:rsidRPr="00004BE5">
              <w:rPr>
                <w:rFonts w:ascii="Calibri" w:eastAsia="Arial Unicode MS" w:hAnsi="Calibri"/>
                <w:szCs w:val="22"/>
              </w:rPr>
              <w:t>.</w:t>
            </w:r>
          </w:p>
          <w:p w14:paraId="4C2F8368" w14:textId="025D4E1E" w:rsidR="00B725D2" w:rsidRPr="00004BE5" w:rsidRDefault="00AC573D" w:rsidP="000A4E3E">
            <w:pPr>
              <w:numPr>
                <w:ilvl w:val="0"/>
                <w:numId w:val="8"/>
              </w:numPr>
              <w:spacing w:line="240" w:lineRule="auto"/>
              <w:contextualSpacing w:val="0"/>
              <w:rPr>
                <w:rFonts w:ascii="Calibri" w:eastAsia="Arial Unicode MS" w:hAnsi="Calibri"/>
                <w:szCs w:val="22"/>
              </w:rPr>
            </w:pPr>
            <w:r w:rsidRPr="00004BE5">
              <w:rPr>
                <w:rFonts w:ascii="Calibri" w:eastAsia="Arial Unicode MS" w:hAnsi="Calibri"/>
                <w:szCs w:val="22"/>
              </w:rPr>
              <w:t>A need to</w:t>
            </w:r>
            <w:r w:rsidR="00B725D2" w:rsidRPr="00004BE5">
              <w:rPr>
                <w:rFonts w:ascii="Calibri" w:eastAsia="Arial Unicode MS" w:hAnsi="Calibri"/>
                <w:szCs w:val="22"/>
              </w:rPr>
              <w:t xml:space="preserve"> expand our vision as a network; currently too much silo thinking</w:t>
            </w:r>
            <w:r w:rsidR="00CE1D0A" w:rsidRPr="00004BE5">
              <w:rPr>
                <w:rFonts w:ascii="Calibri" w:eastAsia="Arial Unicode MS" w:hAnsi="Calibri"/>
                <w:szCs w:val="22"/>
              </w:rPr>
              <w:t>.</w:t>
            </w:r>
          </w:p>
          <w:p w14:paraId="55D0F8AF" w14:textId="508A7498" w:rsidR="00B725D2" w:rsidRPr="00004BE5" w:rsidRDefault="00B725D2" w:rsidP="000A4E3E">
            <w:pPr>
              <w:numPr>
                <w:ilvl w:val="0"/>
                <w:numId w:val="8"/>
              </w:numPr>
              <w:spacing w:line="240" w:lineRule="auto"/>
              <w:contextualSpacing w:val="0"/>
              <w:rPr>
                <w:rFonts w:ascii="Arial" w:eastAsia="Arial Unicode MS" w:hAnsi="Arial"/>
                <w:szCs w:val="22"/>
              </w:rPr>
            </w:pPr>
            <w:r w:rsidRPr="00004BE5">
              <w:rPr>
                <w:rFonts w:ascii="Calibri" w:eastAsia="Arial Unicode MS" w:hAnsi="Calibri"/>
                <w:szCs w:val="22"/>
              </w:rPr>
              <w:t xml:space="preserve"> Physicians </w:t>
            </w:r>
            <w:r w:rsidR="00AC573D" w:rsidRPr="00004BE5">
              <w:rPr>
                <w:rFonts w:ascii="Calibri" w:eastAsia="Arial Unicode MS" w:hAnsi="Calibri"/>
                <w:szCs w:val="22"/>
              </w:rPr>
              <w:t>should</w:t>
            </w:r>
            <w:r w:rsidRPr="00004BE5">
              <w:rPr>
                <w:rFonts w:ascii="Calibri" w:eastAsia="Arial Unicode MS" w:hAnsi="Calibri"/>
                <w:szCs w:val="22"/>
              </w:rPr>
              <w:t xml:space="preserve"> be engaged in the process of network development</w:t>
            </w:r>
            <w:r w:rsidR="00CE1D0A" w:rsidRPr="00004BE5">
              <w:rPr>
                <w:rFonts w:ascii="Calibri" w:eastAsia="Arial Unicode MS" w:hAnsi="Calibri"/>
                <w:szCs w:val="22"/>
              </w:rPr>
              <w:t>.</w:t>
            </w:r>
          </w:p>
        </w:tc>
      </w:tr>
      <w:tr w:rsidR="00B725D2" w14:paraId="5B4BEDB3" w14:textId="77777777" w:rsidTr="00CE1D0A">
        <w:trPr>
          <w:cantSplit/>
          <w:trHeight w:val="1005"/>
        </w:trPr>
        <w:tc>
          <w:tcPr>
            <w:tcW w:w="7290" w:type="dxa"/>
            <w:tcBorders>
              <w:top w:val="single" w:sz="16" w:space="0" w:color="6C6C6C"/>
              <w:left w:val="single" w:sz="16" w:space="0" w:color="6C6C6C"/>
              <w:bottom w:val="single" w:sz="16" w:space="0" w:color="6C6C6C"/>
              <w:right w:val="single" w:sz="16" w:space="0" w:color="6C6C6C"/>
            </w:tcBorders>
            <w:shd w:val="clear" w:color="auto" w:fill="FFFFFF"/>
            <w:tcMar>
              <w:top w:w="80" w:type="dxa"/>
              <w:left w:w="0" w:type="dxa"/>
              <w:bottom w:w="80" w:type="dxa"/>
              <w:right w:w="0" w:type="dxa"/>
            </w:tcMar>
          </w:tcPr>
          <w:p w14:paraId="754E330C" w14:textId="77777777" w:rsidR="00B725D2" w:rsidRPr="00004BE5" w:rsidRDefault="00B725D2" w:rsidP="000A4E3E">
            <w:pPr>
              <w:numPr>
                <w:ilvl w:val="0"/>
                <w:numId w:val="6"/>
              </w:numPr>
              <w:spacing w:after="0" w:line="240" w:lineRule="auto"/>
              <w:contextualSpacing w:val="0"/>
              <w:rPr>
                <w:rFonts w:ascii="Calibri" w:eastAsia="Arial Unicode MS" w:hAnsi="Calibri"/>
                <w:szCs w:val="22"/>
              </w:rPr>
            </w:pPr>
            <w:r w:rsidRPr="00004BE5">
              <w:rPr>
                <w:rFonts w:ascii="Calibri" w:eastAsia="Arial Unicode MS" w:hAnsi="Calibri"/>
                <w:szCs w:val="22"/>
              </w:rPr>
              <w:t>Network and members have a survival instinct</w:t>
            </w:r>
          </w:p>
          <w:p w14:paraId="54094EFD" w14:textId="77777777" w:rsidR="00B725D2" w:rsidRPr="00004BE5" w:rsidRDefault="00B725D2" w:rsidP="000A4E3E">
            <w:pPr>
              <w:numPr>
                <w:ilvl w:val="0"/>
                <w:numId w:val="6"/>
              </w:numPr>
              <w:spacing w:after="0" w:line="240" w:lineRule="auto"/>
              <w:contextualSpacing w:val="0"/>
              <w:rPr>
                <w:rFonts w:ascii="Calibri" w:eastAsia="Arial Unicode MS" w:hAnsi="Calibri"/>
                <w:szCs w:val="22"/>
              </w:rPr>
            </w:pPr>
            <w:r w:rsidRPr="00004BE5">
              <w:rPr>
                <w:rFonts w:ascii="Calibri" w:eastAsia="Arial Unicode MS" w:hAnsi="Calibri"/>
                <w:szCs w:val="22"/>
              </w:rPr>
              <w:t>Marketplace is driving action, i.e. demographics and health disparities</w:t>
            </w:r>
          </w:p>
          <w:p w14:paraId="04283507" w14:textId="77777777" w:rsidR="00B725D2" w:rsidRPr="00004BE5" w:rsidRDefault="00B725D2" w:rsidP="000A4E3E">
            <w:pPr>
              <w:numPr>
                <w:ilvl w:val="0"/>
                <w:numId w:val="6"/>
              </w:numPr>
              <w:spacing w:after="0" w:line="240" w:lineRule="auto"/>
              <w:contextualSpacing w:val="0"/>
              <w:rPr>
                <w:rFonts w:ascii="Calibri" w:eastAsia="Arial Unicode MS" w:hAnsi="Calibri"/>
                <w:szCs w:val="22"/>
              </w:rPr>
            </w:pPr>
            <w:r w:rsidRPr="00004BE5">
              <w:rPr>
                <w:rFonts w:ascii="Calibri" w:eastAsia="Arial Unicode MS" w:hAnsi="Calibri"/>
                <w:szCs w:val="22"/>
              </w:rPr>
              <w:t>Strong network leadership</w:t>
            </w:r>
          </w:p>
        </w:tc>
        <w:tc>
          <w:tcPr>
            <w:tcW w:w="7020" w:type="dxa"/>
            <w:tcBorders>
              <w:top w:val="single" w:sz="16" w:space="0" w:color="6C6C6C"/>
              <w:left w:val="single" w:sz="16" w:space="0" w:color="6C6C6C"/>
              <w:bottom w:val="single" w:sz="16" w:space="0" w:color="6C6C6C"/>
              <w:right w:val="single" w:sz="16" w:space="0" w:color="6C6C6C"/>
            </w:tcBorders>
            <w:shd w:val="clear" w:color="auto" w:fill="FFFFFF"/>
            <w:tcMar>
              <w:top w:w="80" w:type="dxa"/>
              <w:left w:w="0" w:type="dxa"/>
              <w:bottom w:w="80" w:type="dxa"/>
              <w:right w:w="0" w:type="dxa"/>
            </w:tcMar>
          </w:tcPr>
          <w:p w14:paraId="1586FD5A" w14:textId="404B641E" w:rsidR="00B725D2" w:rsidRPr="00004BE5" w:rsidRDefault="00121CE3" w:rsidP="000A4E3E">
            <w:pPr>
              <w:numPr>
                <w:ilvl w:val="0"/>
                <w:numId w:val="6"/>
              </w:numPr>
              <w:spacing w:after="0" w:line="240" w:lineRule="auto"/>
              <w:contextualSpacing w:val="0"/>
              <w:rPr>
                <w:rFonts w:ascii="Calibri" w:eastAsia="Arial Unicode MS" w:hAnsi="Calibri"/>
                <w:szCs w:val="22"/>
              </w:rPr>
            </w:pPr>
            <w:r w:rsidRPr="00004BE5">
              <w:rPr>
                <w:rFonts w:ascii="Calibri" w:eastAsia="Arial Unicode MS" w:hAnsi="Calibri"/>
                <w:szCs w:val="22"/>
              </w:rPr>
              <w:t>Unclear</w:t>
            </w:r>
            <w:r w:rsidR="00B725D2" w:rsidRPr="00004BE5">
              <w:rPr>
                <w:rFonts w:ascii="Calibri" w:eastAsia="Arial Unicode MS" w:hAnsi="Calibri"/>
                <w:szCs w:val="22"/>
              </w:rPr>
              <w:t xml:space="preserve"> clear plan for growth</w:t>
            </w:r>
          </w:p>
          <w:p w14:paraId="76B214D2" w14:textId="77777777" w:rsidR="00B725D2" w:rsidRPr="00004BE5" w:rsidRDefault="00B725D2" w:rsidP="000A4E3E">
            <w:pPr>
              <w:numPr>
                <w:ilvl w:val="0"/>
                <w:numId w:val="6"/>
              </w:numPr>
              <w:spacing w:after="0" w:line="240" w:lineRule="auto"/>
              <w:contextualSpacing w:val="0"/>
              <w:rPr>
                <w:rFonts w:ascii="Calibri" w:eastAsia="Arial Unicode MS" w:hAnsi="Calibri"/>
                <w:szCs w:val="22"/>
              </w:rPr>
            </w:pPr>
            <w:r w:rsidRPr="00004BE5">
              <w:rPr>
                <w:rFonts w:ascii="Calibri" w:eastAsia="Arial Unicode MS" w:hAnsi="Calibri"/>
                <w:szCs w:val="22"/>
              </w:rPr>
              <w:t>Resistance to technology, i.e. HIE</w:t>
            </w:r>
          </w:p>
          <w:p w14:paraId="28D5C629" w14:textId="274CA83E" w:rsidR="00B725D2" w:rsidRPr="00004BE5" w:rsidRDefault="00121CE3" w:rsidP="000A4E3E">
            <w:pPr>
              <w:numPr>
                <w:ilvl w:val="0"/>
                <w:numId w:val="6"/>
              </w:numPr>
              <w:spacing w:after="0" w:line="240" w:lineRule="auto"/>
              <w:contextualSpacing w:val="0"/>
              <w:rPr>
                <w:rFonts w:ascii="Calibri" w:eastAsia="Arial Unicode MS" w:hAnsi="Calibri"/>
                <w:szCs w:val="22"/>
              </w:rPr>
            </w:pPr>
            <w:r w:rsidRPr="00004BE5">
              <w:rPr>
                <w:rFonts w:ascii="Calibri" w:eastAsia="Arial Unicode MS" w:hAnsi="Calibri"/>
                <w:szCs w:val="22"/>
              </w:rPr>
              <w:t>Lack of time</w:t>
            </w:r>
            <w:r w:rsidR="00B725D2" w:rsidRPr="00004BE5">
              <w:rPr>
                <w:rFonts w:ascii="Calibri" w:eastAsia="Arial Unicode MS" w:hAnsi="Calibri"/>
                <w:szCs w:val="22"/>
              </w:rPr>
              <w:t xml:space="preserve"> to implement and develop</w:t>
            </w:r>
          </w:p>
          <w:p w14:paraId="2C1FCEC4" w14:textId="77777777" w:rsidR="00B725D2" w:rsidRPr="00004BE5" w:rsidRDefault="00B725D2" w:rsidP="000A4E3E">
            <w:pPr>
              <w:numPr>
                <w:ilvl w:val="0"/>
                <w:numId w:val="6"/>
              </w:numPr>
              <w:spacing w:after="0" w:line="240" w:lineRule="auto"/>
              <w:contextualSpacing w:val="0"/>
              <w:rPr>
                <w:rFonts w:ascii="Calibri" w:eastAsia="Arial Unicode MS" w:hAnsi="Calibri"/>
                <w:szCs w:val="22"/>
              </w:rPr>
            </w:pPr>
            <w:r w:rsidRPr="00004BE5">
              <w:rPr>
                <w:rFonts w:ascii="Calibri" w:eastAsia="Arial Unicode MS" w:hAnsi="Calibri"/>
                <w:szCs w:val="22"/>
              </w:rPr>
              <w:t>Competing priorities for members</w:t>
            </w:r>
          </w:p>
        </w:tc>
      </w:tr>
    </w:tbl>
    <w:p w14:paraId="2A9A761B" w14:textId="77777777" w:rsidR="009D70DB" w:rsidRDefault="009D70DB" w:rsidP="00CE1D0A">
      <w:pPr>
        <w:pStyle w:val="Heading1"/>
        <w:rPr>
          <w:sz w:val="28"/>
        </w:rPr>
      </w:pPr>
    </w:p>
    <w:p w14:paraId="7492582D" w14:textId="77777777" w:rsidR="009D70DB" w:rsidRDefault="009D70DB" w:rsidP="009D70DB">
      <w:pPr>
        <w:rPr>
          <w:rFonts w:ascii="Lucida Fax" w:eastAsiaTheme="majorEastAsia" w:hAnsi="Lucida Fax" w:cstheme="majorBidi"/>
          <w:color w:val="26676D"/>
          <w:szCs w:val="24"/>
        </w:rPr>
      </w:pPr>
      <w:r>
        <w:br w:type="page"/>
      </w:r>
    </w:p>
    <w:p w14:paraId="25E1DDF0" w14:textId="7BE8199E" w:rsidR="00F16679" w:rsidRPr="00CE1D0A" w:rsidRDefault="002276CE" w:rsidP="00CE1D0A">
      <w:pPr>
        <w:pStyle w:val="Heading1"/>
        <w:rPr>
          <w:caps w:val="0"/>
        </w:rPr>
      </w:pPr>
      <w:bookmarkStart w:id="22" w:name="_Strategic_Objective_Worksheet"/>
      <w:bookmarkStart w:id="23" w:name="_Toc411420108"/>
      <w:bookmarkEnd w:id="22"/>
      <w:r>
        <w:rPr>
          <w:sz w:val="28"/>
        </w:rPr>
        <w:lastRenderedPageBreak/>
        <w:t>S</w:t>
      </w:r>
      <w:r w:rsidR="00F16679" w:rsidRPr="009039CC">
        <w:rPr>
          <w:sz w:val="28"/>
        </w:rPr>
        <w:t xml:space="preserve">trategic Objective </w:t>
      </w:r>
      <w:r>
        <w:rPr>
          <w:sz w:val="28"/>
        </w:rPr>
        <w:t>Worksheet</w:t>
      </w:r>
      <w:bookmarkEnd w:id="23"/>
    </w:p>
    <w:p w14:paraId="25621C7F" w14:textId="7784771F" w:rsidR="004F596A" w:rsidRDefault="00121CE3" w:rsidP="004F596A">
      <w:pPr>
        <w:spacing w:after="0"/>
        <w:rPr>
          <w:sz w:val="20"/>
        </w:rPr>
      </w:pPr>
      <w:r>
        <w:rPr>
          <w:sz w:val="20"/>
        </w:rPr>
        <w:t>This</w:t>
      </w:r>
      <w:r w:rsidR="004F596A">
        <w:rPr>
          <w:sz w:val="20"/>
        </w:rPr>
        <w:t xml:space="preserve"> facilitation worksheet</w:t>
      </w:r>
      <w:r>
        <w:rPr>
          <w:sz w:val="20"/>
        </w:rPr>
        <w:t xml:space="preserve"> can be used</w:t>
      </w:r>
      <w:r w:rsidR="004F596A">
        <w:rPr>
          <w:sz w:val="20"/>
        </w:rPr>
        <w:t xml:space="preserve"> to design the strategic objective discussion and consensus planning following the </w:t>
      </w:r>
      <w:r>
        <w:rPr>
          <w:sz w:val="20"/>
        </w:rPr>
        <w:t>Environmental</w:t>
      </w:r>
      <w:r w:rsidR="004F596A">
        <w:rPr>
          <w:sz w:val="20"/>
        </w:rPr>
        <w:t xml:space="preserve"> Scan </w:t>
      </w:r>
      <w:r>
        <w:rPr>
          <w:sz w:val="20"/>
        </w:rPr>
        <w:t>Analysis.</w:t>
      </w:r>
    </w:p>
    <w:p w14:paraId="5EE0CF42" w14:textId="77777777" w:rsidR="004F596A" w:rsidRDefault="004F596A" w:rsidP="004F596A">
      <w:pPr>
        <w:spacing w:after="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3213"/>
        <w:gridCol w:w="4410"/>
        <w:gridCol w:w="3487"/>
      </w:tblGrid>
      <w:tr w:rsidR="00F16679" w:rsidRPr="00F16679" w14:paraId="6F8BA68F" w14:textId="77777777" w:rsidTr="00F16679">
        <w:trPr>
          <w:trHeight w:val="413"/>
        </w:trPr>
        <w:tc>
          <w:tcPr>
            <w:tcW w:w="6318" w:type="dxa"/>
            <w:gridSpan w:val="2"/>
          </w:tcPr>
          <w:p w14:paraId="4D9918E9" w14:textId="1AB8CDF9" w:rsidR="00F16679" w:rsidRPr="00895A09" w:rsidRDefault="00F16679" w:rsidP="00121CE3">
            <w:pPr>
              <w:spacing w:after="0" w:line="240" w:lineRule="auto"/>
              <w:rPr>
                <w:rFonts w:ascii="Calibri" w:hAnsi="Calibri"/>
                <w:sz w:val="18"/>
                <w:szCs w:val="18"/>
              </w:rPr>
            </w:pPr>
            <w:r w:rsidRPr="00895A09">
              <w:rPr>
                <w:rFonts w:ascii="Calibri" w:hAnsi="Calibri"/>
                <w:b/>
                <w:sz w:val="18"/>
                <w:szCs w:val="18"/>
              </w:rPr>
              <w:t>Rational Objective</w:t>
            </w:r>
            <w:r w:rsidRPr="00895A09">
              <w:rPr>
                <w:rFonts w:ascii="Calibri" w:hAnsi="Calibri"/>
                <w:sz w:val="18"/>
                <w:szCs w:val="18"/>
              </w:rPr>
              <w:t xml:space="preserve">: Gain group consensus on strategic objectives that address the </w:t>
            </w:r>
            <w:r w:rsidR="00121CE3" w:rsidRPr="00895A09">
              <w:rPr>
                <w:rFonts w:ascii="Calibri" w:hAnsi="Calibri"/>
                <w:sz w:val="18"/>
                <w:szCs w:val="18"/>
              </w:rPr>
              <w:t>L</w:t>
            </w:r>
            <w:r w:rsidRPr="00895A09">
              <w:rPr>
                <w:rFonts w:ascii="Calibri" w:hAnsi="Calibri"/>
                <w:sz w:val="18"/>
                <w:szCs w:val="18"/>
              </w:rPr>
              <w:t xml:space="preserve">evers and </w:t>
            </w:r>
            <w:r w:rsidR="00121CE3" w:rsidRPr="00895A09">
              <w:rPr>
                <w:rFonts w:ascii="Calibri" w:hAnsi="Calibri"/>
                <w:sz w:val="18"/>
                <w:szCs w:val="18"/>
              </w:rPr>
              <w:t>B</w:t>
            </w:r>
            <w:r w:rsidRPr="00895A09">
              <w:rPr>
                <w:rFonts w:ascii="Calibri" w:hAnsi="Calibri"/>
                <w:sz w:val="18"/>
                <w:szCs w:val="18"/>
              </w:rPr>
              <w:t>locks and moves the network toward its vision/mission.</w:t>
            </w:r>
          </w:p>
        </w:tc>
        <w:tc>
          <w:tcPr>
            <w:tcW w:w="7897" w:type="dxa"/>
            <w:gridSpan w:val="2"/>
          </w:tcPr>
          <w:p w14:paraId="055D8388" w14:textId="77777777" w:rsidR="00F16679" w:rsidRPr="00895A09" w:rsidRDefault="00F16679" w:rsidP="007F37FA">
            <w:pPr>
              <w:spacing w:after="0" w:line="240" w:lineRule="auto"/>
              <w:rPr>
                <w:rFonts w:ascii="Calibri" w:hAnsi="Calibri"/>
                <w:sz w:val="18"/>
                <w:szCs w:val="18"/>
              </w:rPr>
            </w:pPr>
            <w:r w:rsidRPr="00895A09">
              <w:rPr>
                <w:rFonts w:ascii="Calibri" w:hAnsi="Calibri"/>
                <w:b/>
                <w:sz w:val="18"/>
                <w:szCs w:val="18"/>
              </w:rPr>
              <w:t>Experiential Objective</w:t>
            </w:r>
            <w:r w:rsidRPr="00895A09">
              <w:rPr>
                <w:rFonts w:ascii="Calibri" w:hAnsi="Calibri"/>
                <w:sz w:val="18"/>
                <w:szCs w:val="18"/>
              </w:rPr>
              <w:t>: Planning participants agree that the identified strategic objectives are doable and will provide guidance to the organization over the coming 2-3 years.</w:t>
            </w:r>
          </w:p>
        </w:tc>
      </w:tr>
      <w:tr w:rsidR="00F16679" w:rsidRPr="00F16679" w14:paraId="1A7AFD29" w14:textId="77777777" w:rsidTr="00F16679">
        <w:trPr>
          <w:trHeight w:val="492"/>
        </w:trPr>
        <w:tc>
          <w:tcPr>
            <w:tcW w:w="14215" w:type="dxa"/>
            <w:gridSpan w:val="4"/>
          </w:tcPr>
          <w:p w14:paraId="5B81B7F4" w14:textId="77777777" w:rsidR="00F16679" w:rsidRPr="00895A09" w:rsidRDefault="00F16679" w:rsidP="007F37FA">
            <w:pPr>
              <w:spacing w:after="0" w:line="240" w:lineRule="auto"/>
              <w:rPr>
                <w:rFonts w:ascii="Calibri" w:hAnsi="Calibri"/>
                <w:b/>
                <w:sz w:val="18"/>
                <w:szCs w:val="18"/>
              </w:rPr>
            </w:pPr>
            <w:r w:rsidRPr="00895A09">
              <w:rPr>
                <w:rFonts w:ascii="Calibri" w:hAnsi="Calibri"/>
                <w:b/>
                <w:sz w:val="18"/>
                <w:szCs w:val="18"/>
              </w:rPr>
              <w:t>Timing and Audience</w:t>
            </w:r>
            <w:r w:rsidRPr="00895A09">
              <w:rPr>
                <w:rFonts w:ascii="Calibri" w:hAnsi="Calibri"/>
                <w:sz w:val="18"/>
                <w:szCs w:val="18"/>
              </w:rPr>
              <w:t>:   120 min.  Network strategic planning participants, for example, network administration/leadership, network board members, other member organization leadership, community members, partner organization leadership, etc.</w:t>
            </w:r>
          </w:p>
        </w:tc>
      </w:tr>
      <w:tr w:rsidR="00F16679" w:rsidRPr="00F16679" w14:paraId="186E3EE6" w14:textId="77777777" w:rsidTr="00F16679">
        <w:trPr>
          <w:trHeight w:val="215"/>
        </w:trPr>
        <w:tc>
          <w:tcPr>
            <w:tcW w:w="14215" w:type="dxa"/>
            <w:gridSpan w:val="4"/>
          </w:tcPr>
          <w:p w14:paraId="7B4EC87C" w14:textId="4CEF29A2" w:rsidR="00F16679" w:rsidRPr="00895A09" w:rsidRDefault="00F16679" w:rsidP="00121CE3">
            <w:pPr>
              <w:spacing w:after="0" w:line="240" w:lineRule="auto"/>
              <w:rPr>
                <w:rFonts w:ascii="Calibri" w:hAnsi="Calibri"/>
                <w:b/>
                <w:sz w:val="18"/>
                <w:szCs w:val="18"/>
              </w:rPr>
            </w:pPr>
            <w:r w:rsidRPr="00895A09">
              <w:rPr>
                <w:rFonts w:ascii="Calibri" w:hAnsi="Calibri"/>
                <w:b/>
                <w:sz w:val="18"/>
                <w:szCs w:val="18"/>
              </w:rPr>
              <w:t xml:space="preserve">Pre-requisite: </w:t>
            </w:r>
            <w:r w:rsidR="00121CE3" w:rsidRPr="00895A09">
              <w:rPr>
                <w:rFonts w:ascii="Calibri" w:hAnsi="Calibri"/>
                <w:sz w:val="18"/>
                <w:szCs w:val="18"/>
              </w:rPr>
              <w:t>C</w:t>
            </w:r>
            <w:r w:rsidRPr="00895A09">
              <w:rPr>
                <w:rFonts w:ascii="Calibri" w:hAnsi="Calibri"/>
                <w:sz w:val="18"/>
                <w:szCs w:val="18"/>
              </w:rPr>
              <w:t xml:space="preserve">ompleted environmental analysis with priority setting of underlying </w:t>
            </w:r>
            <w:r w:rsidR="00121CE3" w:rsidRPr="00895A09">
              <w:rPr>
                <w:rFonts w:ascii="Calibri" w:hAnsi="Calibri"/>
                <w:sz w:val="18"/>
                <w:szCs w:val="18"/>
              </w:rPr>
              <w:t>L</w:t>
            </w:r>
            <w:r w:rsidRPr="00895A09">
              <w:rPr>
                <w:rFonts w:ascii="Calibri" w:hAnsi="Calibri"/>
                <w:sz w:val="18"/>
                <w:szCs w:val="18"/>
              </w:rPr>
              <w:t xml:space="preserve">evers and </w:t>
            </w:r>
            <w:r w:rsidR="00121CE3" w:rsidRPr="00895A09">
              <w:rPr>
                <w:rFonts w:ascii="Calibri" w:hAnsi="Calibri"/>
                <w:sz w:val="18"/>
                <w:szCs w:val="18"/>
              </w:rPr>
              <w:t>B</w:t>
            </w:r>
            <w:r w:rsidRPr="00895A09">
              <w:rPr>
                <w:rFonts w:ascii="Calibri" w:hAnsi="Calibri"/>
                <w:sz w:val="18"/>
                <w:szCs w:val="18"/>
              </w:rPr>
              <w:t xml:space="preserve">locks. </w:t>
            </w:r>
          </w:p>
        </w:tc>
      </w:tr>
      <w:tr w:rsidR="00F16679" w:rsidRPr="00F16679" w14:paraId="546ADD97" w14:textId="77777777" w:rsidTr="00F16679">
        <w:trPr>
          <w:trHeight w:val="1016"/>
        </w:trPr>
        <w:tc>
          <w:tcPr>
            <w:tcW w:w="14215" w:type="dxa"/>
            <w:gridSpan w:val="4"/>
            <w:tcBorders>
              <w:bottom w:val="single" w:sz="4" w:space="0" w:color="auto"/>
            </w:tcBorders>
          </w:tcPr>
          <w:p w14:paraId="586FCF27" w14:textId="50004D4E" w:rsidR="00F16679" w:rsidRPr="00895A09" w:rsidRDefault="00F16679" w:rsidP="00121CE3">
            <w:pPr>
              <w:spacing w:after="0" w:line="240" w:lineRule="auto"/>
              <w:rPr>
                <w:rFonts w:ascii="Calibri" w:hAnsi="Calibri"/>
                <w:sz w:val="18"/>
                <w:szCs w:val="18"/>
              </w:rPr>
            </w:pPr>
            <w:r w:rsidRPr="00895A09">
              <w:rPr>
                <w:rFonts w:ascii="Calibri" w:hAnsi="Calibri"/>
                <w:b/>
                <w:sz w:val="18"/>
                <w:szCs w:val="18"/>
              </w:rPr>
              <w:t>Opening</w:t>
            </w:r>
            <w:r w:rsidRPr="00895A09">
              <w:rPr>
                <w:rFonts w:ascii="Calibri" w:hAnsi="Calibri"/>
                <w:sz w:val="18"/>
                <w:szCs w:val="18"/>
              </w:rPr>
              <w:t xml:space="preserve">:  Together we will be considering </w:t>
            </w:r>
            <w:r w:rsidRPr="00895A09">
              <w:rPr>
                <w:rFonts w:ascii="Calibri" w:hAnsi="Calibri"/>
                <w:b/>
                <w:sz w:val="18"/>
                <w:szCs w:val="18"/>
              </w:rPr>
              <w:t xml:space="preserve">“What are the key strategic objectives that will guide this organization from today’s reality toward tomorrow’s vision?” </w:t>
            </w:r>
            <w:r w:rsidRPr="00895A09">
              <w:rPr>
                <w:rFonts w:ascii="Calibri" w:hAnsi="Calibri"/>
                <w:sz w:val="18"/>
                <w:szCs w:val="18"/>
              </w:rPr>
              <w:t xml:space="preserve">We have agreed on our network vision and identified the key </w:t>
            </w:r>
            <w:r w:rsidR="00121CE3" w:rsidRPr="00895A09">
              <w:rPr>
                <w:rFonts w:ascii="Calibri" w:hAnsi="Calibri"/>
                <w:sz w:val="18"/>
                <w:szCs w:val="18"/>
              </w:rPr>
              <w:t>L</w:t>
            </w:r>
            <w:r w:rsidRPr="00895A09">
              <w:rPr>
                <w:rFonts w:ascii="Calibri" w:hAnsi="Calibri"/>
                <w:sz w:val="18"/>
                <w:szCs w:val="18"/>
              </w:rPr>
              <w:t xml:space="preserve">evers and </w:t>
            </w:r>
            <w:r w:rsidR="00121CE3" w:rsidRPr="00895A09">
              <w:rPr>
                <w:rFonts w:ascii="Calibri" w:hAnsi="Calibri"/>
                <w:sz w:val="18"/>
                <w:szCs w:val="18"/>
              </w:rPr>
              <w:t>B</w:t>
            </w:r>
            <w:r w:rsidRPr="00895A09">
              <w:rPr>
                <w:rFonts w:ascii="Calibri" w:hAnsi="Calibri"/>
                <w:sz w:val="18"/>
                <w:szCs w:val="18"/>
              </w:rPr>
              <w:t xml:space="preserve">locks of our current reality.  In this discussion we will begin brainstorming actions and activities that will move us toward our vision and then spend time together identifying key strategies that our ideas describe; seeking consensus on the strategic goals or objectives that will provide guidance to our network over the coming 2-3 years. </w:t>
            </w:r>
          </w:p>
        </w:tc>
      </w:tr>
      <w:tr w:rsidR="00F16679" w:rsidRPr="00F16679" w14:paraId="2E7B02F2" w14:textId="77777777" w:rsidTr="00F16679">
        <w:trPr>
          <w:trHeight w:val="263"/>
        </w:trPr>
        <w:tc>
          <w:tcPr>
            <w:tcW w:w="3105" w:type="dxa"/>
            <w:tcBorders>
              <w:top w:val="single" w:sz="4" w:space="0" w:color="auto"/>
            </w:tcBorders>
          </w:tcPr>
          <w:p w14:paraId="22C3BC34" w14:textId="77777777" w:rsidR="00F16679" w:rsidRPr="00895A09" w:rsidRDefault="00F16679" w:rsidP="007F37FA">
            <w:pPr>
              <w:spacing w:after="0" w:line="240" w:lineRule="auto"/>
              <w:rPr>
                <w:rFonts w:ascii="Calibri" w:hAnsi="Calibri"/>
                <w:b/>
                <w:sz w:val="18"/>
                <w:szCs w:val="18"/>
              </w:rPr>
            </w:pPr>
            <w:r w:rsidRPr="00895A09">
              <w:rPr>
                <w:rFonts w:ascii="Calibri" w:hAnsi="Calibri"/>
                <w:b/>
                <w:sz w:val="18"/>
                <w:szCs w:val="18"/>
              </w:rPr>
              <w:t>Objective:</w:t>
            </w:r>
            <w:r w:rsidRPr="00895A09">
              <w:rPr>
                <w:rFonts w:ascii="Calibri" w:hAnsi="Calibri"/>
                <w:sz w:val="18"/>
                <w:szCs w:val="18"/>
              </w:rPr>
              <w:t xml:space="preserve">  (</w:t>
            </w:r>
            <w:r w:rsidRPr="00895A09">
              <w:rPr>
                <w:rFonts w:ascii="Calibri" w:hAnsi="Calibri"/>
                <w:b/>
                <w:sz w:val="18"/>
                <w:szCs w:val="18"/>
              </w:rPr>
              <w:t>10 min)</w:t>
            </w:r>
          </w:p>
          <w:p w14:paraId="4A17E245" w14:textId="77777777" w:rsidR="00F16679" w:rsidRPr="00895A09" w:rsidRDefault="00F16679" w:rsidP="007F37FA">
            <w:pPr>
              <w:spacing w:after="0" w:line="240" w:lineRule="auto"/>
              <w:rPr>
                <w:rFonts w:ascii="Calibri" w:hAnsi="Calibri"/>
                <w:sz w:val="18"/>
                <w:szCs w:val="18"/>
              </w:rPr>
            </w:pPr>
            <w:r w:rsidRPr="00895A09">
              <w:rPr>
                <w:rFonts w:ascii="Calibri" w:hAnsi="Calibri"/>
                <w:sz w:val="18"/>
                <w:szCs w:val="18"/>
              </w:rPr>
              <w:t>Individually</w:t>
            </w:r>
            <w:r w:rsidRPr="00895A09">
              <w:rPr>
                <w:rFonts w:ascii="Calibri" w:hAnsi="Calibri"/>
                <w:b/>
                <w:sz w:val="18"/>
                <w:szCs w:val="18"/>
              </w:rPr>
              <w:t xml:space="preserve">  </w:t>
            </w:r>
            <w:r w:rsidRPr="00895A09">
              <w:rPr>
                <w:rFonts w:ascii="Calibri" w:hAnsi="Calibri"/>
                <w:sz w:val="18"/>
                <w:szCs w:val="18"/>
              </w:rPr>
              <w:t>brainstorm:</w:t>
            </w:r>
          </w:p>
          <w:p w14:paraId="11504092" w14:textId="36A28E91" w:rsidR="00F16679" w:rsidRPr="00895A09" w:rsidRDefault="00F16679" w:rsidP="000A4E3E">
            <w:pPr>
              <w:pStyle w:val="ListParagraph"/>
              <w:numPr>
                <w:ilvl w:val="0"/>
                <w:numId w:val="17"/>
              </w:numPr>
              <w:spacing w:after="0" w:line="240" w:lineRule="auto"/>
              <w:rPr>
                <w:rFonts w:ascii="Calibri" w:hAnsi="Calibri"/>
                <w:sz w:val="18"/>
                <w:szCs w:val="18"/>
              </w:rPr>
            </w:pPr>
            <w:r w:rsidRPr="009D70DB">
              <w:rPr>
                <w:rFonts w:ascii="Calibri" w:hAnsi="Calibri"/>
                <w:sz w:val="18"/>
                <w:szCs w:val="18"/>
              </w:rPr>
              <w:t xml:space="preserve">What are the ideas, initiatives, tasks, or to-do’s that will </w:t>
            </w:r>
            <w:r w:rsidR="00121CE3" w:rsidRPr="009D70DB">
              <w:rPr>
                <w:rFonts w:ascii="Calibri" w:hAnsi="Calibri"/>
                <w:sz w:val="18"/>
                <w:szCs w:val="18"/>
              </w:rPr>
              <w:t>address the</w:t>
            </w:r>
            <w:r w:rsidRPr="009D70DB">
              <w:rPr>
                <w:rFonts w:ascii="Calibri" w:hAnsi="Calibri"/>
                <w:sz w:val="18"/>
                <w:szCs w:val="18"/>
              </w:rPr>
              <w:t xml:space="preserve"> environmental scan issues that are impacting the network?</w:t>
            </w:r>
          </w:p>
          <w:p w14:paraId="4EC9C9CD" w14:textId="1544135D" w:rsidR="00F16679" w:rsidRPr="00895A09" w:rsidRDefault="00F16679" w:rsidP="000A4E3E">
            <w:pPr>
              <w:pStyle w:val="ListParagraph"/>
              <w:numPr>
                <w:ilvl w:val="0"/>
                <w:numId w:val="17"/>
              </w:numPr>
              <w:spacing w:after="0" w:line="240" w:lineRule="auto"/>
              <w:rPr>
                <w:rFonts w:ascii="Calibri" w:hAnsi="Calibri"/>
                <w:sz w:val="18"/>
                <w:szCs w:val="18"/>
              </w:rPr>
            </w:pPr>
            <w:r w:rsidRPr="00895A09">
              <w:rPr>
                <w:rFonts w:ascii="Calibri" w:hAnsi="Calibri"/>
                <w:sz w:val="18"/>
                <w:szCs w:val="18"/>
              </w:rPr>
              <w:t>Working individually</w:t>
            </w:r>
            <w:r w:rsidR="00121CE3" w:rsidRPr="00895A09">
              <w:rPr>
                <w:rFonts w:ascii="Calibri" w:hAnsi="Calibri"/>
                <w:sz w:val="18"/>
                <w:szCs w:val="18"/>
              </w:rPr>
              <w:t>,</w:t>
            </w:r>
            <w:r w:rsidRPr="00895A09">
              <w:rPr>
                <w:rFonts w:ascii="Calibri" w:hAnsi="Calibri"/>
                <w:sz w:val="18"/>
                <w:szCs w:val="18"/>
              </w:rPr>
              <w:t xml:space="preserve"> </w:t>
            </w:r>
            <w:r w:rsidR="00121CE3" w:rsidRPr="00895A09">
              <w:rPr>
                <w:rFonts w:ascii="Calibri" w:hAnsi="Calibri"/>
                <w:sz w:val="18"/>
                <w:szCs w:val="18"/>
              </w:rPr>
              <w:t xml:space="preserve">compile </w:t>
            </w:r>
            <w:r w:rsidRPr="00895A09">
              <w:rPr>
                <w:rFonts w:ascii="Calibri" w:hAnsi="Calibri"/>
                <w:sz w:val="18"/>
                <w:szCs w:val="18"/>
              </w:rPr>
              <w:t>a list</w:t>
            </w:r>
          </w:p>
          <w:p w14:paraId="2E4F901F" w14:textId="77777777" w:rsidR="00F16679" w:rsidRPr="00895A09" w:rsidRDefault="00F16679" w:rsidP="007F37FA">
            <w:pPr>
              <w:spacing w:after="0" w:line="240" w:lineRule="auto"/>
              <w:rPr>
                <w:rFonts w:ascii="Calibri" w:hAnsi="Calibri"/>
                <w:sz w:val="18"/>
                <w:szCs w:val="18"/>
              </w:rPr>
            </w:pPr>
          </w:p>
          <w:p w14:paraId="3D58B626" w14:textId="6FA7A396" w:rsidR="00F16679" w:rsidRPr="00895A09" w:rsidRDefault="00F16679" w:rsidP="00121CE3">
            <w:pPr>
              <w:spacing w:after="0" w:line="240" w:lineRule="auto"/>
              <w:rPr>
                <w:rFonts w:ascii="Calibri" w:hAnsi="Calibri"/>
                <w:sz w:val="18"/>
                <w:szCs w:val="18"/>
              </w:rPr>
            </w:pPr>
            <w:r w:rsidRPr="00895A09">
              <w:rPr>
                <w:rFonts w:ascii="Calibri" w:hAnsi="Calibri"/>
                <w:sz w:val="18"/>
                <w:szCs w:val="18"/>
              </w:rPr>
              <w:t xml:space="preserve">Facilitator: </w:t>
            </w:r>
            <w:r w:rsidR="00121CE3" w:rsidRPr="00895A09">
              <w:rPr>
                <w:rFonts w:ascii="Calibri" w:hAnsi="Calibri"/>
                <w:sz w:val="18"/>
                <w:szCs w:val="18"/>
              </w:rPr>
              <w:t xml:space="preserve">This </w:t>
            </w:r>
            <w:r w:rsidRPr="00895A09">
              <w:rPr>
                <w:rFonts w:ascii="Calibri" w:hAnsi="Calibri"/>
                <w:sz w:val="18"/>
                <w:szCs w:val="18"/>
              </w:rPr>
              <w:t xml:space="preserve">is an affinity diagram process.  A sticky wall is a very effective tool for this process.  Using flip charts to record and cluster ideas can also be effective.   </w:t>
            </w:r>
          </w:p>
        </w:tc>
        <w:tc>
          <w:tcPr>
            <w:tcW w:w="3213" w:type="dxa"/>
            <w:tcBorders>
              <w:top w:val="single" w:sz="4" w:space="0" w:color="auto"/>
            </w:tcBorders>
          </w:tcPr>
          <w:p w14:paraId="0F50B530" w14:textId="77777777" w:rsidR="00F16679" w:rsidRPr="00895A09" w:rsidRDefault="00F16679" w:rsidP="007F37FA">
            <w:pPr>
              <w:spacing w:after="0" w:line="240" w:lineRule="auto"/>
              <w:rPr>
                <w:rFonts w:ascii="Calibri" w:hAnsi="Calibri"/>
                <w:b/>
                <w:sz w:val="18"/>
                <w:szCs w:val="18"/>
              </w:rPr>
            </w:pPr>
            <w:r w:rsidRPr="00895A09">
              <w:rPr>
                <w:rFonts w:ascii="Calibri" w:hAnsi="Calibri"/>
                <w:b/>
                <w:sz w:val="18"/>
                <w:szCs w:val="18"/>
              </w:rPr>
              <w:t>Reflective:</w:t>
            </w:r>
            <w:r w:rsidRPr="00895A09">
              <w:rPr>
                <w:rFonts w:ascii="Calibri" w:hAnsi="Calibri"/>
                <w:sz w:val="18"/>
                <w:szCs w:val="18"/>
              </w:rPr>
              <w:t xml:space="preserve">  (</w:t>
            </w:r>
            <w:r w:rsidRPr="00895A09">
              <w:rPr>
                <w:rFonts w:ascii="Calibri" w:hAnsi="Calibri"/>
                <w:b/>
                <w:sz w:val="18"/>
                <w:szCs w:val="18"/>
              </w:rPr>
              <w:t>20 min)</w:t>
            </w:r>
          </w:p>
          <w:p w14:paraId="26439CB3" w14:textId="0804A225" w:rsidR="00F16679" w:rsidRPr="00895A09" w:rsidRDefault="00F16679" w:rsidP="007F37FA">
            <w:pPr>
              <w:spacing w:after="0" w:line="240" w:lineRule="auto"/>
              <w:rPr>
                <w:rFonts w:ascii="Calibri" w:hAnsi="Calibri"/>
                <w:sz w:val="18"/>
                <w:szCs w:val="18"/>
              </w:rPr>
            </w:pPr>
            <w:r w:rsidRPr="00895A09">
              <w:rPr>
                <w:rFonts w:ascii="Calibri" w:hAnsi="Calibri"/>
                <w:sz w:val="18"/>
                <w:szCs w:val="18"/>
              </w:rPr>
              <w:t>Individually review brainstorm list and star 4-5 best ideas</w:t>
            </w:r>
            <w:r w:rsidR="00121CE3" w:rsidRPr="00895A09">
              <w:rPr>
                <w:rFonts w:ascii="Calibri" w:hAnsi="Calibri"/>
                <w:sz w:val="18"/>
                <w:szCs w:val="18"/>
              </w:rPr>
              <w:t>.</w:t>
            </w:r>
          </w:p>
          <w:p w14:paraId="0ADF4397" w14:textId="77777777" w:rsidR="00F16679" w:rsidRPr="00895A09" w:rsidRDefault="00F16679" w:rsidP="007F37FA">
            <w:pPr>
              <w:spacing w:after="0" w:line="240" w:lineRule="auto"/>
              <w:rPr>
                <w:rFonts w:ascii="Calibri" w:hAnsi="Calibri"/>
                <w:sz w:val="18"/>
                <w:szCs w:val="18"/>
              </w:rPr>
            </w:pPr>
          </w:p>
          <w:p w14:paraId="3230B30D" w14:textId="77777777" w:rsidR="00F16679" w:rsidRPr="00895A09" w:rsidRDefault="00F16679" w:rsidP="007F37FA">
            <w:pPr>
              <w:spacing w:after="0" w:line="240" w:lineRule="auto"/>
              <w:rPr>
                <w:rFonts w:ascii="Calibri" w:hAnsi="Calibri"/>
                <w:sz w:val="18"/>
                <w:szCs w:val="18"/>
              </w:rPr>
            </w:pPr>
            <w:r w:rsidRPr="00895A09">
              <w:rPr>
                <w:rFonts w:ascii="Calibri" w:hAnsi="Calibri"/>
                <w:sz w:val="18"/>
                <w:szCs w:val="18"/>
              </w:rPr>
              <w:t xml:space="preserve">Working in pairs: </w:t>
            </w:r>
          </w:p>
          <w:p w14:paraId="1151C03C" w14:textId="77777777" w:rsidR="00F16679" w:rsidRPr="00895A09" w:rsidRDefault="00F16679" w:rsidP="000A4E3E">
            <w:pPr>
              <w:pStyle w:val="ListParagraph"/>
              <w:numPr>
                <w:ilvl w:val="0"/>
                <w:numId w:val="18"/>
              </w:numPr>
              <w:spacing w:after="0" w:line="240" w:lineRule="auto"/>
              <w:rPr>
                <w:rFonts w:ascii="Calibri" w:hAnsi="Calibri"/>
                <w:sz w:val="18"/>
                <w:szCs w:val="18"/>
              </w:rPr>
            </w:pPr>
            <w:r w:rsidRPr="00895A09">
              <w:rPr>
                <w:rFonts w:ascii="Calibri" w:hAnsi="Calibri"/>
                <w:sz w:val="18"/>
                <w:szCs w:val="18"/>
              </w:rPr>
              <w:t xml:space="preserve">Compare between both lists, the top 4-5 ideas. </w:t>
            </w:r>
          </w:p>
          <w:p w14:paraId="08486E5B" w14:textId="41686186" w:rsidR="00F16679" w:rsidRPr="00895A09" w:rsidRDefault="00F16679" w:rsidP="000A4E3E">
            <w:pPr>
              <w:pStyle w:val="ListParagraph"/>
              <w:numPr>
                <w:ilvl w:val="0"/>
                <w:numId w:val="18"/>
              </w:numPr>
              <w:spacing w:after="0" w:line="240" w:lineRule="auto"/>
              <w:rPr>
                <w:rFonts w:ascii="Calibri" w:hAnsi="Calibri"/>
                <w:sz w:val="18"/>
                <w:szCs w:val="18"/>
              </w:rPr>
            </w:pPr>
            <w:r w:rsidRPr="00895A09">
              <w:rPr>
                <w:rFonts w:ascii="Calibri" w:hAnsi="Calibri"/>
                <w:sz w:val="18"/>
                <w:szCs w:val="18"/>
              </w:rPr>
              <w:t xml:space="preserve"> It is best to have a total of 35-45 ideas to work with.  For example, if there are </w:t>
            </w:r>
            <w:r w:rsidR="00121CE3" w:rsidRPr="00895A09">
              <w:rPr>
                <w:rFonts w:ascii="Calibri" w:hAnsi="Calibri"/>
                <w:sz w:val="18"/>
                <w:szCs w:val="18"/>
              </w:rPr>
              <w:t xml:space="preserve">eight </w:t>
            </w:r>
            <w:r w:rsidRPr="00895A09">
              <w:rPr>
                <w:rFonts w:ascii="Calibri" w:hAnsi="Calibri"/>
                <w:sz w:val="18"/>
                <w:szCs w:val="18"/>
              </w:rPr>
              <w:t xml:space="preserve">pairs each pair should contribute </w:t>
            </w:r>
            <w:r w:rsidR="00121CE3" w:rsidRPr="00895A09">
              <w:rPr>
                <w:rFonts w:ascii="Calibri" w:hAnsi="Calibri"/>
                <w:sz w:val="18"/>
                <w:szCs w:val="18"/>
              </w:rPr>
              <w:t xml:space="preserve">five </w:t>
            </w:r>
            <w:r w:rsidRPr="00895A09">
              <w:rPr>
                <w:rFonts w:ascii="Calibri" w:hAnsi="Calibri"/>
                <w:sz w:val="18"/>
                <w:szCs w:val="18"/>
              </w:rPr>
              <w:t>ideas.</w:t>
            </w:r>
          </w:p>
          <w:p w14:paraId="5DBE4125" w14:textId="77777777" w:rsidR="00F16679" w:rsidRPr="00895A09" w:rsidRDefault="00F16679" w:rsidP="000A4E3E">
            <w:pPr>
              <w:pStyle w:val="ListParagraph"/>
              <w:numPr>
                <w:ilvl w:val="0"/>
                <w:numId w:val="18"/>
              </w:numPr>
              <w:spacing w:after="0" w:line="240" w:lineRule="auto"/>
              <w:rPr>
                <w:rFonts w:ascii="Calibri" w:hAnsi="Calibri"/>
                <w:sz w:val="18"/>
                <w:szCs w:val="18"/>
              </w:rPr>
            </w:pPr>
            <w:r w:rsidRPr="00895A09">
              <w:rPr>
                <w:rFonts w:ascii="Calibri" w:hAnsi="Calibri"/>
                <w:sz w:val="18"/>
                <w:szCs w:val="18"/>
              </w:rPr>
              <w:t>Write one idea per half-sheet using 3-5 words to describe and post on sticky wall or use flip chart to record ideas.</w:t>
            </w:r>
          </w:p>
        </w:tc>
        <w:tc>
          <w:tcPr>
            <w:tcW w:w="4410" w:type="dxa"/>
          </w:tcPr>
          <w:p w14:paraId="66D60919" w14:textId="77777777" w:rsidR="00F16679" w:rsidRPr="00895A09" w:rsidRDefault="00F16679" w:rsidP="007F37FA">
            <w:pPr>
              <w:spacing w:after="0" w:line="240" w:lineRule="auto"/>
              <w:rPr>
                <w:rFonts w:ascii="Calibri" w:hAnsi="Calibri"/>
                <w:b/>
                <w:sz w:val="18"/>
                <w:szCs w:val="18"/>
              </w:rPr>
            </w:pPr>
            <w:r w:rsidRPr="00895A09">
              <w:rPr>
                <w:rFonts w:ascii="Calibri" w:hAnsi="Calibri"/>
                <w:b/>
                <w:sz w:val="18"/>
                <w:szCs w:val="18"/>
              </w:rPr>
              <w:t>Interpretive:</w:t>
            </w:r>
            <w:r w:rsidRPr="00895A09">
              <w:rPr>
                <w:rFonts w:ascii="Calibri" w:hAnsi="Calibri"/>
                <w:sz w:val="18"/>
                <w:szCs w:val="18"/>
              </w:rPr>
              <w:t xml:space="preserve">  (</w:t>
            </w:r>
            <w:r w:rsidRPr="00895A09">
              <w:rPr>
                <w:rFonts w:ascii="Calibri" w:hAnsi="Calibri"/>
                <w:b/>
                <w:sz w:val="18"/>
                <w:szCs w:val="18"/>
              </w:rPr>
              <w:t>70 min)</w:t>
            </w:r>
          </w:p>
          <w:p w14:paraId="3C27EA0F" w14:textId="77777777" w:rsidR="00F16679" w:rsidRPr="00895A09" w:rsidRDefault="00F16679" w:rsidP="007F37FA">
            <w:pPr>
              <w:spacing w:after="0" w:line="240" w:lineRule="auto"/>
              <w:rPr>
                <w:rFonts w:ascii="Calibri" w:hAnsi="Calibri"/>
                <w:sz w:val="18"/>
                <w:szCs w:val="18"/>
              </w:rPr>
            </w:pPr>
            <w:r w:rsidRPr="00895A09">
              <w:rPr>
                <w:rFonts w:ascii="Calibri" w:hAnsi="Calibri"/>
                <w:sz w:val="18"/>
                <w:szCs w:val="18"/>
              </w:rPr>
              <w:t>Working as a large group synthesis of data to identify key leverage points and key blocks.  Another way to think of this is seeking consensus on strategic directions or objectives. Use affinity diagram method to create clusters of ideas.</w:t>
            </w:r>
          </w:p>
          <w:p w14:paraId="624B2374" w14:textId="22F97F1F" w:rsidR="00F16679" w:rsidRPr="00895A09" w:rsidRDefault="00121CE3" w:rsidP="000A4E3E">
            <w:pPr>
              <w:pStyle w:val="ListParagraph"/>
              <w:numPr>
                <w:ilvl w:val="0"/>
                <w:numId w:val="19"/>
              </w:numPr>
              <w:spacing w:after="0" w:line="240" w:lineRule="auto"/>
              <w:rPr>
                <w:rFonts w:ascii="Calibri" w:hAnsi="Calibri"/>
                <w:sz w:val="18"/>
                <w:szCs w:val="18"/>
              </w:rPr>
            </w:pPr>
            <w:r w:rsidRPr="00895A09">
              <w:rPr>
                <w:rFonts w:ascii="Calibri" w:hAnsi="Calibri"/>
                <w:sz w:val="18"/>
                <w:szCs w:val="18"/>
              </w:rPr>
              <w:t>Cluster</w:t>
            </w:r>
            <w:r w:rsidR="00F16679" w:rsidRPr="00895A09">
              <w:rPr>
                <w:rFonts w:ascii="Calibri" w:hAnsi="Calibri"/>
                <w:sz w:val="18"/>
                <w:szCs w:val="18"/>
              </w:rPr>
              <w:t xml:space="preserve"> data into similar ideas</w:t>
            </w:r>
            <w:r w:rsidRPr="00895A09">
              <w:rPr>
                <w:rFonts w:ascii="Calibri" w:hAnsi="Calibri"/>
                <w:sz w:val="18"/>
                <w:szCs w:val="18"/>
              </w:rPr>
              <w:t xml:space="preserve">. </w:t>
            </w:r>
            <w:r w:rsidR="00F16679" w:rsidRPr="009D70DB">
              <w:rPr>
                <w:rFonts w:ascii="Calibri" w:hAnsi="Calibri"/>
                <w:sz w:val="18"/>
                <w:szCs w:val="18"/>
              </w:rPr>
              <w:t>What is the common thread or strategic path being described by this data that moves the network from today’s reality to tomorrow’s vision?</w:t>
            </w:r>
          </w:p>
          <w:p w14:paraId="779C0974" w14:textId="588E7F68" w:rsidR="00F16679" w:rsidRPr="00895A09" w:rsidRDefault="00F16679" w:rsidP="000A4E3E">
            <w:pPr>
              <w:pStyle w:val="ListParagraph"/>
              <w:numPr>
                <w:ilvl w:val="0"/>
                <w:numId w:val="19"/>
              </w:numPr>
              <w:spacing w:after="0" w:line="240" w:lineRule="auto"/>
              <w:rPr>
                <w:rFonts w:ascii="Calibri" w:hAnsi="Calibri"/>
                <w:sz w:val="18"/>
                <w:szCs w:val="18"/>
              </w:rPr>
            </w:pPr>
            <w:r w:rsidRPr="00895A09">
              <w:rPr>
                <w:rFonts w:ascii="Calibri" w:hAnsi="Calibri"/>
                <w:sz w:val="18"/>
                <w:szCs w:val="18"/>
              </w:rPr>
              <w:t>Seek consensus on the key strategic directions or objectives by naming the clusters.  For each cluster, ask</w:t>
            </w:r>
            <w:r w:rsidRPr="00895A09">
              <w:rPr>
                <w:rFonts w:ascii="Calibri" w:hAnsi="Calibri"/>
                <w:i/>
                <w:sz w:val="18"/>
                <w:szCs w:val="18"/>
              </w:rPr>
              <w:t xml:space="preserve"> “in this cluster, what is the title that </w:t>
            </w:r>
            <w:r w:rsidR="00121CE3" w:rsidRPr="00895A09">
              <w:rPr>
                <w:rFonts w:ascii="Calibri" w:hAnsi="Calibri"/>
                <w:i/>
                <w:sz w:val="18"/>
                <w:szCs w:val="18"/>
              </w:rPr>
              <w:t xml:space="preserve">best </w:t>
            </w:r>
            <w:r w:rsidRPr="00895A09">
              <w:rPr>
                <w:rFonts w:ascii="Calibri" w:hAnsi="Calibri"/>
                <w:i/>
                <w:sz w:val="18"/>
                <w:szCs w:val="18"/>
              </w:rPr>
              <w:t>describes the strategic idea?</w:t>
            </w:r>
            <w:r w:rsidRPr="00895A09">
              <w:rPr>
                <w:rFonts w:ascii="Calibri" w:hAnsi="Calibri"/>
                <w:sz w:val="18"/>
                <w:szCs w:val="18"/>
              </w:rPr>
              <w:t xml:space="preserve">”  </w:t>
            </w:r>
          </w:p>
          <w:p w14:paraId="3823B20F" w14:textId="62558B90" w:rsidR="00F16679" w:rsidRPr="00895A09" w:rsidRDefault="00F16679" w:rsidP="000A4E3E">
            <w:pPr>
              <w:pStyle w:val="ListParagraph"/>
              <w:numPr>
                <w:ilvl w:val="0"/>
                <w:numId w:val="24"/>
              </w:numPr>
              <w:spacing w:after="0" w:line="240" w:lineRule="auto"/>
              <w:rPr>
                <w:rFonts w:ascii="Calibri" w:hAnsi="Calibri"/>
                <w:sz w:val="18"/>
                <w:szCs w:val="18"/>
              </w:rPr>
            </w:pPr>
            <w:r w:rsidRPr="00895A09">
              <w:rPr>
                <w:rFonts w:ascii="Calibri" w:hAnsi="Calibri"/>
                <w:sz w:val="18"/>
                <w:szCs w:val="18"/>
              </w:rPr>
              <w:t>Titles should be descriptive and action oriented, for example, 3-5</w:t>
            </w:r>
            <w:r w:rsidR="00B9186D" w:rsidRPr="00895A09">
              <w:rPr>
                <w:rFonts w:ascii="Calibri" w:hAnsi="Calibri"/>
                <w:sz w:val="18"/>
                <w:szCs w:val="18"/>
              </w:rPr>
              <w:t xml:space="preserve"> </w:t>
            </w:r>
            <w:r w:rsidRPr="00895A09">
              <w:rPr>
                <w:rFonts w:ascii="Calibri" w:hAnsi="Calibri"/>
                <w:sz w:val="18"/>
                <w:szCs w:val="18"/>
              </w:rPr>
              <w:t xml:space="preserve">words:  </w:t>
            </w:r>
            <w:r w:rsidRPr="00895A09">
              <w:rPr>
                <w:rFonts w:ascii="Calibri" w:hAnsi="Calibri"/>
                <w:b/>
                <w:sz w:val="18"/>
                <w:szCs w:val="18"/>
              </w:rPr>
              <w:t>verb + adjective + noun</w:t>
            </w:r>
            <w:r w:rsidRPr="00895A09">
              <w:rPr>
                <w:rFonts w:ascii="Calibri" w:hAnsi="Calibri"/>
                <w:sz w:val="18"/>
                <w:szCs w:val="18"/>
              </w:rPr>
              <w:t xml:space="preserve">.  Example:  Improve Operating Efficiency, Provide Outstanding Customer Service, and Deliver Timely and Effective Care. </w:t>
            </w:r>
          </w:p>
          <w:p w14:paraId="4C72BA4C" w14:textId="77777777" w:rsidR="00F16679" w:rsidRPr="00895A09" w:rsidRDefault="00F16679" w:rsidP="000A4E3E">
            <w:pPr>
              <w:pStyle w:val="ListParagraph"/>
              <w:numPr>
                <w:ilvl w:val="0"/>
                <w:numId w:val="24"/>
              </w:numPr>
              <w:spacing w:after="0" w:line="240" w:lineRule="auto"/>
              <w:rPr>
                <w:rFonts w:ascii="Calibri" w:hAnsi="Calibri"/>
                <w:sz w:val="18"/>
                <w:szCs w:val="18"/>
              </w:rPr>
            </w:pPr>
            <w:r w:rsidRPr="00895A09">
              <w:rPr>
                <w:rFonts w:ascii="Calibri" w:hAnsi="Calibri"/>
                <w:sz w:val="18"/>
                <w:szCs w:val="18"/>
              </w:rPr>
              <w:t>Write Strategic Objective Title on full sheet (Green) w/ border and place at top of cluster.</w:t>
            </w:r>
          </w:p>
        </w:tc>
        <w:tc>
          <w:tcPr>
            <w:tcW w:w="3487" w:type="dxa"/>
          </w:tcPr>
          <w:p w14:paraId="6861CF12" w14:textId="77777777" w:rsidR="00F16679" w:rsidRPr="00895A09" w:rsidRDefault="00F16679" w:rsidP="007F37FA">
            <w:pPr>
              <w:spacing w:after="0" w:line="240" w:lineRule="auto"/>
              <w:rPr>
                <w:rFonts w:ascii="Calibri" w:hAnsi="Calibri"/>
                <w:sz w:val="18"/>
                <w:szCs w:val="18"/>
              </w:rPr>
            </w:pPr>
            <w:r w:rsidRPr="00895A09">
              <w:rPr>
                <w:rFonts w:ascii="Calibri" w:hAnsi="Calibri"/>
                <w:b/>
                <w:sz w:val="18"/>
                <w:szCs w:val="18"/>
              </w:rPr>
              <w:t xml:space="preserve">Decisional: </w:t>
            </w:r>
            <w:r w:rsidRPr="00895A09">
              <w:rPr>
                <w:rFonts w:ascii="Calibri" w:hAnsi="Calibri"/>
                <w:sz w:val="18"/>
                <w:szCs w:val="18"/>
              </w:rPr>
              <w:t xml:space="preserve">  (</w:t>
            </w:r>
            <w:r w:rsidRPr="00895A09">
              <w:rPr>
                <w:rFonts w:ascii="Calibri" w:hAnsi="Calibri"/>
                <w:b/>
                <w:sz w:val="18"/>
                <w:szCs w:val="18"/>
              </w:rPr>
              <w:t>20 min</w:t>
            </w:r>
            <w:r w:rsidRPr="00895A09">
              <w:rPr>
                <w:rFonts w:ascii="Calibri" w:hAnsi="Calibri"/>
                <w:sz w:val="18"/>
                <w:szCs w:val="18"/>
              </w:rPr>
              <w:t>)</w:t>
            </w:r>
          </w:p>
          <w:p w14:paraId="0B51E119" w14:textId="3F4FD9F1" w:rsidR="00F16679" w:rsidRPr="00895A09" w:rsidRDefault="00F16679" w:rsidP="007F37FA">
            <w:pPr>
              <w:spacing w:after="0" w:line="240" w:lineRule="auto"/>
              <w:rPr>
                <w:rFonts w:ascii="Calibri" w:hAnsi="Calibri"/>
                <w:sz w:val="18"/>
                <w:szCs w:val="18"/>
              </w:rPr>
            </w:pPr>
            <w:r w:rsidRPr="00895A09">
              <w:rPr>
                <w:rFonts w:ascii="Calibri" w:hAnsi="Calibri"/>
                <w:sz w:val="18"/>
                <w:szCs w:val="18"/>
              </w:rPr>
              <w:t xml:space="preserve">The intent of this section is to prioritize the strategic objective and set commitment to the strategic objectives (strategic objectives = titles agreed </w:t>
            </w:r>
            <w:r w:rsidR="00895A09" w:rsidRPr="00895A09">
              <w:rPr>
                <w:rFonts w:ascii="Calibri" w:hAnsi="Calibri"/>
                <w:sz w:val="18"/>
                <w:szCs w:val="18"/>
              </w:rPr>
              <w:t xml:space="preserve">upon </w:t>
            </w:r>
            <w:r w:rsidRPr="00895A09">
              <w:rPr>
                <w:rFonts w:ascii="Calibri" w:hAnsi="Calibri"/>
                <w:sz w:val="18"/>
                <w:szCs w:val="18"/>
              </w:rPr>
              <w:t xml:space="preserve">in the interpretive step).   </w:t>
            </w:r>
          </w:p>
          <w:p w14:paraId="5F3543B6" w14:textId="77777777" w:rsidR="00F16679" w:rsidRPr="00895A09" w:rsidRDefault="00F16679" w:rsidP="000A4E3E">
            <w:pPr>
              <w:pStyle w:val="ListParagraph"/>
              <w:numPr>
                <w:ilvl w:val="0"/>
                <w:numId w:val="20"/>
              </w:numPr>
              <w:spacing w:after="0" w:line="240" w:lineRule="auto"/>
              <w:rPr>
                <w:rFonts w:ascii="Calibri" w:hAnsi="Calibri"/>
                <w:sz w:val="18"/>
                <w:szCs w:val="18"/>
              </w:rPr>
            </w:pPr>
            <w:r w:rsidRPr="00895A09">
              <w:rPr>
                <w:rFonts w:ascii="Calibri" w:hAnsi="Calibri"/>
                <w:sz w:val="18"/>
                <w:szCs w:val="18"/>
              </w:rPr>
              <w:t>Read the titles across and refer back to the overall planning question:  (TITLEs) are our key strategic objectives that will guide this organization toward its vision.</w:t>
            </w:r>
          </w:p>
          <w:p w14:paraId="6A7960BB" w14:textId="77777777" w:rsidR="00895A09" w:rsidRPr="00895A09" w:rsidRDefault="00895A09" w:rsidP="007F37FA">
            <w:pPr>
              <w:spacing w:after="0" w:line="240" w:lineRule="auto"/>
              <w:rPr>
                <w:rFonts w:ascii="Calibri" w:hAnsi="Calibri"/>
                <w:sz w:val="8"/>
                <w:szCs w:val="8"/>
              </w:rPr>
            </w:pPr>
          </w:p>
          <w:p w14:paraId="19738FD6" w14:textId="77777777" w:rsidR="00F16679" w:rsidRPr="00895A09" w:rsidRDefault="00F16679" w:rsidP="007F37FA">
            <w:pPr>
              <w:spacing w:after="0" w:line="240" w:lineRule="auto"/>
              <w:rPr>
                <w:rFonts w:ascii="Calibri" w:hAnsi="Calibri"/>
                <w:sz w:val="18"/>
                <w:szCs w:val="18"/>
              </w:rPr>
            </w:pPr>
            <w:r w:rsidRPr="00895A09">
              <w:rPr>
                <w:rFonts w:ascii="Calibri" w:hAnsi="Calibri"/>
                <w:sz w:val="18"/>
                <w:szCs w:val="18"/>
              </w:rPr>
              <w:t>Ask participants:</w:t>
            </w:r>
          </w:p>
          <w:p w14:paraId="0161BBBE" w14:textId="77777777" w:rsidR="00F16679" w:rsidRPr="00895A09" w:rsidRDefault="00F16679" w:rsidP="000A4E3E">
            <w:pPr>
              <w:pStyle w:val="ListParagraph"/>
              <w:numPr>
                <w:ilvl w:val="0"/>
                <w:numId w:val="20"/>
              </w:numPr>
              <w:spacing w:after="0" w:line="240" w:lineRule="auto"/>
              <w:rPr>
                <w:rFonts w:ascii="Calibri" w:hAnsi="Calibri"/>
                <w:sz w:val="18"/>
                <w:szCs w:val="18"/>
              </w:rPr>
            </w:pPr>
            <w:r w:rsidRPr="00895A09">
              <w:rPr>
                <w:rFonts w:ascii="Calibri" w:hAnsi="Calibri"/>
                <w:sz w:val="18"/>
                <w:szCs w:val="18"/>
              </w:rPr>
              <w:t xml:space="preserve">How do these strategic objectives align with our network’s mission? </w:t>
            </w:r>
          </w:p>
          <w:p w14:paraId="1D6C27F1" w14:textId="77777777" w:rsidR="00F16679" w:rsidRPr="00895A09" w:rsidRDefault="00F16679" w:rsidP="000A4E3E">
            <w:pPr>
              <w:pStyle w:val="ListParagraph"/>
              <w:numPr>
                <w:ilvl w:val="0"/>
                <w:numId w:val="20"/>
              </w:numPr>
              <w:spacing w:after="0" w:line="240" w:lineRule="auto"/>
              <w:rPr>
                <w:rFonts w:ascii="Calibri" w:hAnsi="Calibri"/>
                <w:sz w:val="18"/>
                <w:szCs w:val="18"/>
              </w:rPr>
            </w:pPr>
            <w:r w:rsidRPr="00895A09">
              <w:rPr>
                <w:rFonts w:ascii="Calibri" w:hAnsi="Calibri"/>
                <w:sz w:val="18"/>
                <w:szCs w:val="18"/>
              </w:rPr>
              <w:t>Which of these strategic objectives are critical to our network’s sustained success?</w:t>
            </w:r>
          </w:p>
          <w:p w14:paraId="5944F9B4" w14:textId="77777777" w:rsidR="00F16679" w:rsidRPr="00895A09" w:rsidRDefault="00F16679" w:rsidP="000A4E3E">
            <w:pPr>
              <w:pStyle w:val="ListParagraph"/>
              <w:numPr>
                <w:ilvl w:val="0"/>
                <w:numId w:val="20"/>
              </w:numPr>
              <w:spacing w:after="0" w:line="240" w:lineRule="auto"/>
              <w:rPr>
                <w:rFonts w:ascii="Calibri" w:hAnsi="Calibri"/>
                <w:sz w:val="18"/>
                <w:szCs w:val="18"/>
              </w:rPr>
            </w:pPr>
            <w:r w:rsidRPr="00895A09">
              <w:rPr>
                <w:rFonts w:ascii="Calibri" w:hAnsi="Calibri"/>
                <w:sz w:val="18"/>
                <w:szCs w:val="18"/>
              </w:rPr>
              <w:t>Which will take more focus and dedication of us as members?</w:t>
            </w:r>
          </w:p>
          <w:p w14:paraId="462C59BA" w14:textId="77777777" w:rsidR="00F16679" w:rsidRPr="00895A09" w:rsidRDefault="00F16679" w:rsidP="000A4E3E">
            <w:pPr>
              <w:pStyle w:val="ListParagraph"/>
              <w:numPr>
                <w:ilvl w:val="0"/>
                <w:numId w:val="20"/>
              </w:numPr>
              <w:spacing w:after="0" w:line="240" w:lineRule="auto"/>
              <w:rPr>
                <w:rFonts w:ascii="Calibri" w:hAnsi="Calibri"/>
                <w:sz w:val="18"/>
                <w:szCs w:val="18"/>
              </w:rPr>
            </w:pPr>
            <w:r w:rsidRPr="00895A09">
              <w:rPr>
                <w:rFonts w:ascii="Calibri" w:hAnsi="Calibri"/>
                <w:sz w:val="18"/>
                <w:szCs w:val="18"/>
              </w:rPr>
              <w:t>How will we as network leaders be involved in promoting and communicating these strategic objectives?</w:t>
            </w:r>
          </w:p>
        </w:tc>
      </w:tr>
      <w:tr w:rsidR="00F16679" w:rsidRPr="00F16679" w14:paraId="35C59CA1" w14:textId="77777777" w:rsidTr="00F16679">
        <w:trPr>
          <w:trHeight w:val="521"/>
        </w:trPr>
        <w:tc>
          <w:tcPr>
            <w:tcW w:w="14215" w:type="dxa"/>
            <w:gridSpan w:val="4"/>
          </w:tcPr>
          <w:p w14:paraId="402CD79B" w14:textId="5EEBC762" w:rsidR="00F16679" w:rsidRPr="00895A09" w:rsidRDefault="00F16679" w:rsidP="007F37FA">
            <w:pPr>
              <w:spacing w:after="0" w:line="240" w:lineRule="auto"/>
              <w:rPr>
                <w:rFonts w:ascii="Calibri" w:hAnsi="Calibri"/>
                <w:b/>
                <w:sz w:val="18"/>
                <w:szCs w:val="18"/>
              </w:rPr>
            </w:pPr>
            <w:r w:rsidRPr="00895A09">
              <w:rPr>
                <w:rFonts w:ascii="Calibri" w:hAnsi="Calibri"/>
                <w:b/>
                <w:sz w:val="18"/>
                <w:szCs w:val="18"/>
              </w:rPr>
              <w:t>Begin to transition to evaluation, communication, and work</w:t>
            </w:r>
            <w:r w:rsidR="00B9186D" w:rsidRPr="00895A09">
              <w:rPr>
                <w:rFonts w:ascii="Calibri" w:hAnsi="Calibri"/>
                <w:b/>
                <w:sz w:val="18"/>
                <w:szCs w:val="18"/>
              </w:rPr>
              <w:t xml:space="preserve"> </w:t>
            </w:r>
            <w:r w:rsidRPr="00895A09">
              <w:rPr>
                <w:rFonts w:ascii="Calibri" w:hAnsi="Calibri"/>
                <w:b/>
                <w:sz w:val="18"/>
                <w:szCs w:val="18"/>
              </w:rPr>
              <w:t>plan development:</w:t>
            </w:r>
          </w:p>
          <w:p w14:paraId="1358190C" w14:textId="589BE7AE" w:rsidR="00F16679" w:rsidRPr="00895A09" w:rsidRDefault="00F16679" w:rsidP="00895A09">
            <w:pPr>
              <w:spacing w:after="0" w:line="240" w:lineRule="auto"/>
              <w:rPr>
                <w:rFonts w:ascii="Calibri" w:hAnsi="Calibri"/>
                <w:sz w:val="18"/>
                <w:szCs w:val="18"/>
              </w:rPr>
            </w:pPr>
            <w:r w:rsidRPr="00895A09">
              <w:rPr>
                <w:rFonts w:ascii="Calibri" w:hAnsi="Calibri"/>
                <w:sz w:val="18"/>
                <w:szCs w:val="18"/>
              </w:rPr>
              <w:t>N</w:t>
            </w:r>
            <w:r w:rsidR="00895A09">
              <w:rPr>
                <w:rFonts w:ascii="Calibri" w:hAnsi="Calibri"/>
                <w:sz w:val="18"/>
                <w:szCs w:val="18"/>
              </w:rPr>
              <w:t>ext</w:t>
            </w:r>
            <w:r w:rsidRPr="00895A09">
              <w:rPr>
                <w:rFonts w:ascii="Calibri" w:hAnsi="Calibri"/>
                <w:sz w:val="18"/>
                <w:szCs w:val="18"/>
              </w:rPr>
              <w:t xml:space="preserve"> Step: </w:t>
            </w:r>
            <w:r w:rsidR="00895A09">
              <w:rPr>
                <w:rFonts w:ascii="Calibri" w:hAnsi="Calibri"/>
                <w:sz w:val="18"/>
                <w:szCs w:val="18"/>
              </w:rPr>
              <w:t>Double</w:t>
            </w:r>
            <w:r w:rsidRPr="00895A09">
              <w:rPr>
                <w:rFonts w:ascii="Calibri" w:hAnsi="Calibri"/>
                <w:sz w:val="18"/>
                <w:szCs w:val="18"/>
              </w:rPr>
              <w:t xml:space="preserve"> check for SMART objectives and revise as needed before final approval by network board.   Begin to develop specific targets and benchmarks and consider evaluation measures for each strategic objective.  Identify a strategic budget and activities that will move the network toward its vision.  Identify wh</w:t>
            </w:r>
            <w:r w:rsidR="00895A09">
              <w:rPr>
                <w:rFonts w:ascii="Calibri" w:hAnsi="Calibri"/>
                <w:sz w:val="18"/>
                <w:szCs w:val="18"/>
              </w:rPr>
              <w:t>ich</w:t>
            </w:r>
            <w:r w:rsidRPr="00895A09">
              <w:rPr>
                <w:rFonts w:ascii="Calibri" w:hAnsi="Calibri"/>
                <w:sz w:val="18"/>
                <w:szCs w:val="18"/>
              </w:rPr>
              <w:t xml:space="preserve"> board members and partners need to track progress and successes of the network toward the network vision; develop a communication plan and dashboard.</w:t>
            </w:r>
          </w:p>
        </w:tc>
      </w:tr>
    </w:tbl>
    <w:p w14:paraId="0B28CC58" w14:textId="71C03EF4" w:rsidR="00042819" w:rsidRDefault="00042819">
      <w:pPr>
        <w:spacing w:after="0" w:line="240" w:lineRule="auto"/>
        <w:contextualSpacing w:val="0"/>
      </w:pPr>
      <w:r>
        <w:br w:type="page"/>
      </w:r>
    </w:p>
    <w:p w14:paraId="656BD927" w14:textId="12D4770E" w:rsidR="002D0540" w:rsidRDefault="002D0540" w:rsidP="004F596A">
      <w:pPr>
        <w:pStyle w:val="Heading1"/>
        <w:spacing w:after="0"/>
        <w:rPr>
          <w:sz w:val="28"/>
        </w:rPr>
      </w:pPr>
      <w:bookmarkStart w:id="24" w:name="_Strategic_Objective_Documentation"/>
      <w:bookmarkStart w:id="25" w:name="_Toc411420109"/>
      <w:bookmarkEnd w:id="24"/>
      <w:r w:rsidRPr="00C65A03">
        <w:rPr>
          <w:sz w:val="28"/>
        </w:rPr>
        <w:lastRenderedPageBreak/>
        <w:t xml:space="preserve">Strategic Objective </w:t>
      </w:r>
      <w:r w:rsidR="008D215F">
        <w:rPr>
          <w:sz w:val="28"/>
        </w:rPr>
        <w:t>Documentation</w:t>
      </w:r>
      <w:bookmarkEnd w:id="25"/>
      <w:r w:rsidRPr="00C65A03">
        <w:rPr>
          <w:sz w:val="28"/>
        </w:rPr>
        <w:t xml:space="preserve"> </w:t>
      </w:r>
    </w:p>
    <w:p w14:paraId="4B2B0E85" w14:textId="5BEBD842" w:rsidR="004F596A" w:rsidRPr="00CE1D0A" w:rsidRDefault="00CE1D0A" w:rsidP="004F596A">
      <w:pPr>
        <w:spacing w:after="0"/>
        <w:rPr>
          <w:szCs w:val="22"/>
        </w:rPr>
      </w:pPr>
      <w:r>
        <w:rPr>
          <w:szCs w:val="22"/>
        </w:rPr>
        <w:t>Sample</w:t>
      </w:r>
      <w:r w:rsidR="004F596A" w:rsidRPr="00CE1D0A">
        <w:rPr>
          <w:szCs w:val="22"/>
        </w:rPr>
        <w:t xml:space="preserve"> documentation of completed strategic objective discussion and consensus planning with highlighted vision and objectives.</w:t>
      </w:r>
    </w:p>
    <w:p w14:paraId="3F881EEC" w14:textId="77777777" w:rsidR="004870DB" w:rsidRDefault="004870DB" w:rsidP="004F596A">
      <w:pPr>
        <w:spacing w:after="0"/>
        <w:rPr>
          <w:sz w:val="20"/>
        </w:rPr>
      </w:pPr>
    </w:p>
    <w:tbl>
      <w:tblPr>
        <w:tblW w:w="0" w:type="auto"/>
        <w:tblInd w:w="5" w:type="dxa"/>
        <w:shd w:val="clear" w:color="auto" w:fill="FFFFFF"/>
        <w:tblLayout w:type="fixed"/>
        <w:tblLook w:val="0000" w:firstRow="0" w:lastRow="0" w:firstColumn="0" w:lastColumn="0" w:noHBand="0" w:noVBand="0"/>
      </w:tblPr>
      <w:tblGrid>
        <w:gridCol w:w="1350"/>
        <w:gridCol w:w="2430"/>
        <w:gridCol w:w="2070"/>
        <w:gridCol w:w="2070"/>
        <w:gridCol w:w="2070"/>
        <w:gridCol w:w="2070"/>
        <w:gridCol w:w="2058"/>
      </w:tblGrid>
      <w:tr w:rsidR="002D0540" w14:paraId="291B9AA2" w14:textId="77777777" w:rsidTr="004870DB">
        <w:trPr>
          <w:cantSplit/>
          <w:trHeight w:val="207"/>
        </w:trPr>
        <w:tc>
          <w:tcPr>
            <w:tcW w:w="14118" w:type="dxa"/>
            <w:gridSpan w:val="7"/>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vAlign w:val="center"/>
          </w:tcPr>
          <w:p w14:paraId="04F794FF" w14:textId="03C645FA" w:rsidR="002D0540" w:rsidRPr="00004BE5" w:rsidRDefault="002D0540" w:rsidP="002D0540">
            <w:pPr>
              <w:pStyle w:val="Body1"/>
              <w:spacing w:after="0" w:line="240" w:lineRule="auto"/>
              <w:jc w:val="center"/>
              <w:outlineLvl w:val="9"/>
              <w:rPr>
                <w:rFonts w:hAnsi="Arial Unicode MS"/>
                <w:b/>
                <w:color w:val="505153"/>
                <w:sz w:val="28"/>
              </w:rPr>
            </w:pPr>
            <w:r w:rsidRPr="00004BE5">
              <w:rPr>
                <w:rFonts w:hAnsi="Arial Unicode MS"/>
                <w:b/>
                <w:color w:val="505153"/>
                <w:sz w:val="24"/>
                <w:szCs w:val="24"/>
              </w:rPr>
              <w:t>Strategic Objective Documentation: Network Strategic Planning</w:t>
            </w:r>
          </w:p>
        </w:tc>
      </w:tr>
      <w:tr w:rsidR="002D0540" w14:paraId="053B1F13" w14:textId="77777777" w:rsidTr="00004BE5">
        <w:trPr>
          <w:cantSplit/>
          <w:trHeight w:val="519"/>
        </w:trPr>
        <w:tc>
          <w:tcPr>
            <w:tcW w:w="14118" w:type="dxa"/>
            <w:gridSpan w:val="7"/>
            <w:tcBorders>
              <w:top w:val="single" w:sz="16" w:space="0" w:color="6C6C6C"/>
              <w:left w:val="single" w:sz="16" w:space="0" w:color="6C6C6C"/>
              <w:bottom w:val="single" w:sz="16" w:space="0" w:color="6C6C6C"/>
              <w:right w:val="single" w:sz="16" w:space="0" w:color="6C6C6C"/>
            </w:tcBorders>
            <w:shd w:val="clear" w:color="auto" w:fill="B6E2E5"/>
            <w:tcMar>
              <w:top w:w="80" w:type="dxa"/>
              <w:left w:w="0" w:type="dxa"/>
              <w:bottom w:w="80" w:type="dxa"/>
              <w:right w:w="0" w:type="dxa"/>
            </w:tcMar>
          </w:tcPr>
          <w:p w14:paraId="230801D5" w14:textId="5533626B" w:rsidR="002D0540" w:rsidRPr="00004BE5" w:rsidRDefault="002D0540" w:rsidP="00947097">
            <w:pPr>
              <w:spacing w:line="240" w:lineRule="auto"/>
              <w:rPr>
                <w:rFonts w:ascii="Calibri" w:eastAsia="Arial Unicode MS" w:hAnsi="Calibri"/>
              </w:rPr>
            </w:pPr>
            <w:r w:rsidRPr="00004BE5">
              <w:rPr>
                <w:rFonts w:ascii="Calibri" w:eastAsia="Arial Unicode MS" w:hAnsi="Calibri"/>
                <w:b/>
              </w:rPr>
              <w:t>Network V</w:t>
            </w:r>
            <w:r w:rsidR="00947097" w:rsidRPr="00004BE5">
              <w:rPr>
                <w:rFonts w:ascii="Calibri" w:eastAsia="Arial Unicode MS" w:hAnsi="Calibri"/>
                <w:b/>
              </w:rPr>
              <w:t>ision</w:t>
            </w:r>
            <w:r w:rsidRPr="00004BE5">
              <w:rPr>
                <w:rFonts w:ascii="Calibri" w:eastAsia="Arial Unicode MS" w:hAnsi="Calibri"/>
              </w:rPr>
              <w:t>: We are a network of health delivery systems in our rural communities creating integrated solutions to improve the quality and coordination of care, expand access to care, and improve cost effectiveness.</w:t>
            </w:r>
          </w:p>
        </w:tc>
      </w:tr>
      <w:tr w:rsidR="002D0540" w:rsidRPr="00C65A03" w14:paraId="21C06370" w14:textId="77777777" w:rsidTr="007F37FA">
        <w:trPr>
          <w:cantSplit/>
          <w:trHeight w:val="279"/>
        </w:trPr>
        <w:tc>
          <w:tcPr>
            <w:tcW w:w="14118"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823D572" w14:textId="77777777" w:rsidR="002D0540" w:rsidRPr="00004BE5" w:rsidRDefault="002D0540" w:rsidP="002D0540">
            <w:pPr>
              <w:spacing w:line="240" w:lineRule="auto"/>
              <w:rPr>
                <w:rFonts w:ascii="Calibri" w:eastAsia="Arial Unicode MS" w:hAnsi="Calibri" w:cs="Arial"/>
                <w:szCs w:val="22"/>
              </w:rPr>
            </w:pPr>
            <w:r w:rsidRPr="00004BE5">
              <w:rPr>
                <w:rFonts w:ascii="Calibri" w:eastAsia="Arial Unicode MS" w:hAnsi="Calibri" w:cs="Arial"/>
                <w:b/>
                <w:szCs w:val="22"/>
              </w:rPr>
              <w:t xml:space="preserve">Focus Question: </w:t>
            </w:r>
            <w:r w:rsidRPr="00004BE5">
              <w:rPr>
                <w:rFonts w:ascii="Calibri" w:hAnsi="Calibri" w:cs="Arial"/>
                <w:szCs w:val="22"/>
              </w:rPr>
              <w:t>What are the key strategic objectives that will guide this network from today’s reality toward tomorrow’s vision</w:t>
            </w:r>
            <w:r w:rsidRPr="00004BE5">
              <w:rPr>
                <w:rFonts w:ascii="Calibri" w:eastAsia="Arial Unicode MS" w:hAnsi="Calibri" w:cs="Arial"/>
                <w:szCs w:val="22"/>
              </w:rPr>
              <w:t xml:space="preserve">?   </w:t>
            </w:r>
          </w:p>
        </w:tc>
      </w:tr>
      <w:tr w:rsidR="002D0540" w:rsidRPr="004F596A" w14:paraId="3CFC70EB" w14:textId="77777777" w:rsidTr="007F37FA">
        <w:trPr>
          <w:cantSplit/>
          <w:trHeight w:val="520"/>
        </w:trPr>
        <w:tc>
          <w:tcPr>
            <w:tcW w:w="14118" w:type="dxa"/>
            <w:gridSpan w:val="7"/>
            <w:tcBorders>
              <w:top w:val="single" w:sz="4" w:space="0" w:color="000000"/>
              <w:left w:val="single" w:sz="4" w:space="0" w:color="000000"/>
              <w:bottom w:val="single" w:sz="16" w:space="0" w:color="6C6C6C"/>
              <w:right w:val="single" w:sz="4" w:space="0" w:color="000000"/>
            </w:tcBorders>
            <w:shd w:val="clear" w:color="auto" w:fill="FFFFFF"/>
            <w:tcMar>
              <w:top w:w="80" w:type="dxa"/>
              <w:left w:w="0" w:type="dxa"/>
              <w:bottom w:w="80" w:type="dxa"/>
              <w:right w:w="0" w:type="dxa"/>
            </w:tcMar>
          </w:tcPr>
          <w:p w14:paraId="6CB37E2D" w14:textId="0B67489B" w:rsidR="002D0540" w:rsidRPr="00004BE5" w:rsidRDefault="002D0540" w:rsidP="00947097">
            <w:pPr>
              <w:spacing w:line="240" w:lineRule="auto"/>
              <w:rPr>
                <w:rFonts w:ascii="Calibri" w:eastAsia="Arial Unicode MS" w:hAnsi="Calibri" w:cs="Arial"/>
                <w:i/>
                <w:szCs w:val="22"/>
              </w:rPr>
            </w:pPr>
            <w:r w:rsidRPr="00004BE5">
              <w:rPr>
                <w:rFonts w:ascii="Calibri" w:eastAsia="Arial Unicode MS" w:hAnsi="Calibri" w:cs="Arial"/>
                <w:b/>
                <w:szCs w:val="22"/>
              </w:rPr>
              <w:t xml:space="preserve">Objective and Method:  </w:t>
            </w:r>
            <w:r w:rsidRPr="00004BE5">
              <w:rPr>
                <w:rFonts w:ascii="Calibri" w:eastAsia="Arial Unicode MS" w:hAnsi="Calibri" w:cs="Arial"/>
                <w:szCs w:val="22"/>
              </w:rPr>
              <w:t xml:space="preserve"> </w:t>
            </w:r>
            <w:r w:rsidRPr="00004BE5">
              <w:rPr>
                <w:rFonts w:ascii="Calibri" w:hAnsi="Calibri" w:cs="Arial"/>
              </w:rPr>
              <w:t>Gaining consensus agreement on key strategic objectives that are aligned with our network’s vision</w:t>
            </w:r>
            <w:r w:rsidRPr="00004BE5">
              <w:rPr>
                <w:rFonts w:ascii="Calibri" w:hAnsi="Calibri" w:cs="Arial"/>
                <w:i/>
              </w:rPr>
              <w:t xml:space="preserve">. </w:t>
            </w:r>
            <w:r w:rsidRPr="00004BE5">
              <w:rPr>
                <w:rFonts w:ascii="Calibri" w:hAnsi="Calibri"/>
              </w:rPr>
              <w:t xml:space="preserve">We have committed to our network vision and identified the key levers and blocks of our current reality.  In this discussion we will begin by </w:t>
            </w:r>
            <w:r w:rsidRPr="00004BE5">
              <w:rPr>
                <w:rFonts w:ascii="Calibri" w:hAnsi="Calibri" w:cs="Arial"/>
              </w:rPr>
              <w:t>individual brainstorming</w:t>
            </w:r>
            <w:r w:rsidR="00947097" w:rsidRPr="00004BE5">
              <w:rPr>
                <w:rFonts w:ascii="Calibri" w:hAnsi="Calibri"/>
              </w:rPr>
              <w:t xml:space="preserve"> </w:t>
            </w:r>
            <w:r w:rsidRPr="00004BE5">
              <w:rPr>
                <w:rFonts w:ascii="Calibri" w:hAnsi="Calibri"/>
              </w:rPr>
              <w:t xml:space="preserve">actions and activities that will move us toward our vision and then spend time together </w:t>
            </w:r>
            <w:r w:rsidRPr="00004BE5">
              <w:rPr>
                <w:rFonts w:ascii="Calibri" w:hAnsi="Calibri" w:cs="Arial"/>
              </w:rPr>
              <w:t xml:space="preserve">clustering our ideas and gaining consensus on </w:t>
            </w:r>
            <w:r w:rsidRPr="00004BE5">
              <w:rPr>
                <w:rFonts w:ascii="Calibri" w:hAnsi="Calibri"/>
              </w:rPr>
              <w:t>key strategic objectives that will provide guidance to our network over the coming 2-3 years.</w:t>
            </w:r>
          </w:p>
        </w:tc>
      </w:tr>
      <w:tr w:rsidR="002D0540" w:rsidRPr="004870DB" w14:paraId="63536E5C" w14:textId="77777777" w:rsidTr="00004BE5">
        <w:trPr>
          <w:cantSplit/>
          <w:trHeight w:val="250"/>
        </w:trPr>
        <w:tc>
          <w:tcPr>
            <w:tcW w:w="1350" w:type="dxa"/>
            <w:tcBorders>
              <w:top w:val="single" w:sz="16" w:space="0" w:color="6C6C6C"/>
              <w:left w:val="single" w:sz="16" w:space="0" w:color="6C6C6C"/>
              <w:bottom w:val="single" w:sz="16" w:space="0" w:color="6C6C6C"/>
              <w:right w:val="single" w:sz="4" w:space="0" w:color="auto"/>
            </w:tcBorders>
            <w:shd w:val="clear" w:color="auto" w:fill="auto"/>
            <w:vAlign w:val="center"/>
          </w:tcPr>
          <w:p w14:paraId="3B84C8DA" w14:textId="77777777" w:rsidR="002D0540" w:rsidRPr="00004BE5" w:rsidRDefault="002D0540" w:rsidP="002D0540">
            <w:pPr>
              <w:pStyle w:val="Body1"/>
              <w:spacing w:after="0" w:line="240" w:lineRule="auto"/>
              <w:jc w:val="center"/>
              <w:outlineLvl w:val="9"/>
              <w:rPr>
                <w:rFonts w:ascii="Calibri" w:hAnsi="Calibri"/>
                <w:b/>
                <w:color w:val="505153"/>
                <w:sz w:val="20"/>
                <w:szCs w:val="18"/>
              </w:rPr>
            </w:pPr>
            <w:r w:rsidRPr="00004BE5">
              <w:rPr>
                <w:rFonts w:ascii="Calibri" w:hAnsi="Calibri"/>
                <w:b/>
                <w:color w:val="505153"/>
                <w:sz w:val="18"/>
                <w:szCs w:val="18"/>
              </w:rPr>
              <w:t>Consensus Strategic Objectives</w:t>
            </w:r>
          </w:p>
        </w:tc>
        <w:tc>
          <w:tcPr>
            <w:tcW w:w="2430" w:type="dxa"/>
            <w:tcBorders>
              <w:top w:val="single" w:sz="16" w:space="0" w:color="6C6C6C"/>
              <w:left w:val="single" w:sz="4" w:space="0" w:color="auto"/>
              <w:bottom w:val="single" w:sz="16" w:space="0" w:color="6C6C6C"/>
              <w:right w:val="single" w:sz="4" w:space="0" w:color="auto"/>
            </w:tcBorders>
            <w:shd w:val="clear" w:color="auto" w:fill="B6E2E5"/>
            <w:vAlign w:val="center"/>
          </w:tcPr>
          <w:p w14:paraId="701A3918" w14:textId="77777777" w:rsidR="002D0540" w:rsidRPr="00004BE5" w:rsidRDefault="002D0540" w:rsidP="002D0540">
            <w:pPr>
              <w:pStyle w:val="Body1"/>
              <w:spacing w:after="0" w:line="240" w:lineRule="auto"/>
              <w:jc w:val="center"/>
              <w:outlineLvl w:val="9"/>
              <w:rPr>
                <w:rFonts w:ascii="Calibri" w:hAnsi="Calibri"/>
                <w:b/>
                <w:color w:val="505153"/>
                <w:sz w:val="20"/>
                <w:szCs w:val="24"/>
              </w:rPr>
            </w:pPr>
            <w:r w:rsidRPr="00004BE5">
              <w:rPr>
                <w:rFonts w:ascii="Calibri" w:hAnsi="Calibri"/>
                <w:b/>
                <w:color w:val="505153"/>
                <w:sz w:val="20"/>
                <w:szCs w:val="24"/>
              </w:rPr>
              <w:t xml:space="preserve">Develop Revenue Generating Services for Network Sustainability </w:t>
            </w:r>
          </w:p>
        </w:tc>
        <w:tc>
          <w:tcPr>
            <w:tcW w:w="2070" w:type="dxa"/>
            <w:tcBorders>
              <w:top w:val="single" w:sz="16" w:space="0" w:color="6C6C6C"/>
              <w:left w:val="single" w:sz="4" w:space="0" w:color="auto"/>
              <w:bottom w:val="single" w:sz="16" w:space="0" w:color="6C6C6C"/>
              <w:right w:val="single" w:sz="16" w:space="0" w:color="6C6C6C"/>
            </w:tcBorders>
            <w:shd w:val="clear" w:color="auto" w:fill="B6E2E5"/>
            <w:vAlign w:val="center"/>
          </w:tcPr>
          <w:p w14:paraId="390D4F1F" w14:textId="77777777" w:rsidR="002D0540" w:rsidRPr="00004BE5" w:rsidRDefault="002D0540" w:rsidP="002D0540">
            <w:pPr>
              <w:pStyle w:val="Body1"/>
              <w:spacing w:after="0" w:line="240" w:lineRule="auto"/>
              <w:jc w:val="center"/>
              <w:outlineLvl w:val="9"/>
              <w:rPr>
                <w:rFonts w:ascii="Calibri" w:hAnsi="Calibri"/>
                <w:b/>
                <w:color w:val="505153"/>
                <w:sz w:val="20"/>
                <w:szCs w:val="24"/>
              </w:rPr>
            </w:pPr>
            <w:r w:rsidRPr="00004BE5">
              <w:rPr>
                <w:rFonts w:ascii="Calibri" w:hAnsi="Calibri"/>
                <w:b/>
                <w:color w:val="505153"/>
                <w:sz w:val="20"/>
                <w:szCs w:val="24"/>
              </w:rPr>
              <w:t>Support Member Awareness of Health Care Changes</w:t>
            </w:r>
          </w:p>
        </w:tc>
        <w:tc>
          <w:tcPr>
            <w:tcW w:w="2070" w:type="dxa"/>
            <w:tcBorders>
              <w:top w:val="single" w:sz="16" w:space="0" w:color="6C6C6C"/>
              <w:left w:val="single" w:sz="16" w:space="0" w:color="6C6C6C"/>
              <w:bottom w:val="single" w:sz="16" w:space="0" w:color="6C6C6C"/>
              <w:right w:val="single" w:sz="4" w:space="0" w:color="auto"/>
            </w:tcBorders>
            <w:shd w:val="clear" w:color="auto" w:fill="B6E2E5"/>
            <w:vAlign w:val="center"/>
          </w:tcPr>
          <w:p w14:paraId="4EA12669" w14:textId="77777777" w:rsidR="002D0540" w:rsidRPr="00004BE5" w:rsidRDefault="002D0540" w:rsidP="002D0540">
            <w:pPr>
              <w:pStyle w:val="Body1"/>
              <w:spacing w:after="0" w:line="240" w:lineRule="auto"/>
              <w:jc w:val="center"/>
              <w:outlineLvl w:val="9"/>
              <w:rPr>
                <w:rFonts w:ascii="Calibri" w:hAnsi="Calibri"/>
                <w:b/>
                <w:color w:val="505153"/>
                <w:sz w:val="20"/>
                <w:szCs w:val="24"/>
              </w:rPr>
            </w:pPr>
            <w:r w:rsidRPr="00004BE5">
              <w:rPr>
                <w:rFonts w:ascii="Calibri" w:hAnsi="Calibri"/>
                <w:b/>
                <w:color w:val="505153"/>
                <w:sz w:val="20"/>
                <w:szCs w:val="24"/>
              </w:rPr>
              <w:t>Nurture Member Relationships</w:t>
            </w:r>
          </w:p>
        </w:tc>
        <w:tc>
          <w:tcPr>
            <w:tcW w:w="2070" w:type="dxa"/>
            <w:tcBorders>
              <w:top w:val="single" w:sz="16" w:space="0" w:color="6C6C6C"/>
              <w:left w:val="single" w:sz="4" w:space="0" w:color="auto"/>
              <w:bottom w:val="single" w:sz="16" w:space="0" w:color="6C6C6C"/>
              <w:right w:val="single" w:sz="16" w:space="0" w:color="6C6C6C"/>
            </w:tcBorders>
            <w:shd w:val="clear" w:color="auto" w:fill="B6E2E5"/>
            <w:vAlign w:val="center"/>
          </w:tcPr>
          <w:p w14:paraId="174B754B" w14:textId="77777777" w:rsidR="002D0540" w:rsidRPr="00004BE5" w:rsidRDefault="002D0540" w:rsidP="002D0540">
            <w:pPr>
              <w:pStyle w:val="Body1"/>
              <w:spacing w:after="0" w:line="240" w:lineRule="auto"/>
              <w:jc w:val="center"/>
              <w:outlineLvl w:val="9"/>
              <w:rPr>
                <w:rFonts w:ascii="Calibri" w:hAnsi="Calibri"/>
                <w:b/>
                <w:color w:val="505153"/>
                <w:sz w:val="20"/>
                <w:szCs w:val="24"/>
              </w:rPr>
            </w:pPr>
            <w:r w:rsidRPr="00004BE5">
              <w:rPr>
                <w:rFonts w:ascii="Calibri" w:hAnsi="Calibri"/>
                <w:b/>
                <w:color w:val="505153"/>
                <w:sz w:val="20"/>
                <w:szCs w:val="24"/>
              </w:rPr>
              <w:t>Increase Board Engagement</w:t>
            </w:r>
          </w:p>
        </w:tc>
        <w:tc>
          <w:tcPr>
            <w:tcW w:w="2070" w:type="dxa"/>
            <w:tcBorders>
              <w:top w:val="single" w:sz="16" w:space="0" w:color="6C6C6C"/>
              <w:left w:val="single" w:sz="16" w:space="0" w:color="6C6C6C"/>
              <w:bottom w:val="single" w:sz="16" w:space="0" w:color="6C6C6C"/>
              <w:right w:val="single" w:sz="16" w:space="0" w:color="6C6C6C"/>
            </w:tcBorders>
            <w:shd w:val="clear" w:color="auto" w:fill="B6E2E5"/>
            <w:tcMar>
              <w:top w:w="80" w:type="dxa"/>
              <w:left w:w="0" w:type="dxa"/>
              <w:bottom w:w="80" w:type="dxa"/>
              <w:right w:w="0" w:type="dxa"/>
            </w:tcMar>
            <w:vAlign w:val="center"/>
          </w:tcPr>
          <w:p w14:paraId="44DF8E58" w14:textId="77777777" w:rsidR="002D0540" w:rsidRPr="00004BE5" w:rsidRDefault="002D0540" w:rsidP="002D0540">
            <w:pPr>
              <w:pStyle w:val="Body1"/>
              <w:spacing w:after="0" w:line="240" w:lineRule="auto"/>
              <w:jc w:val="center"/>
              <w:outlineLvl w:val="9"/>
              <w:rPr>
                <w:rFonts w:ascii="Calibri" w:hAnsi="Calibri"/>
                <w:b/>
                <w:color w:val="505153"/>
                <w:sz w:val="20"/>
                <w:szCs w:val="24"/>
              </w:rPr>
            </w:pPr>
            <w:r w:rsidRPr="00004BE5">
              <w:rPr>
                <w:rFonts w:ascii="Calibri" w:hAnsi="Calibri"/>
                <w:b/>
                <w:color w:val="505153"/>
                <w:sz w:val="20"/>
                <w:szCs w:val="24"/>
              </w:rPr>
              <w:t>Promote Network Visibility</w:t>
            </w:r>
          </w:p>
        </w:tc>
        <w:tc>
          <w:tcPr>
            <w:tcW w:w="2058" w:type="dxa"/>
            <w:tcBorders>
              <w:top w:val="single" w:sz="16" w:space="0" w:color="6C6C6C"/>
              <w:left w:val="single" w:sz="16" w:space="0" w:color="6C6C6C"/>
              <w:bottom w:val="single" w:sz="16" w:space="0" w:color="6C6C6C"/>
              <w:right w:val="single" w:sz="16" w:space="0" w:color="6C6C6C"/>
            </w:tcBorders>
            <w:shd w:val="clear" w:color="auto" w:fill="B6E2E5"/>
            <w:tcMar>
              <w:top w:w="80" w:type="dxa"/>
              <w:left w:w="0" w:type="dxa"/>
              <w:bottom w:w="80" w:type="dxa"/>
              <w:right w:w="0" w:type="dxa"/>
            </w:tcMar>
            <w:vAlign w:val="center"/>
          </w:tcPr>
          <w:p w14:paraId="4F64A67A" w14:textId="77777777" w:rsidR="002D0540" w:rsidRPr="00004BE5" w:rsidRDefault="002D0540" w:rsidP="002D0540">
            <w:pPr>
              <w:pStyle w:val="Body1"/>
              <w:spacing w:after="0" w:line="240" w:lineRule="auto"/>
              <w:jc w:val="center"/>
              <w:outlineLvl w:val="9"/>
              <w:rPr>
                <w:rFonts w:ascii="Calibri" w:hAnsi="Calibri"/>
                <w:b/>
                <w:color w:val="505153"/>
                <w:sz w:val="20"/>
                <w:szCs w:val="24"/>
              </w:rPr>
            </w:pPr>
            <w:r w:rsidRPr="00004BE5">
              <w:rPr>
                <w:rFonts w:ascii="Calibri" w:hAnsi="Calibri"/>
                <w:b/>
                <w:color w:val="505153"/>
                <w:sz w:val="20"/>
                <w:szCs w:val="24"/>
              </w:rPr>
              <w:t>Increase Provider Involvement</w:t>
            </w:r>
          </w:p>
        </w:tc>
      </w:tr>
      <w:tr w:rsidR="002D0540" w:rsidRPr="002D0540" w14:paraId="20B244FA" w14:textId="77777777" w:rsidTr="002D0540">
        <w:trPr>
          <w:cantSplit/>
          <w:trHeight w:val="4551"/>
        </w:trPr>
        <w:tc>
          <w:tcPr>
            <w:tcW w:w="1350" w:type="dxa"/>
            <w:tcBorders>
              <w:top w:val="single" w:sz="16" w:space="0" w:color="6C6C6C"/>
              <w:left w:val="single" w:sz="16" w:space="0" w:color="6C6C6C"/>
              <w:bottom w:val="single" w:sz="16" w:space="0" w:color="6C6C6C"/>
              <w:right w:val="single" w:sz="4" w:space="0" w:color="auto"/>
            </w:tcBorders>
            <w:shd w:val="clear" w:color="auto" w:fill="FFFFFF"/>
          </w:tcPr>
          <w:p w14:paraId="12BDA9AC" w14:textId="77777777" w:rsidR="002D0540" w:rsidRPr="00004BE5" w:rsidRDefault="002D0540" w:rsidP="002D0540">
            <w:pPr>
              <w:spacing w:after="0" w:line="240" w:lineRule="auto"/>
              <w:ind w:left="86"/>
              <w:rPr>
                <w:rFonts w:ascii="Calibri" w:eastAsia="Arial Unicode MS" w:hAnsi="Calibri"/>
                <w:sz w:val="18"/>
                <w:szCs w:val="18"/>
              </w:rPr>
            </w:pPr>
            <w:r w:rsidRPr="00004BE5">
              <w:rPr>
                <w:rFonts w:ascii="Calibri" w:eastAsia="Arial Unicode MS" w:hAnsi="Calibri"/>
                <w:sz w:val="18"/>
                <w:szCs w:val="18"/>
              </w:rPr>
              <w:t>Small Group Ideas and Actions Data</w:t>
            </w:r>
          </w:p>
        </w:tc>
        <w:tc>
          <w:tcPr>
            <w:tcW w:w="2430" w:type="dxa"/>
            <w:tcBorders>
              <w:top w:val="single" w:sz="16" w:space="0" w:color="6C6C6C"/>
              <w:left w:val="single" w:sz="4" w:space="0" w:color="auto"/>
              <w:bottom w:val="single" w:sz="16" w:space="0" w:color="6C6C6C"/>
              <w:right w:val="single" w:sz="4" w:space="0" w:color="auto"/>
            </w:tcBorders>
            <w:shd w:val="clear" w:color="auto" w:fill="FFFFFF"/>
          </w:tcPr>
          <w:p w14:paraId="1122F4B1"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Yearly dues</w:t>
            </w:r>
          </w:p>
          <w:p w14:paraId="0511EF8A"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Develop regional purchasing group</w:t>
            </w:r>
          </w:p>
          <w:p w14:paraId="1C1F2E51"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Revenue generating services</w:t>
            </w:r>
          </w:p>
          <w:p w14:paraId="7340A134" w14:textId="3DE4C9CD"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GPO w</w:t>
            </w:r>
            <w:r w:rsidR="00947097" w:rsidRPr="00004BE5">
              <w:rPr>
                <w:rFonts w:ascii="Calibri" w:eastAsia="Arial Unicode MS" w:hAnsi="Calibri"/>
                <w:sz w:val="18"/>
                <w:szCs w:val="18"/>
              </w:rPr>
              <w:t>ith</w:t>
            </w:r>
            <w:r w:rsidRPr="00004BE5">
              <w:rPr>
                <w:rFonts w:ascii="Calibri" w:eastAsia="Arial Unicode MS" w:hAnsi="Calibri"/>
                <w:sz w:val="18"/>
                <w:szCs w:val="18"/>
              </w:rPr>
              <w:t xml:space="preserve"> local retailers</w:t>
            </w:r>
          </w:p>
          <w:p w14:paraId="1175488C"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Expanding  revenue streams</w:t>
            </w:r>
          </w:p>
          <w:p w14:paraId="5B6CD1B0"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Community health education</w:t>
            </w:r>
          </w:p>
          <w:p w14:paraId="78B53AEE"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Telemedicine partnerships</w:t>
            </w:r>
          </w:p>
          <w:p w14:paraId="5BA2AF2D" w14:textId="6B1C8C33"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Revenue thr</w:t>
            </w:r>
            <w:r w:rsidR="00947097" w:rsidRPr="00004BE5">
              <w:rPr>
                <w:rFonts w:ascii="Calibri" w:eastAsia="Arial Unicode MS" w:hAnsi="Calibri"/>
                <w:sz w:val="18"/>
                <w:szCs w:val="18"/>
              </w:rPr>
              <w:t xml:space="preserve">ough </w:t>
            </w:r>
            <w:r w:rsidRPr="00004BE5">
              <w:rPr>
                <w:rFonts w:ascii="Calibri" w:eastAsia="Arial Unicode MS" w:hAnsi="Calibri"/>
                <w:sz w:val="18"/>
                <w:szCs w:val="18"/>
              </w:rPr>
              <w:t>telemedicine</w:t>
            </w:r>
          </w:p>
          <w:p w14:paraId="0B272EC9"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IT technical assistance [for both] software/hardware</w:t>
            </w:r>
          </w:p>
          <w:p w14:paraId="793A9BE6"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Educate members on current technologies</w:t>
            </w:r>
          </w:p>
          <w:p w14:paraId="587BC050"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Develop physician recruitment service</w:t>
            </w:r>
          </w:p>
          <w:p w14:paraId="1E8D9D59"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Develop HR support service</w:t>
            </w:r>
          </w:p>
        </w:tc>
        <w:tc>
          <w:tcPr>
            <w:tcW w:w="2070" w:type="dxa"/>
            <w:tcBorders>
              <w:top w:val="single" w:sz="16" w:space="0" w:color="6C6C6C"/>
              <w:left w:val="single" w:sz="4" w:space="0" w:color="auto"/>
              <w:bottom w:val="single" w:sz="16" w:space="0" w:color="6C6C6C"/>
              <w:right w:val="single" w:sz="16" w:space="0" w:color="6C6C6C"/>
            </w:tcBorders>
            <w:shd w:val="clear" w:color="auto" w:fill="FFFFFF"/>
          </w:tcPr>
          <w:p w14:paraId="39DA2278"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 xml:space="preserve">Educate physicians on HIE </w:t>
            </w:r>
          </w:p>
          <w:p w14:paraId="006925D9"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Outreach and education for health insurance marketplace</w:t>
            </w:r>
          </w:p>
          <w:p w14:paraId="5CDD978C"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Website development for education</w:t>
            </w:r>
          </w:p>
          <w:p w14:paraId="3C0BCC06" w14:textId="31EE497F"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Educate member</w:t>
            </w:r>
            <w:r w:rsidR="00947097" w:rsidRPr="00004BE5">
              <w:rPr>
                <w:rFonts w:ascii="Calibri" w:eastAsia="Arial Unicode MS" w:hAnsi="Calibri"/>
                <w:sz w:val="18"/>
                <w:szCs w:val="18"/>
              </w:rPr>
              <w:t>s</w:t>
            </w:r>
            <w:r w:rsidRPr="00004BE5">
              <w:rPr>
                <w:rFonts w:ascii="Calibri" w:eastAsia="Arial Unicode MS" w:hAnsi="Calibri"/>
                <w:sz w:val="18"/>
                <w:szCs w:val="18"/>
              </w:rPr>
              <w:t xml:space="preserve"> about healthcare market</w:t>
            </w:r>
          </w:p>
          <w:p w14:paraId="2B9ED534" w14:textId="75C0560A"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 xml:space="preserve">Physician education </w:t>
            </w:r>
            <w:r w:rsidR="00C92CE1" w:rsidRPr="00004BE5">
              <w:rPr>
                <w:rFonts w:ascii="Calibri" w:eastAsia="Arial Unicode MS" w:hAnsi="Calibri"/>
                <w:sz w:val="18"/>
                <w:szCs w:val="18"/>
              </w:rPr>
              <w:t>on</w:t>
            </w:r>
            <w:r w:rsidRPr="00004BE5">
              <w:rPr>
                <w:rFonts w:ascii="Calibri" w:eastAsia="Arial Unicode MS" w:hAnsi="Calibri"/>
                <w:sz w:val="18"/>
                <w:szCs w:val="18"/>
              </w:rPr>
              <w:t xml:space="preserve"> changes</w:t>
            </w:r>
          </w:p>
          <w:p w14:paraId="0765E943" w14:textId="470E428D"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 xml:space="preserve">Attend national conferences on health care changes, PCMH, ACO, </w:t>
            </w:r>
            <w:r w:rsidR="00C92CE1" w:rsidRPr="00004BE5">
              <w:rPr>
                <w:rFonts w:ascii="Calibri" w:eastAsia="Arial Unicode MS" w:hAnsi="Calibri"/>
                <w:sz w:val="18"/>
                <w:szCs w:val="18"/>
              </w:rPr>
              <w:t>etc.</w:t>
            </w:r>
          </w:p>
          <w:p w14:paraId="6BB259BF" w14:textId="77777777" w:rsidR="002D0540" w:rsidRPr="00004BE5" w:rsidRDefault="002D0540" w:rsidP="002D0540">
            <w:pPr>
              <w:spacing w:after="0" w:line="240" w:lineRule="auto"/>
              <w:rPr>
                <w:rFonts w:ascii="Calibri" w:eastAsia="Arial Unicode MS" w:hAnsi="Calibri"/>
                <w:sz w:val="18"/>
                <w:szCs w:val="18"/>
              </w:rPr>
            </w:pPr>
          </w:p>
        </w:tc>
        <w:tc>
          <w:tcPr>
            <w:tcW w:w="2070" w:type="dxa"/>
            <w:tcBorders>
              <w:top w:val="single" w:sz="16" w:space="0" w:color="6C6C6C"/>
              <w:left w:val="single" w:sz="16" w:space="0" w:color="6C6C6C"/>
              <w:bottom w:val="single" w:sz="16" w:space="0" w:color="6C6C6C"/>
              <w:right w:val="single" w:sz="4" w:space="0" w:color="auto"/>
            </w:tcBorders>
            <w:shd w:val="clear" w:color="auto" w:fill="FFFFFF"/>
          </w:tcPr>
          <w:p w14:paraId="3429ED3F"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Roundtables</w:t>
            </w:r>
          </w:p>
          <w:p w14:paraId="477F6347"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More communication on sharing</w:t>
            </w:r>
          </w:p>
          <w:p w14:paraId="7D106904"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Develop member round-table for discussion</w:t>
            </w:r>
          </w:p>
          <w:p w14:paraId="7999B091"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 xml:space="preserve">Consistent and effective communication structure </w:t>
            </w:r>
          </w:p>
          <w:p w14:paraId="18179D18"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Utilize a member list serve</w:t>
            </w:r>
          </w:p>
          <w:p w14:paraId="5CF26348"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Complete member collaboration assessment</w:t>
            </w:r>
          </w:p>
        </w:tc>
        <w:tc>
          <w:tcPr>
            <w:tcW w:w="2070" w:type="dxa"/>
            <w:tcBorders>
              <w:top w:val="single" w:sz="16" w:space="0" w:color="6C6C6C"/>
              <w:left w:val="single" w:sz="4" w:space="0" w:color="auto"/>
              <w:bottom w:val="single" w:sz="16" w:space="0" w:color="6C6C6C"/>
              <w:right w:val="single" w:sz="16" w:space="0" w:color="6C6C6C"/>
            </w:tcBorders>
            <w:shd w:val="clear" w:color="auto" w:fill="FFFFFF"/>
          </w:tcPr>
          <w:p w14:paraId="59D79885"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Institute board meeting consent agenda</w:t>
            </w:r>
          </w:p>
          <w:p w14:paraId="3F031E94"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Develop network strategy dashboard</w:t>
            </w:r>
          </w:p>
          <w:p w14:paraId="75B8DBB2"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Network director meets 1:1 with board members</w:t>
            </w:r>
          </w:p>
          <w:p w14:paraId="4FD123E4"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Complete member needs assessment</w:t>
            </w:r>
          </w:p>
          <w:p w14:paraId="255AAEC8"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Gain board consensus on network vision</w:t>
            </w:r>
          </w:p>
          <w:p w14:paraId="22EFF70A"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Complete board member training on collaboration and cooperation</w:t>
            </w:r>
          </w:p>
        </w:tc>
        <w:tc>
          <w:tcPr>
            <w:tcW w:w="2070" w:type="dxa"/>
            <w:tcBorders>
              <w:top w:val="single" w:sz="16" w:space="0" w:color="6C6C6C"/>
              <w:left w:val="single" w:sz="16" w:space="0" w:color="6C6C6C"/>
              <w:bottom w:val="single" w:sz="16" w:space="0" w:color="6C6C6C"/>
              <w:right w:val="single" w:sz="16" w:space="0" w:color="6C6C6C"/>
            </w:tcBorders>
            <w:shd w:val="clear" w:color="auto" w:fill="FFFFFF"/>
            <w:tcMar>
              <w:top w:w="80" w:type="dxa"/>
              <w:left w:w="0" w:type="dxa"/>
              <w:bottom w:w="80" w:type="dxa"/>
              <w:right w:w="0" w:type="dxa"/>
            </w:tcMar>
          </w:tcPr>
          <w:p w14:paraId="6AE4FFF0"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Brand marketing plan; including member services and vision</w:t>
            </w:r>
          </w:p>
          <w:p w14:paraId="6E3B9B10" w14:textId="420CD86D"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 xml:space="preserve">Attend member leadership meetings </w:t>
            </w:r>
            <w:r w:rsidR="00C92CE1" w:rsidRPr="00004BE5">
              <w:rPr>
                <w:rFonts w:ascii="Calibri" w:eastAsia="Arial Unicode MS" w:hAnsi="Calibri"/>
                <w:sz w:val="18"/>
                <w:szCs w:val="18"/>
              </w:rPr>
              <w:t>two</w:t>
            </w:r>
            <w:r w:rsidRPr="00004BE5">
              <w:rPr>
                <w:rFonts w:ascii="Calibri" w:eastAsia="Arial Unicode MS" w:hAnsi="Calibri"/>
                <w:sz w:val="18"/>
                <w:szCs w:val="18"/>
              </w:rPr>
              <w:t xml:space="preserve"> times per year</w:t>
            </w:r>
          </w:p>
          <w:p w14:paraId="7FB89ED5"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Ad campaign; website, Facebook, etc.</w:t>
            </w:r>
          </w:p>
          <w:p w14:paraId="68B2527A"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Host community education event</w:t>
            </w:r>
          </w:p>
          <w:p w14:paraId="1C131154"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Recruit champions in community partner organizations</w:t>
            </w:r>
          </w:p>
        </w:tc>
        <w:tc>
          <w:tcPr>
            <w:tcW w:w="2058" w:type="dxa"/>
            <w:tcBorders>
              <w:top w:val="single" w:sz="16" w:space="0" w:color="6C6C6C"/>
              <w:left w:val="single" w:sz="16" w:space="0" w:color="6C6C6C"/>
              <w:bottom w:val="single" w:sz="16" w:space="0" w:color="6C6C6C"/>
              <w:right w:val="single" w:sz="16" w:space="0" w:color="6C6C6C"/>
            </w:tcBorders>
            <w:shd w:val="clear" w:color="auto" w:fill="FFFFFF"/>
            <w:tcMar>
              <w:top w:w="80" w:type="dxa"/>
              <w:left w:w="0" w:type="dxa"/>
              <w:bottom w:w="80" w:type="dxa"/>
              <w:right w:w="0" w:type="dxa"/>
            </w:tcMar>
          </w:tcPr>
          <w:p w14:paraId="228C726C"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Create an advisory committee of providers to navigate health care changes</w:t>
            </w:r>
          </w:p>
          <w:p w14:paraId="010E67D7" w14:textId="77777777" w:rsidR="002D0540" w:rsidRPr="00004BE5" w:rsidRDefault="002D0540" w:rsidP="000A4E3E">
            <w:pPr>
              <w:numPr>
                <w:ilvl w:val="0"/>
                <w:numId w:val="21"/>
              </w:numPr>
              <w:tabs>
                <w:tab w:val="clear" w:pos="720"/>
              </w:tabs>
              <w:spacing w:after="0" w:line="240" w:lineRule="auto"/>
              <w:ind w:left="252" w:hanging="256"/>
              <w:contextualSpacing w:val="0"/>
              <w:rPr>
                <w:rFonts w:ascii="Calibri" w:eastAsia="Arial Unicode MS" w:hAnsi="Calibri"/>
                <w:sz w:val="18"/>
                <w:szCs w:val="18"/>
              </w:rPr>
            </w:pPr>
            <w:r w:rsidRPr="00004BE5">
              <w:rPr>
                <w:rFonts w:ascii="Calibri" w:eastAsia="Arial Unicode MS" w:hAnsi="Calibri"/>
                <w:sz w:val="18"/>
                <w:szCs w:val="18"/>
              </w:rPr>
              <w:t>Bring providers onto network board</w:t>
            </w:r>
          </w:p>
        </w:tc>
      </w:tr>
    </w:tbl>
    <w:p w14:paraId="3209F289" w14:textId="77777777" w:rsidR="00004BE5" w:rsidRDefault="00004BE5" w:rsidP="0026473B">
      <w:pPr>
        <w:pStyle w:val="Heading1"/>
        <w:spacing w:after="0"/>
        <w:rPr>
          <w:sz w:val="28"/>
        </w:rPr>
      </w:pPr>
      <w:bookmarkStart w:id="26" w:name="_Toc411420110"/>
    </w:p>
    <w:p w14:paraId="7300D23E" w14:textId="07561391" w:rsidR="00F1133B" w:rsidRDefault="00A122C2" w:rsidP="0026473B">
      <w:pPr>
        <w:pStyle w:val="Heading1"/>
        <w:spacing w:after="0"/>
        <w:rPr>
          <w:sz w:val="28"/>
        </w:rPr>
      </w:pPr>
      <w:r>
        <w:rPr>
          <w:sz w:val="28"/>
        </w:rPr>
        <w:lastRenderedPageBreak/>
        <w:t>Al</w:t>
      </w:r>
      <w:r w:rsidR="00F1133B">
        <w:rPr>
          <w:sz w:val="28"/>
        </w:rPr>
        <w:t xml:space="preserve">ignment of Objectives with Vision and Mission </w:t>
      </w:r>
      <w:r w:rsidR="002276CE">
        <w:rPr>
          <w:sz w:val="28"/>
        </w:rPr>
        <w:t>Worksheet</w:t>
      </w:r>
      <w:bookmarkEnd w:id="26"/>
    </w:p>
    <w:p w14:paraId="30F16407" w14:textId="54CB4D0C" w:rsidR="00E8348E" w:rsidRPr="00C92CE1" w:rsidRDefault="00E8348E" w:rsidP="00E8348E">
      <w:pPr>
        <w:spacing w:after="0"/>
        <w:rPr>
          <w:szCs w:val="22"/>
        </w:rPr>
      </w:pPr>
      <w:r w:rsidRPr="00C92CE1">
        <w:rPr>
          <w:szCs w:val="22"/>
        </w:rPr>
        <w:t>Use this facilitation worksheet to design the discussion to ensure alignment of the objectives with the vision and mission of the network.</w:t>
      </w:r>
    </w:p>
    <w:p w14:paraId="17F20032" w14:textId="77777777" w:rsidR="00E8348E" w:rsidRPr="00E8348E" w:rsidRDefault="00E8348E" w:rsidP="00E8348E"/>
    <w:tbl>
      <w:tblPr>
        <w:tblW w:w="144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9"/>
        <w:gridCol w:w="7441"/>
      </w:tblGrid>
      <w:tr w:rsidR="002A0178" w:rsidRPr="00AD5943" w14:paraId="0D36BAB0" w14:textId="77777777" w:rsidTr="00B54A83">
        <w:trPr>
          <w:trHeight w:val="413"/>
        </w:trPr>
        <w:tc>
          <w:tcPr>
            <w:tcW w:w="7049" w:type="dxa"/>
          </w:tcPr>
          <w:p w14:paraId="7AB2AB45" w14:textId="74A1D9F2" w:rsidR="002A0178" w:rsidRPr="00AD5943" w:rsidRDefault="002A0178" w:rsidP="00B54A83">
            <w:pPr>
              <w:spacing w:after="0" w:line="240" w:lineRule="auto"/>
              <w:rPr>
                <w:rFonts w:ascii="Calibri" w:hAnsi="Calibri"/>
              </w:rPr>
            </w:pPr>
            <w:r w:rsidRPr="00AD5943">
              <w:rPr>
                <w:rFonts w:ascii="Calibri" w:hAnsi="Calibri"/>
                <w:b/>
              </w:rPr>
              <w:t>Rational Objective</w:t>
            </w:r>
            <w:r w:rsidRPr="00AD5943">
              <w:rPr>
                <w:rFonts w:ascii="Calibri" w:hAnsi="Calibri"/>
              </w:rPr>
              <w:t>: confirming alignment of new strategic objectives with network vision and mission</w:t>
            </w:r>
          </w:p>
          <w:p w14:paraId="336166C2" w14:textId="77777777" w:rsidR="002A0178" w:rsidRPr="00AD5943" w:rsidRDefault="002A0178" w:rsidP="00B54A83">
            <w:pPr>
              <w:spacing w:after="0" w:line="240" w:lineRule="auto"/>
              <w:rPr>
                <w:rFonts w:ascii="Calibri" w:hAnsi="Calibri"/>
              </w:rPr>
            </w:pPr>
          </w:p>
        </w:tc>
        <w:tc>
          <w:tcPr>
            <w:tcW w:w="7441" w:type="dxa"/>
          </w:tcPr>
          <w:p w14:paraId="3AB00182" w14:textId="46D41F29" w:rsidR="002A0178" w:rsidRPr="00AD5943" w:rsidRDefault="002A0178" w:rsidP="002A0178">
            <w:pPr>
              <w:spacing w:after="0" w:line="240" w:lineRule="auto"/>
              <w:rPr>
                <w:rFonts w:ascii="Calibri" w:hAnsi="Calibri"/>
              </w:rPr>
            </w:pPr>
            <w:r w:rsidRPr="00AD5943">
              <w:rPr>
                <w:rFonts w:ascii="Calibri" w:hAnsi="Calibri"/>
                <w:b/>
              </w:rPr>
              <w:t>Experiential Objective</w:t>
            </w:r>
            <w:r w:rsidRPr="00AD5943">
              <w:rPr>
                <w:rFonts w:ascii="Calibri" w:hAnsi="Calibri"/>
              </w:rPr>
              <w:t>: have the group gain understanding and comfort of new network strategic objectives relative to the organization’s vision and mission</w:t>
            </w:r>
          </w:p>
        </w:tc>
      </w:tr>
      <w:tr w:rsidR="002A0178" w:rsidRPr="00AD5943" w14:paraId="5EA70540" w14:textId="77777777" w:rsidTr="00B54A83">
        <w:trPr>
          <w:trHeight w:val="440"/>
        </w:trPr>
        <w:tc>
          <w:tcPr>
            <w:tcW w:w="14490" w:type="dxa"/>
            <w:gridSpan w:val="2"/>
          </w:tcPr>
          <w:p w14:paraId="07A498FB" w14:textId="77777777" w:rsidR="002A0178" w:rsidRPr="00AD5943" w:rsidRDefault="002A0178" w:rsidP="00B54A83">
            <w:pPr>
              <w:spacing w:after="0" w:line="240" w:lineRule="auto"/>
              <w:rPr>
                <w:rFonts w:ascii="Calibri" w:hAnsi="Calibri"/>
              </w:rPr>
            </w:pPr>
            <w:r w:rsidRPr="00AD5943">
              <w:rPr>
                <w:rFonts w:ascii="Calibri" w:hAnsi="Calibri"/>
              </w:rPr>
              <w:t>Timing and Audience: 10-15 minutes. Network strategic planning participants, for example, network administration/leadership, network board members, other member organization leadership, community members, partner organization leadership, etc.</w:t>
            </w:r>
          </w:p>
          <w:p w14:paraId="508D7AA6" w14:textId="77777777" w:rsidR="002A0178" w:rsidRPr="00AD5943" w:rsidRDefault="002A0178" w:rsidP="00B54A83">
            <w:pPr>
              <w:spacing w:after="0" w:line="240" w:lineRule="auto"/>
              <w:rPr>
                <w:rFonts w:ascii="Calibri" w:hAnsi="Calibri"/>
              </w:rPr>
            </w:pPr>
          </w:p>
        </w:tc>
      </w:tr>
      <w:tr w:rsidR="002A0178" w:rsidRPr="00AD5943" w14:paraId="3FFF8DAB" w14:textId="77777777" w:rsidTr="001972B7">
        <w:trPr>
          <w:trHeight w:val="1151"/>
        </w:trPr>
        <w:tc>
          <w:tcPr>
            <w:tcW w:w="14490" w:type="dxa"/>
            <w:gridSpan w:val="2"/>
          </w:tcPr>
          <w:p w14:paraId="224158FC" w14:textId="31B4D38B" w:rsidR="002A0178" w:rsidRPr="00AD5943" w:rsidRDefault="002A0178" w:rsidP="002A0178">
            <w:pPr>
              <w:kinsoku w:val="0"/>
              <w:overflowPunct w:val="0"/>
              <w:spacing w:after="0" w:line="240" w:lineRule="auto"/>
              <w:contextualSpacing w:val="0"/>
              <w:textAlignment w:val="baseline"/>
              <w:rPr>
                <w:rFonts w:ascii="Calibri" w:eastAsia="Times New Roman" w:hAnsi="Calibri" w:cs="Times New Roman"/>
              </w:rPr>
            </w:pPr>
            <w:r w:rsidRPr="00AD5943">
              <w:rPr>
                <w:rFonts w:ascii="Calibri" w:hAnsi="Calibri"/>
                <w:b/>
              </w:rPr>
              <w:t xml:space="preserve">Opening: </w:t>
            </w:r>
            <w:r w:rsidRPr="00AD5943">
              <w:rPr>
                <w:rFonts w:ascii="Calibri" w:eastAsia="Noteworthy Bold" w:hAnsi="Calibri" w:cs="Noteworthy Bold"/>
                <w:kern w:val="24"/>
              </w:rPr>
              <w:t xml:space="preserve">“From the beginning of our strategic planning efforts we have worked to aim our thinking and our strategies toward our Network vision recognizing that it is our share vision that is pulling our network forward.  [Read through vision that is posted on the wall nearby for everyone to see.  It is nice to have the Vision posted to the left of the strategic objects in a location like a ‘target’].  So let’s spend the next 15 minutes or so checking our new strategic objectives back to our vision to double check that we are indeed aiming for it.”  </w:t>
            </w:r>
          </w:p>
        </w:tc>
      </w:tr>
      <w:tr w:rsidR="002A0178" w:rsidRPr="00AD5943" w14:paraId="41AEC90C" w14:textId="77777777" w:rsidTr="00B54A83">
        <w:trPr>
          <w:trHeight w:val="2024"/>
        </w:trPr>
        <w:tc>
          <w:tcPr>
            <w:tcW w:w="14490" w:type="dxa"/>
            <w:gridSpan w:val="2"/>
            <w:tcBorders>
              <w:top w:val="single" w:sz="4" w:space="0" w:color="auto"/>
              <w:bottom w:val="single" w:sz="4" w:space="0" w:color="auto"/>
            </w:tcBorders>
          </w:tcPr>
          <w:p w14:paraId="283FE362" w14:textId="2F21F9EE" w:rsidR="002A0178" w:rsidRPr="00AD5943" w:rsidRDefault="002A0178" w:rsidP="001972B7">
            <w:pPr>
              <w:spacing w:after="0" w:line="240" w:lineRule="auto"/>
              <w:rPr>
                <w:rFonts w:ascii="Calibri" w:eastAsia="Times New Roman" w:hAnsi="Calibri" w:cs="Times New Roman"/>
              </w:rPr>
            </w:pPr>
            <w:r w:rsidRPr="00AD5943">
              <w:rPr>
                <w:rFonts w:ascii="Calibri" w:hAnsi="Calibri"/>
                <w:b/>
              </w:rPr>
              <w:t>Focused Conversation:</w:t>
            </w:r>
            <w:r w:rsidR="001972B7" w:rsidRPr="00AD5943">
              <w:rPr>
                <w:rFonts w:ascii="Calibri" w:hAnsi="Calibri"/>
                <w:b/>
              </w:rPr>
              <w:t xml:space="preserve">  </w:t>
            </w:r>
            <w:r w:rsidRPr="00AD5943">
              <w:rPr>
                <w:rFonts w:ascii="Calibri" w:eastAsia="Noteworthy Bold" w:hAnsi="Calibri" w:cs="Noteworthy Bold"/>
                <w:kern w:val="24"/>
              </w:rPr>
              <w:t xml:space="preserve">Have someone read through each of the newly agreed upon Strategic Objectives and then ask: </w:t>
            </w:r>
          </w:p>
          <w:p w14:paraId="4C5353DE" w14:textId="5A78D969" w:rsidR="002A0178" w:rsidRPr="00AD5943" w:rsidRDefault="002A0178" w:rsidP="00B54A83">
            <w:pPr>
              <w:pStyle w:val="ListParagraph"/>
              <w:numPr>
                <w:ilvl w:val="0"/>
                <w:numId w:val="27"/>
              </w:numPr>
              <w:kinsoku w:val="0"/>
              <w:overflowPunct w:val="0"/>
              <w:spacing w:after="0" w:line="240" w:lineRule="auto"/>
              <w:textAlignment w:val="baseline"/>
              <w:rPr>
                <w:rFonts w:ascii="Calibri" w:eastAsia="Times New Roman" w:hAnsi="Calibri" w:cs="Times New Roman"/>
              </w:rPr>
            </w:pPr>
            <w:r w:rsidRPr="00AD5943">
              <w:rPr>
                <w:rFonts w:ascii="Calibri" w:eastAsia="Noteworthy Bold" w:hAnsi="Calibri" w:cs="Noteworthy Bold"/>
                <w:kern w:val="24"/>
              </w:rPr>
              <w:t>Which of these objectives are ah-ha’s or surprises?  Any that really ‘hit the nail on the head’?</w:t>
            </w:r>
          </w:p>
          <w:p w14:paraId="33C539A6" w14:textId="5EACAA78" w:rsidR="002A0178" w:rsidRPr="00AD5943" w:rsidRDefault="002A0178" w:rsidP="00B54A83">
            <w:pPr>
              <w:pStyle w:val="ListParagraph"/>
              <w:numPr>
                <w:ilvl w:val="0"/>
                <w:numId w:val="27"/>
              </w:numPr>
              <w:kinsoku w:val="0"/>
              <w:overflowPunct w:val="0"/>
              <w:spacing w:after="0" w:line="240" w:lineRule="auto"/>
              <w:textAlignment w:val="baseline"/>
              <w:rPr>
                <w:rFonts w:ascii="Calibri" w:eastAsia="Times New Roman" w:hAnsi="Calibri" w:cs="Times New Roman"/>
              </w:rPr>
            </w:pPr>
            <w:r w:rsidRPr="00AD5943">
              <w:rPr>
                <w:rFonts w:ascii="Calibri" w:eastAsia="Noteworthy Bold" w:hAnsi="Calibri" w:cs="Noteworthy Bold"/>
                <w:kern w:val="24"/>
              </w:rPr>
              <w:t>How do these strategic objective move us toward our vision?</w:t>
            </w:r>
          </w:p>
          <w:p w14:paraId="6195B038" w14:textId="77777777" w:rsidR="00AD5943" w:rsidRPr="00AD5943" w:rsidRDefault="002A0178" w:rsidP="00B54A83">
            <w:pPr>
              <w:pStyle w:val="ListParagraph"/>
              <w:numPr>
                <w:ilvl w:val="0"/>
                <w:numId w:val="27"/>
              </w:numPr>
              <w:kinsoku w:val="0"/>
              <w:overflowPunct w:val="0"/>
              <w:spacing w:after="0" w:line="240" w:lineRule="auto"/>
              <w:textAlignment w:val="baseline"/>
              <w:rPr>
                <w:rFonts w:ascii="Calibri" w:eastAsia="Times New Roman" w:hAnsi="Calibri" w:cs="Times New Roman"/>
                <w:i/>
              </w:rPr>
            </w:pPr>
            <w:r w:rsidRPr="00AD5943">
              <w:rPr>
                <w:rFonts w:ascii="Calibri" w:eastAsia="Noteworthy Bold" w:hAnsi="Calibri" w:cs="Noteworthy Bold"/>
                <w:kern w:val="24"/>
              </w:rPr>
              <w:t xml:space="preserve">Are there any themes running through the objectives?  </w:t>
            </w:r>
          </w:p>
          <w:p w14:paraId="2114B6E8" w14:textId="4696311B" w:rsidR="002A0178" w:rsidRPr="00AD5943" w:rsidRDefault="002A0178" w:rsidP="00AD5943">
            <w:pPr>
              <w:pStyle w:val="ListParagraph"/>
              <w:numPr>
                <w:ilvl w:val="1"/>
                <w:numId w:val="27"/>
              </w:numPr>
              <w:kinsoku w:val="0"/>
              <w:overflowPunct w:val="0"/>
              <w:spacing w:after="0" w:line="240" w:lineRule="auto"/>
              <w:textAlignment w:val="baseline"/>
              <w:rPr>
                <w:rFonts w:ascii="Calibri" w:eastAsia="Times New Roman" w:hAnsi="Calibri" w:cs="Times New Roman"/>
                <w:i/>
              </w:rPr>
            </w:pPr>
            <w:r w:rsidRPr="00AD5943">
              <w:rPr>
                <w:rFonts w:ascii="Calibri" w:eastAsia="Noteworthy Bold" w:hAnsi="Calibri" w:cs="Noteworthy Bold"/>
                <w:i/>
                <w:kern w:val="24"/>
              </w:rPr>
              <w:t>[if objectives are identified as ‘similar’ in strategy, then rearrange the information to group those objectives next to each other</w:t>
            </w:r>
            <w:r w:rsidR="00545D9D" w:rsidRPr="00AD5943">
              <w:rPr>
                <w:rFonts w:ascii="Calibri" w:eastAsia="Noteworthy Bold" w:hAnsi="Calibri" w:cs="Noteworthy Bold"/>
                <w:i/>
                <w:kern w:val="24"/>
              </w:rPr>
              <w:t xml:space="preserve"> and consider adding a larger title to capture the common idea]</w:t>
            </w:r>
          </w:p>
          <w:p w14:paraId="5AD56BDE" w14:textId="77777777" w:rsidR="00AD5943" w:rsidRPr="00AD5943" w:rsidRDefault="00545D9D" w:rsidP="00B54A83">
            <w:pPr>
              <w:pStyle w:val="ListParagraph"/>
              <w:numPr>
                <w:ilvl w:val="0"/>
                <w:numId w:val="27"/>
              </w:numPr>
              <w:kinsoku w:val="0"/>
              <w:overflowPunct w:val="0"/>
              <w:spacing w:after="0" w:line="240" w:lineRule="auto"/>
              <w:textAlignment w:val="baseline"/>
              <w:rPr>
                <w:rFonts w:ascii="Calibri" w:eastAsia="Times New Roman" w:hAnsi="Calibri" w:cs="Times New Roman"/>
                <w:i/>
              </w:rPr>
            </w:pPr>
            <w:r w:rsidRPr="00AD5943">
              <w:rPr>
                <w:rFonts w:ascii="Calibri" w:eastAsia="Noteworthy Bold" w:hAnsi="Calibri" w:cs="Noteworthy Bold"/>
                <w:kern w:val="24"/>
              </w:rPr>
              <w:t xml:space="preserve">Which of these objectives are going to be more difficult to operationalize or will need careful monitoring?  </w:t>
            </w:r>
          </w:p>
          <w:p w14:paraId="30417284" w14:textId="428908D7" w:rsidR="002A0178" w:rsidRPr="00AD5943" w:rsidRDefault="00545D9D" w:rsidP="00AD5943">
            <w:pPr>
              <w:pStyle w:val="ListParagraph"/>
              <w:numPr>
                <w:ilvl w:val="1"/>
                <w:numId w:val="27"/>
              </w:numPr>
              <w:kinsoku w:val="0"/>
              <w:overflowPunct w:val="0"/>
              <w:spacing w:after="0" w:line="240" w:lineRule="auto"/>
              <w:textAlignment w:val="baseline"/>
              <w:rPr>
                <w:rFonts w:ascii="Calibri" w:eastAsia="Times New Roman" w:hAnsi="Calibri" w:cs="Times New Roman"/>
                <w:i/>
              </w:rPr>
            </w:pPr>
            <w:r w:rsidRPr="00AD5943">
              <w:rPr>
                <w:rFonts w:ascii="Calibri" w:eastAsia="Noteworthy Bold" w:hAnsi="Calibri" w:cs="Noteworthy Bold"/>
                <w:i/>
                <w:kern w:val="24"/>
              </w:rPr>
              <w:t>[</w:t>
            </w:r>
            <w:r w:rsidR="00D37375" w:rsidRPr="00AD5943">
              <w:rPr>
                <w:rFonts w:ascii="Calibri" w:eastAsia="Noteworthy Bold" w:hAnsi="Calibri" w:cs="Noteworthy Bold"/>
                <w:i/>
                <w:kern w:val="24"/>
              </w:rPr>
              <w:t>Place</w:t>
            </w:r>
            <w:r w:rsidRPr="00AD5943">
              <w:rPr>
                <w:rFonts w:ascii="Calibri" w:eastAsia="Noteworthy Bold" w:hAnsi="Calibri" w:cs="Noteworthy Bold"/>
                <w:i/>
                <w:kern w:val="24"/>
              </w:rPr>
              <w:t xml:space="preserve"> a star by the </w:t>
            </w:r>
            <w:r w:rsidR="00B54A83" w:rsidRPr="00AD5943">
              <w:rPr>
                <w:rFonts w:ascii="Calibri" w:eastAsia="Noteworthy Bold" w:hAnsi="Calibri" w:cs="Noteworthy Bold"/>
                <w:i/>
                <w:kern w:val="24"/>
              </w:rPr>
              <w:t>identified</w:t>
            </w:r>
            <w:r w:rsidRPr="00AD5943">
              <w:rPr>
                <w:rFonts w:ascii="Calibri" w:eastAsia="Noteworthy Bold" w:hAnsi="Calibri" w:cs="Noteworthy Bold"/>
                <w:i/>
                <w:kern w:val="24"/>
              </w:rPr>
              <w:t xml:space="preserve"> objectives to highlight them.  This is a good place </w:t>
            </w:r>
            <w:r w:rsidR="00AD5943" w:rsidRPr="00AD5943">
              <w:rPr>
                <w:rFonts w:ascii="Calibri" w:eastAsia="Noteworthy Bold" w:hAnsi="Calibri" w:cs="Noteworthy Bold"/>
                <w:i/>
                <w:kern w:val="24"/>
              </w:rPr>
              <w:t>to</w:t>
            </w:r>
            <w:r w:rsidRPr="00AD5943">
              <w:rPr>
                <w:rFonts w:ascii="Calibri" w:eastAsia="Noteworthy Bold" w:hAnsi="Calibri" w:cs="Noteworthy Bold"/>
                <w:i/>
                <w:kern w:val="24"/>
              </w:rPr>
              <w:t xml:space="preserve"> emphasize the role of the board to m</w:t>
            </w:r>
            <w:r w:rsidR="00B54A83" w:rsidRPr="00AD5943">
              <w:rPr>
                <w:rFonts w:ascii="Calibri" w:eastAsia="Noteworthy Bold" w:hAnsi="Calibri" w:cs="Noteworthy Bold"/>
                <w:i/>
                <w:kern w:val="24"/>
              </w:rPr>
              <w:t>onitor progress toward the strategic objective and the Network’s leadership and staff’s role to operationalize the objectives into actions and initiatives]</w:t>
            </w:r>
          </w:p>
          <w:p w14:paraId="60EC405E" w14:textId="77777777" w:rsidR="00AD5943" w:rsidRPr="00AD5943" w:rsidRDefault="00B54A83" w:rsidP="00B54A83">
            <w:pPr>
              <w:pStyle w:val="ListParagraph"/>
              <w:numPr>
                <w:ilvl w:val="0"/>
                <w:numId w:val="27"/>
              </w:numPr>
              <w:kinsoku w:val="0"/>
              <w:overflowPunct w:val="0"/>
              <w:spacing w:after="0" w:line="240" w:lineRule="auto"/>
              <w:textAlignment w:val="baseline"/>
              <w:rPr>
                <w:rFonts w:ascii="Calibri" w:eastAsia="Times New Roman" w:hAnsi="Calibri" w:cs="Times New Roman"/>
                <w:i/>
              </w:rPr>
            </w:pPr>
            <w:r w:rsidRPr="00AD5943">
              <w:rPr>
                <w:rFonts w:ascii="Calibri" w:eastAsia="Times New Roman" w:hAnsi="Calibri" w:cs="Times New Roman"/>
              </w:rPr>
              <w:t xml:space="preserve">Of our current initiatives; where would you align them with the newly developed strategic objectives?  </w:t>
            </w:r>
          </w:p>
          <w:p w14:paraId="3B62E80A" w14:textId="626E3FDF" w:rsidR="00B54A83" w:rsidRPr="00AD5943" w:rsidRDefault="00B54A83" w:rsidP="00AD5943">
            <w:pPr>
              <w:pStyle w:val="ListParagraph"/>
              <w:numPr>
                <w:ilvl w:val="1"/>
                <w:numId w:val="27"/>
              </w:numPr>
              <w:kinsoku w:val="0"/>
              <w:overflowPunct w:val="0"/>
              <w:spacing w:after="0" w:line="240" w:lineRule="auto"/>
              <w:textAlignment w:val="baseline"/>
              <w:rPr>
                <w:rFonts w:ascii="Calibri" w:eastAsia="Times New Roman" w:hAnsi="Calibri" w:cs="Times New Roman"/>
                <w:i/>
              </w:rPr>
            </w:pPr>
            <w:r w:rsidRPr="00AD5943">
              <w:rPr>
                <w:rFonts w:ascii="Calibri" w:eastAsia="Times New Roman" w:hAnsi="Calibri" w:cs="Times New Roman"/>
                <w:i/>
              </w:rPr>
              <w:t>[write the initiative next to the strategic objective]</w:t>
            </w:r>
          </w:p>
          <w:p w14:paraId="369600DE" w14:textId="3B7F5284" w:rsidR="00B54A83" w:rsidRPr="00AD5943" w:rsidRDefault="00B54A83" w:rsidP="00B54A83">
            <w:pPr>
              <w:pStyle w:val="ListParagraph"/>
              <w:numPr>
                <w:ilvl w:val="0"/>
                <w:numId w:val="27"/>
              </w:numPr>
              <w:kinsoku w:val="0"/>
              <w:overflowPunct w:val="0"/>
              <w:spacing w:after="0" w:line="240" w:lineRule="auto"/>
              <w:textAlignment w:val="baseline"/>
              <w:rPr>
                <w:rFonts w:ascii="Calibri" w:eastAsia="Times New Roman" w:hAnsi="Calibri" w:cs="Times New Roman"/>
              </w:rPr>
            </w:pPr>
            <w:r w:rsidRPr="00AD5943">
              <w:rPr>
                <w:rFonts w:ascii="Calibri" w:eastAsia="Times New Roman" w:hAnsi="Calibri" w:cs="Times New Roman"/>
              </w:rPr>
              <w:t>Do any of our current initiatives not fit with these strategic objectives?</w:t>
            </w:r>
          </w:p>
          <w:p w14:paraId="52326872" w14:textId="770513F5" w:rsidR="002A0178" w:rsidRPr="00AD5943" w:rsidRDefault="002A0178" w:rsidP="00B54A83">
            <w:pPr>
              <w:pStyle w:val="ListParagraph"/>
              <w:numPr>
                <w:ilvl w:val="0"/>
                <w:numId w:val="27"/>
              </w:numPr>
              <w:kinsoku w:val="0"/>
              <w:overflowPunct w:val="0"/>
              <w:spacing w:after="0" w:line="240" w:lineRule="auto"/>
              <w:textAlignment w:val="baseline"/>
              <w:rPr>
                <w:rFonts w:ascii="Calibri" w:eastAsia="Times New Roman" w:hAnsi="Calibri" w:cs="Times New Roman"/>
              </w:rPr>
            </w:pPr>
            <w:r w:rsidRPr="00AD5943">
              <w:rPr>
                <w:rFonts w:ascii="Calibri" w:eastAsia="Noteworthy Bold" w:hAnsi="Calibri" w:cs="Noteworthy Bold"/>
                <w:kern w:val="24"/>
              </w:rPr>
              <w:t>What might be the imp</w:t>
            </w:r>
            <w:r w:rsidR="00B54A83" w:rsidRPr="00AD5943">
              <w:rPr>
                <w:rFonts w:ascii="Calibri" w:eastAsia="Noteworthy Bold" w:hAnsi="Calibri" w:cs="Noteworthy Bold"/>
                <w:kern w:val="24"/>
              </w:rPr>
              <w:t>act be on your communities as our network uses these objectives to guide our work?</w:t>
            </w:r>
          </w:p>
          <w:p w14:paraId="38419678" w14:textId="77777777" w:rsidR="00AD5943" w:rsidRPr="00AD5943" w:rsidRDefault="00B54A83" w:rsidP="00B54A83">
            <w:pPr>
              <w:pStyle w:val="ListParagraph"/>
              <w:numPr>
                <w:ilvl w:val="0"/>
                <w:numId w:val="27"/>
              </w:numPr>
              <w:kinsoku w:val="0"/>
              <w:overflowPunct w:val="0"/>
              <w:spacing w:after="0" w:line="240" w:lineRule="auto"/>
              <w:textAlignment w:val="baseline"/>
              <w:rPr>
                <w:rFonts w:ascii="Calibri" w:eastAsia="Times New Roman" w:hAnsi="Calibri" w:cs="Times New Roman"/>
                <w:i/>
              </w:rPr>
            </w:pPr>
            <w:r w:rsidRPr="00AD5943">
              <w:rPr>
                <w:rFonts w:ascii="Calibri" w:eastAsia="Noteworthy Bold" w:hAnsi="Calibri" w:cs="Noteworthy Bold"/>
                <w:kern w:val="24"/>
              </w:rPr>
              <w:t xml:space="preserve">What is our commitment to these strategic objectives to guide our work toward our vision? </w:t>
            </w:r>
          </w:p>
          <w:p w14:paraId="1467C8D9" w14:textId="1272D156" w:rsidR="00B54A83" w:rsidRPr="00AD5943" w:rsidRDefault="00B54A83" w:rsidP="00AD5943">
            <w:pPr>
              <w:pStyle w:val="ListParagraph"/>
              <w:numPr>
                <w:ilvl w:val="1"/>
                <w:numId w:val="27"/>
              </w:numPr>
              <w:kinsoku w:val="0"/>
              <w:overflowPunct w:val="0"/>
              <w:spacing w:after="0" w:line="240" w:lineRule="auto"/>
              <w:textAlignment w:val="baseline"/>
              <w:rPr>
                <w:rFonts w:ascii="Calibri" w:eastAsia="Times New Roman" w:hAnsi="Calibri" w:cs="Times New Roman"/>
                <w:i/>
              </w:rPr>
            </w:pPr>
            <w:r w:rsidRPr="00AD5943">
              <w:rPr>
                <w:rFonts w:ascii="Calibri" w:eastAsia="Noteworthy Bold" w:hAnsi="Calibri" w:cs="Noteworthy Bold"/>
                <w:i/>
                <w:kern w:val="24"/>
              </w:rPr>
              <w:t>[Check in with everyone at a consensus to accept with a Thumbs-Up, Hand Flat, or Thumbs-Down  - do not complete the planning with our full consensus which = flat hand or thumbs-up – if there are any thumbs-down then more discussion is needed]</w:t>
            </w:r>
          </w:p>
          <w:p w14:paraId="72DDCA82" w14:textId="77777777" w:rsidR="002A0178" w:rsidRPr="00AD5943" w:rsidRDefault="002A0178" w:rsidP="00B54A83">
            <w:pPr>
              <w:spacing w:after="0" w:line="240" w:lineRule="auto"/>
              <w:rPr>
                <w:rFonts w:ascii="Calibri" w:hAnsi="Calibri"/>
              </w:rPr>
            </w:pPr>
          </w:p>
        </w:tc>
      </w:tr>
      <w:tr w:rsidR="00B54A83" w:rsidRPr="00AD5943" w14:paraId="786D30F4" w14:textId="77777777" w:rsidTr="001972B7">
        <w:trPr>
          <w:trHeight w:val="836"/>
        </w:trPr>
        <w:tc>
          <w:tcPr>
            <w:tcW w:w="14490" w:type="dxa"/>
            <w:gridSpan w:val="2"/>
            <w:tcBorders>
              <w:top w:val="single" w:sz="4" w:space="0" w:color="auto"/>
            </w:tcBorders>
          </w:tcPr>
          <w:p w14:paraId="4B7591F5" w14:textId="47730ABC" w:rsidR="00B54A83" w:rsidRPr="00AD5943" w:rsidRDefault="00B54A83" w:rsidP="001972B7">
            <w:pPr>
              <w:spacing w:after="0" w:line="240" w:lineRule="auto"/>
              <w:rPr>
                <w:rFonts w:ascii="Calibri" w:hAnsi="Calibri"/>
                <w:b/>
              </w:rPr>
            </w:pPr>
            <w:r w:rsidRPr="00AD5943">
              <w:rPr>
                <w:rFonts w:ascii="Calibri" w:hAnsi="Calibri"/>
                <w:b/>
              </w:rPr>
              <w:t xml:space="preserve">Last Steps of Strategic Planning event:  </w:t>
            </w:r>
            <w:r w:rsidRPr="00AD5943">
              <w:rPr>
                <w:rFonts w:ascii="Calibri" w:hAnsi="Calibri"/>
              </w:rPr>
              <w:t xml:space="preserve">Our last steps in the strategic planning event is to </w:t>
            </w:r>
            <w:r w:rsidR="001972B7" w:rsidRPr="00AD5943">
              <w:rPr>
                <w:rFonts w:ascii="Calibri" w:hAnsi="Calibri"/>
              </w:rPr>
              <w:t xml:space="preserve">have formal acceptance of the strategic objectives by the board and begin to plan communication, work planning and evaluation of the objectives.  </w:t>
            </w:r>
          </w:p>
        </w:tc>
      </w:tr>
    </w:tbl>
    <w:p w14:paraId="04FA1C7E" w14:textId="5669E342" w:rsidR="00D37375" w:rsidRDefault="00D37375" w:rsidP="00C92CE1">
      <w:pPr>
        <w:spacing w:after="0" w:line="240" w:lineRule="auto"/>
        <w:contextualSpacing w:val="0"/>
      </w:pPr>
    </w:p>
    <w:p w14:paraId="37404155" w14:textId="77777777" w:rsidR="00D37375" w:rsidRDefault="00D37375">
      <w:pPr>
        <w:spacing w:after="0" w:line="240" w:lineRule="auto"/>
        <w:contextualSpacing w:val="0"/>
      </w:pPr>
      <w:r>
        <w:br w:type="page"/>
      </w:r>
    </w:p>
    <w:p w14:paraId="2B9668F3" w14:textId="641E48FF" w:rsidR="000E749F" w:rsidRPr="009039CC" w:rsidRDefault="000E749F" w:rsidP="0026473B">
      <w:pPr>
        <w:pStyle w:val="Heading1"/>
        <w:spacing w:after="0"/>
        <w:rPr>
          <w:sz w:val="28"/>
        </w:rPr>
      </w:pPr>
      <w:bookmarkStart w:id="27" w:name="_Strategic_Objective_Map"/>
      <w:bookmarkStart w:id="28" w:name="_Toc411420111"/>
      <w:bookmarkEnd w:id="27"/>
      <w:r w:rsidRPr="009039CC">
        <w:rPr>
          <w:sz w:val="28"/>
        </w:rPr>
        <w:lastRenderedPageBreak/>
        <w:t>Strategic Objective Map</w:t>
      </w:r>
      <w:bookmarkEnd w:id="28"/>
    </w:p>
    <w:p w14:paraId="2DB85AD7" w14:textId="02F674AC" w:rsidR="0026473B" w:rsidRPr="00C92CE1" w:rsidRDefault="00C92CE1" w:rsidP="0026473B">
      <w:pPr>
        <w:spacing w:after="0"/>
        <w:rPr>
          <w:szCs w:val="22"/>
        </w:rPr>
      </w:pPr>
      <w:r>
        <w:rPr>
          <w:szCs w:val="22"/>
        </w:rPr>
        <w:t>Sample</w:t>
      </w:r>
      <w:r w:rsidR="0026473B" w:rsidRPr="00C92CE1">
        <w:rPr>
          <w:szCs w:val="22"/>
        </w:rPr>
        <w:t xml:space="preserve"> documentation of board approved (SMART) strategic objectives within the Balanced Scorecard framework and referred to as a strategy map.</w:t>
      </w:r>
    </w:p>
    <w:p w14:paraId="48AD4926" w14:textId="3ADC1417" w:rsidR="000E749F" w:rsidRPr="000E749F" w:rsidRDefault="000E749F" w:rsidP="000E749F">
      <w:pPr>
        <w:tabs>
          <w:tab w:val="left" w:pos="3720"/>
        </w:tabs>
        <w:spacing w:after="0" w:line="240" w:lineRule="auto"/>
        <w:jc w:val="center"/>
        <w:rPr>
          <w:rFonts w:asciiTheme="majorHAnsi" w:hAnsiTheme="majorHAnsi"/>
          <w:b/>
          <w:sz w:val="38"/>
        </w:rPr>
      </w:pPr>
      <w:r w:rsidRPr="000E749F">
        <w:rPr>
          <w:rFonts w:asciiTheme="majorHAnsi" w:hAnsiTheme="majorHAnsi"/>
          <w:b/>
          <w:sz w:val="38"/>
        </w:rPr>
        <w:t>[Network] Strategic Objective Map</w:t>
      </w:r>
    </w:p>
    <w:p w14:paraId="1D2643D1" w14:textId="7B9C08BF" w:rsidR="000E749F" w:rsidRDefault="000E749F" w:rsidP="000E749F">
      <w:pPr>
        <w:tabs>
          <w:tab w:val="left" w:pos="3720"/>
        </w:tabs>
        <w:spacing w:after="0" w:line="240" w:lineRule="auto"/>
      </w:pPr>
      <w:r w:rsidRPr="000762C2">
        <w:rPr>
          <w:noProof/>
        </w:rPr>
        <mc:AlternateContent>
          <mc:Choice Requires="wps">
            <w:drawing>
              <wp:anchor distT="0" distB="0" distL="114300" distR="114300" simplePos="0" relativeHeight="251658248" behindDoc="0" locked="0" layoutInCell="1" allowOverlap="1" wp14:anchorId="5EF7B05B" wp14:editId="578EC968">
                <wp:simplePos x="0" y="0"/>
                <wp:positionH relativeFrom="column">
                  <wp:posOffset>-3068320</wp:posOffset>
                </wp:positionH>
                <wp:positionV relativeFrom="paragraph">
                  <wp:posOffset>1524000</wp:posOffset>
                </wp:positionV>
                <wp:extent cx="1914525" cy="440055"/>
                <wp:effectExtent l="0" t="0" r="0" b="0"/>
                <wp:wrapNone/>
                <wp:docPr id="206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4DAED" w14:textId="77777777" w:rsidR="008A1FDD" w:rsidRDefault="008A1FDD" w:rsidP="000E749F">
                            <w:pPr>
                              <w:pStyle w:val="NormalWeb"/>
                              <w:spacing w:before="216" w:beforeAutospacing="0" w:after="0" w:afterAutospacing="0" w:line="216" w:lineRule="auto"/>
                              <w:jc w:val="center"/>
                              <w:textAlignment w:val="baseline"/>
                            </w:pPr>
                            <w:r>
                              <w:rPr>
                                <w:rFonts w:ascii="Verdana" w:hAnsi="Verdana" w:cs="Arial"/>
                                <w:b/>
                                <w:bCs/>
                                <w:color w:val="505153"/>
                                <w:kern w:val="24"/>
                              </w:rPr>
                              <w:t>Internal Processes</w:t>
                            </w:r>
                          </w:p>
                        </w:txbxContent>
                      </wps:txbx>
                      <wps:bodyPr lIns="135826" tIns="67914" rIns="135826" bIns="67914">
                        <a:spAutoFit/>
                      </wps:bodyPr>
                    </wps:wsp>
                  </a:graphicData>
                </a:graphic>
                <wp14:sizeRelH relativeFrom="page">
                  <wp14:pctWidth>0</wp14:pctWidth>
                </wp14:sizeRelH>
                <wp14:sizeRelV relativeFrom="page">
                  <wp14:pctHeight>0</wp14:pctHeight>
                </wp14:sizeRelV>
              </wp:anchor>
            </w:drawing>
          </mc:Choice>
          <mc:Fallback>
            <w:pict>
              <v:shape w14:anchorId="5EF7B05B" id="Text Box 254" o:spid="_x0000_s1036" type="#_x0000_t202" style="position:absolute;margin-left:-241.6pt;margin-top:120pt;width:150.75pt;height:34.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g2jgIAAIAFAAAOAAAAZHJzL2Uyb0RvYy54bWysVNtunDAQfa/Uf7D8TrjEsIDCRsmyVJXS&#10;i5T0A7xgFqtgI9tZNqr67x1774kqVW15sLBnfGbOzPHc3G6HHm2Y0lyKAodXAUZM1LLhYl3gb0+V&#10;l2KkDRUN7aVgBX5hGt/O37+7mcacRbKTfcMUAhCh82kscGfMmPu+rjs2UH0lRybA2Eo1UANbtfYb&#10;RSdAH3o/CoLEn6RqRiVrpjWcljsjnjv8tmW1+dK2mhnUFxhyM25Vbl3Z1Z/f0Hyt6Njxep8G/Yss&#10;BsoFBD1CldRQ9Kz4G6iB10pq2ZqrWg6+bFteM8cB2ITBKzaPHR2Z4wLF0eOxTPr/wdafN18V4k2B&#10;oyC5xkjQAbr0xLYG3cstimJiSzSNOgfPxxF8zRYM0GpHV48Psv6ukZCLjoo1u1NKTh2jDaQY2pv+&#10;2dUdjrYgq+mTbCAQfTbSAW1bNdj6QUUQoEOrXo7tscnUNmQWkjiKMarBRkgQxLELQfPD7VFp84HJ&#10;AdmfAitov0OnmwdtbDY0P7jYYEJWvO+dBHpxcQCOuxOIDVetzWbhOvojC7JlukyJR6Jk6ZGgLL27&#10;akG8pApncXldLhZl+NPGDUne8aZhwoY5qCskf9a9vc53ujjqS8ueNxbOpqTVerXoFdpQUHflvn1B&#10;ztz8yzRcEYDLK0phRIL7KPOqJJ15pCKxl82C1AvC7D5LApKRsrqk9MAF+3dKaCpwZnvq6PyWW+C+&#10;t9xoPnAD86PnQ4HToxPNrQSXonGtNZT3u/+zUtj0T6WAdh8a7QRrNbpTq9mutu55OKlZMa9k8wIK&#10;7j8Kq/HrOI0SmCtul8xAoRipC9PqzORYjncg+oo7PZ4A908FnrlLaz+S7Bw53zuv0+Cc/wIAAP//&#10;AwBQSwMEFAAGAAgAAAAhAP0vzZvjAAAADQEAAA8AAABkcnMvZG93bnJldi54bWxMj8tOwzAQRfdI&#10;/IM1SOxSO0kFaYhTVVSsEKK0iPUkcR4Qj6PYbQ1fj7uC5WiO7j23WHs9spOa7WBIQrwQwBTVphmo&#10;k/B+eIoyYNYhNTgaUhK+lYV1eX1VYN6YM72p0951LISQzVFC79yUc27rXmm0CzMpCr/WzBpdOOeO&#10;NzOeQ7geeSLEHdc4UGjocVKPvaq/9kctYfXiP3+eXzcfWG39ru1au90dailvb/zmAZhT3v3BcNEP&#10;6lAGp8ocqbFslBAtszQJrIRkKcKqgERxFt8DqySkYpUCLwv+f0X5CwAA//8DAFBLAQItABQABgAI&#10;AAAAIQC2gziS/gAAAOEBAAATAAAAAAAAAAAAAAAAAAAAAABbQ29udGVudF9UeXBlc10ueG1sUEsB&#10;Ai0AFAAGAAgAAAAhADj9If/WAAAAlAEAAAsAAAAAAAAAAAAAAAAALwEAAF9yZWxzLy5yZWxzUEsB&#10;Ai0AFAAGAAgAAAAhAEiGGDaOAgAAgAUAAA4AAAAAAAAAAAAAAAAALgIAAGRycy9lMm9Eb2MueG1s&#10;UEsBAi0AFAAGAAgAAAAhAP0vzZvjAAAADQEAAA8AAAAAAAAAAAAAAAAA6AQAAGRycy9kb3ducmV2&#10;LnhtbFBLBQYAAAAABAAEAPMAAAD4BQAAAAA=&#10;" filled="f" stroked="f">
                <v:textbox style="mso-fit-shape-to-text:t" inset="3.77294mm,1.8865mm,3.77294mm,1.8865mm">
                  <w:txbxContent>
                    <w:p w14:paraId="1BF4DAED" w14:textId="77777777" w:rsidR="008A1FDD" w:rsidRDefault="008A1FDD" w:rsidP="000E749F">
                      <w:pPr>
                        <w:pStyle w:val="NormalWeb"/>
                        <w:spacing w:before="216" w:beforeAutospacing="0" w:after="0" w:afterAutospacing="0" w:line="216" w:lineRule="auto"/>
                        <w:jc w:val="center"/>
                        <w:textAlignment w:val="baseline"/>
                      </w:pPr>
                      <w:r>
                        <w:rPr>
                          <w:rFonts w:ascii="Verdana" w:hAnsi="Verdana" w:cs="Arial"/>
                          <w:b/>
                          <w:bCs/>
                          <w:color w:val="505153"/>
                          <w:kern w:val="24"/>
                        </w:rPr>
                        <w:t>Internal Processes</w:t>
                      </w:r>
                    </w:p>
                  </w:txbxContent>
                </v:textbox>
              </v:shape>
            </w:pict>
          </mc:Fallback>
        </mc:AlternateContent>
      </w:r>
      <w:r w:rsidRPr="000762C2">
        <w:rPr>
          <w:noProof/>
        </w:rPr>
        <mc:AlternateContent>
          <mc:Choice Requires="wps">
            <w:drawing>
              <wp:anchor distT="0" distB="0" distL="114300" distR="114300" simplePos="0" relativeHeight="251658247" behindDoc="0" locked="0" layoutInCell="1" allowOverlap="1" wp14:anchorId="210E04C7" wp14:editId="1BD17E37">
                <wp:simplePos x="0" y="0"/>
                <wp:positionH relativeFrom="column">
                  <wp:posOffset>-3068320</wp:posOffset>
                </wp:positionH>
                <wp:positionV relativeFrom="paragraph">
                  <wp:posOffset>4798695</wp:posOffset>
                </wp:positionV>
                <wp:extent cx="1922145" cy="544830"/>
                <wp:effectExtent l="0" t="0" r="0" b="0"/>
                <wp:wrapNone/>
                <wp:docPr id="206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8CB62" w14:textId="77777777" w:rsidR="008A1FDD" w:rsidRDefault="008A1FDD" w:rsidP="000E749F">
                            <w:pPr>
                              <w:pStyle w:val="NormalWeb"/>
                              <w:spacing w:before="228" w:beforeAutospacing="0" w:after="0" w:afterAutospacing="0" w:line="216" w:lineRule="auto"/>
                              <w:jc w:val="center"/>
                              <w:textAlignment w:val="baseline"/>
                            </w:pPr>
                            <w:r>
                              <w:rPr>
                                <w:rFonts w:ascii="Verdana" w:hAnsi="Verdana" w:cs="Arial"/>
                                <w:b/>
                                <w:bCs/>
                                <w:color w:val="505153"/>
                                <w:kern w:val="24"/>
                                <w:sz w:val="38"/>
                                <w:szCs w:val="38"/>
                              </w:rPr>
                              <w:t>Financial</w:t>
                            </w:r>
                          </w:p>
                        </w:txbxContent>
                      </wps:txbx>
                      <wps:bodyPr lIns="135826" tIns="67914" rIns="135826" bIns="67914">
                        <a:spAutoFit/>
                      </wps:bodyPr>
                    </wps:wsp>
                  </a:graphicData>
                </a:graphic>
                <wp14:sizeRelH relativeFrom="page">
                  <wp14:pctWidth>0</wp14:pctWidth>
                </wp14:sizeRelH>
                <wp14:sizeRelV relativeFrom="page">
                  <wp14:pctHeight>0</wp14:pctHeight>
                </wp14:sizeRelV>
              </wp:anchor>
            </w:drawing>
          </mc:Choice>
          <mc:Fallback>
            <w:pict>
              <v:shape w14:anchorId="210E04C7" id="Text Box 253" o:spid="_x0000_s1037" type="#_x0000_t202" style="position:absolute;margin-left:-241.6pt;margin-top:377.85pt;width:151.35pt;height:42.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k7SkwIAAIAFAAAOAAAAZHJzL2Uyb0RvYy54bWysVNtunDAQfa/Uf7D8TrgssIDCRsmyVJXS&#10;i5T0A7xgFqtgI9tdiKr+e8dmr8lL1ZYHhJnxmTNzjn17N/Ud2lOpmOA59m88jCivRM34Lsffnksn&#10;wUhpwmvSCU5z/EIVvlu9f3c7DhkNRCu6mkoEIFxl45DjVushc11VtbQn6kYMlEOwEbInGpZy59aS&#10;jIDed27gebE7ClkPUlRUKfhbzEG8svhNQyv9pWkU1ajLMXDT9i3te2ve7uqWZDtJhpZVBxrkL1j0&#10;hHEoeoIqiCboh2RvoHpWSaFEo28q0buiaVhFbQ/Qje+96uapJQO1vcBw1HAak/p/sNXn/VeJWJ3j&#10;wIsDjDjpQaVnOmn0ICYURAszonFQGWQ+DZCrJwiA1LZdNTyK6rtCXKxbwnf0XkoxtpTUQNE3O92L&#10;rTOOMiDb8ZOooRD5oYUFmhrZm/nBRBCgg1QvJ3kMmcqUTIPADyOMKohFYZgsrH4uyY67B6n0Byp6&#10;ZD5yLEF+i072j0obNiQ7pphiXJSs66wFOn71AxLnP1AbtpqYYWEV/Zl66SbZJKETBvHGCb2icO7L&#10;dejEpb+MikWxXhf+L1PXD7OW1TXlpszRXX74Z+odfD774uQvJTpWGzhDScnddt1JtCfg7tI+duYQ&#10;Oae51zTsEKCXVy35Qeg9BKlTxsnSCcswctKllzienz6ksRemYVFet/TIOP33ltCY4zQKotlMZ9Kv&#10;evPs87Y3kvVMw/3RsT7HySmJZMaCG15baTVh3fx9MQpD/zwKkPsotDWs8ejsVj1tJ3s84uM52Ir6&#10;BRzcfeTG44soCWK4V+wqXqZ+iJG8Cm0vQla04R5MXzLrR3M6ZsDDUYFjbmkdriRzj1yubdb54lz9&#10;BgAA//8DAFBLAwQUAAYACAAAACEAOcwPgeMAAAANAQAADwAAAGRycy9kb3ducmV2LnhtbEyPy07D&#10;MBBF90j8gzVI7FInpaEhZFJVVKwQoi+xdmLnAfE4it3W8PWYFSxH9+jeM8XK64Gd1WR7QwjJLAam&#10;qDaypxbheHiOMmDWCZJiMKQQvpSFVXl9VYhcmgvt1HnvWhZKyOYCoXNuzDm3dae0sDMzKgpZYyYt&#10;XDinlstJXEK5Hvg8ju+5Fj2FhU6M6qlT9ef+pBEeXv3H98vb+l1UG79t2sZutoca8fbGrx+BOeXd&#10;Hwy/+kEdyuBUmRNJywaEaJHdzQOLsEzTJbCAREkWp8AqhGyRpMDLgv//ovwBAAD//wMAUEsBAi0A&#10;FAAGAAgAAAAhALaDOJL+AAAA4QEAABMAAAAAAAAAAAAAAAAAAAAAAFtDb250ZW50X1R5cGVzXS54&#10;bWxQSwECLQAUAAYACAAAACEAOP0h/9YAAACUAQAACwAAAAAAAAAAAAAAAAAvAQAAX3JlbHMvLnJl&#10;bHNQSwECLQAUAAYACAAAACEAesJO0pMCAACABQAADgAAAAAAAAAAAAAAAAAuAgAAZHJzL2Uyb0Rv&#10;Yy54bWxQSwECLQAUAAYACAAAACEAOcwPgeMAAAANAQAADwAAAAAAAAAAAAAAAADtBAAAZHJzL2Rv&#10;d25yZXYueG1sUEsFBgAAAAAEAAQA8wAAAP0FAAAAAA==&#10;" filled="f" stroked="f">
                <v:textbox style="mso-fit-shape-to-text:t" inset="3.77294mm,1.8865mm,3.77294mm,1.8865mm">
                  <w:txbxContent>
                    <w:p w14:paraId="0668CB62" w14:textId="77777777" w:rsidR="008A1FDD" w:rsidRDefault="008A1FDD" w:rsidP="000E749F">
                      <w:pPr>
                        <w:pStyle w:val="NormalWeb"/>
                        <w:spacing w:before="228" w:beforeAutospacing="0" w:after="0" w:afterAutospacing="0" w:line="216" w:lineRule="auto"/>
                        <w:jc w:val="center"/>
                        <w:textAlignment w:val="baseline"/>
                      </w:pPr>
                      <w:r>
                        <w:rPr>
                          <w:rFonts w:ascii="Verdana" w:hAnsi="Verdana" w:cs="Arial"/>
                          <w:b/>
                          <w:bCs/>
                          <w:color w:val="505153"/>
                          <w:kern w:val="24"/>
                          <w:sz w:val="38"/>
                          <w:szCs w:val="38"/>
                        </w:rPr>
                        <w:t>Financial</w:t>
                      </w:r>
                    </w:p>
                  </w:txbxContent>
                </v:textbox>
              </v:shape>
            </w:pict>
          </mc:Fallback>
        </mc:AlternateContent>
      </w:r>
      <w:r w:rsidRPr="000762C2">
        <w:rPr>
          <w:noProof/>
        </w:rPr>
        <mc:AlternateContent>
          <mc:Choice Requires="wps">
            <w:drawing>
              <wp:anchor distT="0" distB="0" distL="114300" distR="114300" simplePos="0" relativeHeight="251658246" behindDoc="0" locked="0" layoutInCell="1" allowOverlap="1" wp14:anchorId="148332E5" wp14:editId="4EE3B8E1">
                <wp:simplePos x="0" y="0"/>
                <wp:positionH relativeFrom="column">
                  <wp:posOffset>-3068320</wp:posOffset>
                </wp:positionH>
                <wp:positionV relativeFrom="paragraph">
                  <wp:posOffset>3090545</wp:posOffset>
                </wp:positionV>
                <wp:extent cx="1978025" cy="606425"/>
                <wp:effectExtent l="0" t="0" r="0" b="0"/>
                <wp:wrapNone/>
                <wp:docPr id="206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8F2F4" w14:textId="77777777" w:rsidR="008A1FDD" w:rsidRDefault="008A1FDD" w:rsidP="000E749F">
                            <w:pPr>
                              <w:pStyle w:val="NormalWeb"/>
                              <w:spacing w:before="216" w:beforeAutospacing="0" w:after="0" w:afterAutospacing="0" w:line="216" w:lineRule="auto"/>
                              <w:jc w:val="center"/>
                              <w:textAlignment w:val="baseline"/>
                            </w:pPr>
                            <w:r>
                              <w:rPr>
                                <w:rFonts w:ascii="Verdana" w:hAnsi="Verdana" w:cs="Arial"/>
                                <w:b/>
                                <w:bCs/>
                                <w:color w:val="505153"/>
                                <w:kern w:val="24"/>
                              </w:rPr>
                              <w:t>Customers &amp; Partners</w:t>
                            </w:r>
                          </w:p>
                        </w:txbxContent>
                      </wps:txbx>
                      <wps:bodyPr lIns="135826" tIns="67914" rIns="135826" bIns="67914">
                        <a:spAutoFit/>
                      </wps:bodyPr>
                    </wps:wsp>
                  </a:graphicData>
                </a:graphic>
                <wp14:sizeRelH relativeFrom="page">
                  <wp14:pctWidth>0</wp14:pctWidth>
                </wp14:sizeRelH>
                <wp14:sizeRelV relativeFrom="page">
                  <wp14:pctHeight>0</wp14:pctHeight>
                </wp14:sizeRelV>
              </wp:anchor>
            </w:drawing>
          </mc:Choice>
          <mc:Fallback>
            <w:pict>
              <v:shape w14:anchorId="148332E5" id="Text Box 252" o:spid="_x0000_s1038" type="#_x0000_t202" style="position:absolute;margin-left:-241.6pt;margin-top:243.35pt;width:155.75pt;height:47.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466kQIAAIAFAAAOAAAAZHJzL2Uyb0RvYy54bWysVG1v2yAQ/j5p/wHx3TV2Hce24lRtHE+T&#10;uhep3Q8gNo7RbLCAxq6m/fcd5KVJq0nTNj4g4I7n7rl7YHEz9R3aMaW5FDkOrghGTFSy5mKb42+P&#10;pZdgpA0VNe2kYDl+ZhrfLN+/W4xDxkLZyq5mCgGI0Nk45Lg1Zsh8X1ct66m+kgMTYGyk6qmBrdr6&#10;taIjoPedHxIS+6NU9aBkxbSG02JvxEuH3zSsMl+aRjODuhxDbsbNys0bO/vLBc22ig4trw5p0L/I&#10;oqdcQNATVEENRU+Kv4HqeaWklo25qmTvy6bhFXMcgE1AXrF5aOnAHBcojh5OZdL/D7b6vPuqEK9z&#10;HJI4wEjQHrr0yCaD7uSEwlloSzQOOgPPhwF8zQQGaLWjq4d7WX3XSMhVS8WW3Solx5bRGlIM7E3/&#10;7OoeR1uQzfhJ1hCIPhnpgKZG9bZ+UBEE6NCq51N7bDKVDZnOExLOMKrAFpM4grUNQbPj7UFp84HJ&#10;HtlFjhW036HT3b02e9ejiw0mZMm7Ds5p1omLA8Dcn0BsuGptNgvX0R8pSdfJOom8KIzXXkSKwrst&#10;V5EXl8F8VlwXq1UR/LRxgyhreV0zYcMc1RVEf9a9g873ujjpS8uO1xbOpqTVdrPqFNpRUHfpxqEg&#10;Z27+ZRquXsDlFaUgjMhdmHplnMy9qIxmXjoniUeC9C6NSZRGRXlJ6Z4L9u+U0JjjdAZ9dHR+y424&#10;8ZYbzXpu4P/oeJ/j5OREMyvBtahdaw3l3X59Vgqb/kspoN3HRjvBWo3u1WqmzeSex9xGt2LeyPoZ&#10;FNx9FFbj17MkjOFfcbt4ngYRRurCtDkzOZbDLYi+5E6PL4CHpwLP3KV1+JLsP3K+d14vH+fyFwAA&#10;AP//AwBQSwMEFAAGAAgAAAAhAKy5BXnkAAAADQEAAA8AAABkcnMvZG93bnJldi54bWxMj8tOwzAQ&#10;RfdI/IM1SOxSJ6G0IcSpKipWqKK0iPUknjwgtqPYbU2/HrOC3Yzm6M65xcqrgZ1osr3RApJZDIx0&#10;bWSvWwHvh+coA2YdaomD0STgmyysyuurAnNpzvqNTnvXshCibY4COufGnHNbd6TQzsxIOtwaMyl0&#10;YZ1aLic8h3A18DSOF1xhr8OHDkd66qj+2h+VgIet/7y8vK4/sNr4XdM2drM71ELc3vj1IzBH3v3B&#10;8Ksf1KEMTpU5amnZICCaZ3dpYAXMs8USWECiZJmEqRJwn6Up8LLg/1uUPwAAAP//AwBQSwECLQAU&#10;AAYACAAAACEAtoM4kv4AAADhAQAAEwAAAAAAAAAAAAAAAAAAAAAAW0NvbnRlbnRfVHlwZXNdLnht&#10;bFBLAQItABQABgAIAAAAIQA4/SH/1gAAAJQBAAALAAAAAAAAAAAAAAAAAC8BAABfcmVscy8ucmVs&#10;c1BLAQItABQABgAIAAAAIQCZi466kQIAAIAFAAAOAAAAAAAAAAAAAAAAAC4CAABkcnMvZTJvRG9j&#10;LnhtbFBLAQItABQABgAIAAAAIQCsuQV55AAAAA0BAAAPAAAAAAAAAAAAAAAAAOsEAABkcnMvZG93&#10;bnJldi54bWxQSwUGAAAAAAQABADzAAAA/AUAAAAA&#10;" filled="f" stroked="f">
                <v:textbox style="mso-fit-shape-to-text:t" inset="3.77294mm,1.8865mm,3.77294mm,1.8865mm">
                  <w:txbxContent>
                    <w:p w14:paraId="5F28F2F4" w14:textId="77777777" w:rsidR="008A1FDD" w:rsidRDefault="008A1FDD" w:rsidP="000E749F">
                      <w:pPr>
                        <w:pStyle w:val="NormalWeb"/>
                        <w:spacing w:before="216" w:beforeAutospacing="0" w:after="0" w:afterAutospacing="0" w:line="216" w:lineRule="auto"/>
                        <w:jc w:val="center"/>
                        <w:textAlignment w:val="baseline"/>
                      </w:pPr>
                      <w:r>
                        <w:rPr>
                          <w:rFonts w:ascii="Verdana" w:hAnsi="Verdana" w:cs="Arial"/>
                          <w:b/>
                          <w:bCs/>
                          <w:color w:val="505153"/>
                          <w:kern w:val="24"/>
                        </w:rPr>
                        <w:t>Customers &amp; Partners</w:t>
                      </w:r>
                    </w:p>
                  </w:txbxContent>
                </v:textbox>
              </v:shape>
            </w:pict>
          </mc:Fallback>
        </mc:AlternateContent>
      </w:r>
      <w:r w:rsidRPr="000762C2">
        <w:rPr>
          <w:noProof/>
        </w:rPr>
        <mc:AlternateContent>
          <mc:Choice Requires="wps">
            <w:drawing>
              <wp:anchor distT="0" distB="0" distL="114300" distR="114300" simplePos="0" relativeHeight="251658245" behindDoc="0" locked="0" layoutInCell="1" allowOverlap="1" wp14:anchorId="3A5D6C31" wp14:editId="113872B9">
                <wp:simplePos x="0" y="0"/>
                <wp:positionH relativeFrom="column">
                  <wp:posOffset>-3068320</wp:posOffset>
                </wp:positionH>
                <wp:positionV relativeFrom="paragraph">
                  <wp:posOffset>-103505</wp:posOffset>
                </wp:positionV>
                <wp:extent cx="1864995" cy="643255"/>
                <wp:effectExtent l="0" t="0" r="0" b="0"/>
                <wp:wrapNone/>
                <wp:docPr id="206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9196B" w14:textId="77777777" w:rsidR="008A1FDD" w:rsidRDefault="008A1FDD" w:rsidP="000E749F">
                            <w:pPr>
                              <w:pStyle w:val="NormalWeb"/>
                              <w:spacing w:before="216" w:beforeAutospacing="0" w:after="0" w:afterAutospacing="0"/>
                              <w:jc w:val="center"/>
                              <w:textAlignment w:val="baseline"/>
                            </w:pPr>
                            <w:r>
                              <w:rPr>
                                <w:rFonts w:ascii="Verdana" w:hAnsi="Verdana" w:cs="Arial"/>
                                <w:b/>
                                <w:bCs/>
                                <w:color w:val="505153"/>
                                <w:kern w:val="24"/>
                              </w:rPr>
                              <w:t>Learning &amp; Growth</w:t>
                            </w:r>
                          </w:p>
                        </w:txbxContent>
                      </wps:txbx>
                      <wps:bodyPr lIns="135826" tIns="67914" rIns="135826" bIns="67914">
                        <a:spAutoFit/>
                      </wps:bodyPr>
                    </wps:wsp>
                  </a:graphicData>
                </a:graphic>
                <wp14:sizeRelH relativeFrom="page">
                  <wp14:pctWidth>0</wp14:pctWidth>
                </wp14:sizeRelH>
                <wp14:sizeRelV relativeFrom="page">
                  <wp14:pctHeight>0</wp14:pctHeight>
                </wp14:sizeRelV>
              </wp:anchor>
            </w:drawing>
          </mc:Choice>
          <mc:Fallback>
            <w:pict>
              <v:shape w14:anchorId="3A5D6C31" id="Text Box 251" o:spid="_x0000_s1039" type="#_x0000_t202" style="position:absolute;margin-left:-241.6pt;margin-top:-8.15pt;width:146.85pt;height:50.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nkQIAAIAFAAAOAAAAZHJzL2Uyb0RvYy54bWysVG1vmzAQ/j5p/8Hyd8pLgQAKqdoQpknd&#10;i9TuBzhggjWwke0Gqmn/fWeTpEmrSdM2PljYd37uubvHt7yZ+g7tqVRM8Bz7Vx5GlFeiZnyX42+P&#10;pZNgpDThNekEpzl+pgrfrN6/W45DRgPRiq6mEgEIV9k45LjVeshcV1Ut7Ym6EgPlYGyE7ImGrdy5&#10;tSQjoPedG3he7I5C1oMUFVUKTovZiFcWv2lopb80jaIadTkGbtqu0q5bs7qrJcl2kgwtqw40yF+w&#10;6AnjEPQEVRBN0JNkb6B6VkmhRKOvKtG7omlYRW0OkI3vvcrmoSUDtblAcdRwKpP6f7DV5/1XiVid&#10;48CLoUCc9NClRzppdCcmFES+KdE4qAw8Hwbw1RMYoNU2XTXci+q7QlysW8J39FZKMbaU1EDR3nTP&#10;rs44yoBsx0+ihkDkSQsLNDWyN/WDiiBABybPp/YYMpUJmcRhmkYYVWCLw+sgigw5l2TH24NU+gMV&#10;PTI/OZbQfotO9vdKz65HFxOMi5J1nZVAxy8OAHM+gdhw1dgMC9vRH6mXbpJNEjphEG+c0CsK57Zc&#10;h05c+ououC7W68L/aeL6YdayuqbchDmqyw//rHsHnc+6OOlLiY7VBs5QUnK3XXcS7Qmou7TfoSBn&#10;bu4lDVsvyOVVSn4QendB6pRxsnDCMoycdOEljuend2nshWlYlJcp3TNO/z0lNOY4jYJoFtNvc/Ps&#10;9zY3kvVMw/zoWJ/j5OREMiPBDa9tazVh3fx/VgpD/6UU0O5jo61gjUZnteppO9nnkRzfwVbUz6Dg&#10;7iM3Gr+OkiCGuWJ38SL1Q4zkhWl7ZrJNG25B9CWzejSvYwYEMmYDz9zSOowkM0fO99brZXCufgEA&#10;AP//AwBQSwMEFAAGAAgAAAAhAPwQiMrjAAAADAEAAA8AAABkcnMvZG93bnJldi54bWxMj01PwzAM&#10;hu9I/IfISNy6tBubutJ0mpg4IcTYEGe3dT+gcaom2wK/nnCCmy0/ev28+cbrQZxpsr1hBcksBkFc&#10;mbrnVsHb8TFKQViHXONgmBR8kYVNcX2VY1abC7/S+eBaEULYZqigc27MpLRVRxrtzIzE4daYSaML&#10;69TKesJLCNeDnMfxSmrsOXzocKSHjqrPw0krWD/7j++nl+07lju/b9rG7vbHSqnbG7+9B+HIuz8Y&#10;fvWDOhTBqTQnrq0YFER36WIe2DAlqwWIgERJul6CKBWkyxhkkcv/JYofAAAA//8DAFBLAQItABQA&#10;BgAIAAAAIQC2gziS/gAAAOEBAAATAAAAAAAAAAAAAAAAAAAAAABbQ29udGVudF9UeXBlc10ueG1s&#10;UEsBAi0AFAAGAAgAAAAhADj9If/WAAAAlAEAAAsAAAAAAAAAAAAAAAAALwEAAF9yZWxzLy5yZWxz&#10;UEsBAi0AFAAGAAgAAAAhAPPHj6eRAgAAgAUAAA4AAAAAAAAAAAAAAAAALgIAAGRycy9lMm9Eb2Mu&#10;eG1sUEsBAi0AFAAGAAgAAAAhAPwQiMrjAAAADAEAAA8AAAAAAAAAAAAAAAAA6wQAAGRycy9kb3du&#10;cmV2LnhtbFBLBQYAAAAABAAEAPMAAAD7BQAAAAA=&#10;" filled="f" stroked="f">
                <v:textbox style="mso-fit-shape-to-text:t" inset="3.77294mm,1.8865mm,3.77294mm,1.8865mm">
                  <w:txbxContent>
                    <w:p w14:paraId="5559196B" w14:textId="77777777" w:rsidR="008A1FDD" w:rsidRDefault="008A1FDD" w:rsidP="000E749F">
                      <w:pPr>
                        <w:pStyle w:val="NormalWeb"/>
                        <w:spacing w:before="216" w:beforeAutospacing="0" w:after="0" w:afterAutospacing="0"/>
                        <w:jc w:val="center"/>
                        <w:textAlignment w:val="baseline"/>
                      </w:pPr>
                      <w:r>
                        <w:rPr>
                          <w:rFonts w:ascii="Verdana" w:hAnsi="Verdana" w:cs="Arial"/>
                          <w:b/>
                          <w:bCs/>
                          <w:color w:val="505153"/>
                          <w:kern w:val="24"/>
                        </w:rPr>
                        <w:t>Learning &amp; Growth</w:t>
                      </w:r>
                    </w:p>
                  </w:txbxContent>
                </v:textbox>
              </v:shape>
            </w:pict>
          </mc:Fallback>
        </mc:AlternateContent>
      </w:r>
      <w:r w:rsidRPr="000762C2">
        <w:rPr>
          <w:noProof/>
        </w:rPr>
        <mc:AlternateContent>
          <mc:Choice Requires="wps">
            <w:drawing>
              <wp:anchor distT="0" distB="0" distL="114300" distR="114300" simplePos="0" relativeHeight="251658244" behindDoc="0" locked="0" layoutInCell="1" allowOverlap="1" wp14:anchorId="4EC6160C" wp14:editId="3D95D4A9">
                <wp:simplePos x="0" y="0"/>
                <wp:positionH relativeFrom="column">
                  <wp:posOffset>-3068320</wp:posOffset>
                </wp:positionH>
                <wp:positionV relativeFrom="paragraph">
                  <wp:posOffset>2635250</wp:posOffset>
                </wp:positionV>
                <wp:extent cx="1944370" cy="1572895"/>
                <wp:effectExtent l="0" t="0" r="0" b="1905"/>
                <wp:wrapNone/>
                <wp:docPr id="25"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370" cy="1572895"/>
                        </a:xfrm>
                        <a:prstGeom prst="rect">
                          <a:avLst/>
                        </a:prstGeom>
                        <a:solidFill>
                          <a:srgbClr val="CC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28" tIns="45716" rIns="91428" bIns="4571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90365F" id="Rectangle 250" o:spid="_x0000_s1026" style="position:absolute;margin-left:-241.6pt;margin-top:207.5pt;width:153.1pt;height:123.85pt;z-index:2516582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F7gQIAAP8EAAAOAAAAZHJzL2Uyb0RvYy54bWysVG1v0zAQ/o7Ef7D8vcsLSdtES6fREYQ0&#10;YGLwA1zbaSwc27K9pgPx3zk7bdcBHxCiH1xf7vz4uXvufHm1HyTaceuEVg3OLlKMuKKaCbVt8JfP&#10;7WyJkfNEMSK14g1+5A5frV6+uBxNzXPda8m4RQCiXD2aBvfemzpJHO35QNyFNlyBs9N2IB5Mu02Y&#10;JSOgDzLJ03SejNoyYzXlzsHXm8mJVxG/6zj1H7vOcY9kg4Gbj6uN6yasyeqS1FtLTC/ogQb5BxYD&#10;EQouPUHdEE/QgxW/QQ2CWu105y+oHhLddYLymANkk6W/ZHPfE8NjLlAcZ05lcv8Pln7Y3VkkWIPz&#10;EiNFBtDoE1SNqK3kKC9jhUbjagi8N3c25OjMraZfHVJ63UMcv7ZWjz0nDHhloaLJswPBcHAUbcb3&#10;mgE+efA6Fmvf2SEAQhnQPmryeNKE7z2i8DGriuLVAqSj4MvKRb6syngHqY/HjXX+LdcDCpsGW6Af&#10;4cnu1vlAh9THkEhfS8FaIWU07HazlhbtCDTIet22VXVAd+dhUoVgpcOxCXH6AizhjuALfKPg36ss&#10;L9LXeTVr58vFrGiLclYt0uUszarX1TwtquKm/REIZkXdC8a4uhWKH5svK/5O3MMYTG0T2w+NDa5K&#10;kDHmdc7enSeZxt+fkhyEh1mUYmjw8hRE6qDsG8XipHgi5LRPntOPVYYaHP9jVWIfBOnDOLp6o9kj&#10;tIHVIBIICq8GbHptv2E0wgQ2WMETgZF8p6CRqqzI4e3w0SjKRTbHyJ57NuceoigANZh6i9FkrP00&#10;5g/Gim0PN2WxMEpfQ/t1IjbGE6tD08KUxQwOL0IY43M7Rj29W6ufAAAA//8DAFBLAwQUAAYACAAA&#10;ACEAQer7GeUAAAANAQAADwAAAGRycy9kb3ducmV2LnhtbEyPwUrDQBCG74LvsIzgRdJN0iYpMZsi&#10;Qj2IFKwV9LbNrklwdzZmt018e8eT3maYj3++v9rM1rCzHn3vUECyiIFpbJzqsRVweNlGa2A+SFTS&#10;ONQCvrWHTX15UclSuQmf9XkfWkYh6EspoAthKDn3Taet9As3aKTbhxutDLSOLVejnCjcGp7Gcc6t&#10;7JE+dHLQ951uPvcnKyBkyyx59Q+mPWzx6226eXp83zVCXF/Nd7fAgp7DHwy/+qQONTkd3QmVZ0ZA&#10;tFovU2IFrJKMWhESJUVB01FAnqcF8Lri/1vUPwAAAP//AwBQSwECLQAUAAYACAAAACEAtoM4kv4A&#10;AADhAQAAEwAAAAAAAAAAAAAAAAAAAAAAW0NvbnRlbnRfVHlwZXNdLnhtbFBLAQItABQABgAIAAAA&#10;IQA4/SH/1gAAAJQBAAALAAAAAAAAAAAAAAAAAC8BAABfcmVscy8ucmVsc1BLAQItABQABgAIAAAA&#10;IQB7gWF7gQIAAP8EAAAOAAAAAAAAAAAAAAAAAC4CAABkcnMvZTJvRG9jLnhtbFBLAQItABQABgAI&#10;AAAAIQBB6vsZ5QAAAA0BAAAPAAAAAAAAAAAAAAAAANsEAABkcnMvZG93bnJldi54bWxQSwUGAAAA&#10;AAQABADzAAAA7QUAAAAA&#10;" fillcolor="#cf9" stroked="f">
                <v:textbox inset="2.53967mm,1.2699mm,2.53967mm,1.2699mm"/>
              </v:rect>
            </w:pict>
          </mc:Fallback>
        </mc:AlternateContent>
      </w:r>
      <w:r w:rsidRPr="000762C2">
        <w:rPr>
          <w:noProof/>
        </w:rPr>
        <mc:AlternateContent>
          <mc:Choice Requires="wps">
            <w:drawing>
              <wp:anchor distT="0" distB="0" distL="114300" distR="114300" simplePos="0" relativeHeight="251658243" behindDoc="0" locked="0" layoutInCell="1" allowOverlap="1" wp14:anchorId="1C65DA7F" wp14:editId="380C2CBD">
                <wp:simplePos x="0" y="0"/>
                <wp:positionH relativeFrom="column">
                  <wp:posOffset>-3051175</wp:posOffset>
                </wp:positionH>
                <wp:positionV relativeFrom="paragraph">
                  <wp:posOffset>4206875</wp:posOffset>
                </wp:positionV>
                <wp:extent cx="1966595" cy="1543050"/>
                <wp:effectExtent l="0" t="0" r="0" b="3175"/>
                <wp:wrapNone/>
                <wp:docPr id="2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154305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28" tIns="45716" rIns="91428" bIns="4571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762EED" id="Rectangle 32" o:spid="_x0000_s1026" style="position:absolute;margin-left:-240.25pt;margin-top:331.25pt;width:154.85pt;height:121.5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xuggIAAP4EAAAOAAAAZHJzL2Uyb0RvYy54bWysVG1v0zAQ/o7Ef7D8vcvLkq6Jlk5bRxDS&#10;gInBD3Btp7FwbMv2mo6J/87ZaUsHfECIfnB9ufP5ee6e8+XVbpBoy60TWjU4O0sx4opqJtSmwV8+&#10;t7MFRs4TxYjUijf4iTt8tXz96nI0Nc91ryXjFkES5erRNLj33tRJ4mjPB+LOtOEKnJ22A/Fg2k3C&#10;LBkh+yCTPE3nyagtM1ZT7hx8vZ2ceBnzdx2n/mPXOe6RbDBg83G1cV2HNVleknpjiekF3cMg/4Bi&#10;IELBpcdUt8QT9GjFb6kGQa12uvNnVA+J7jpBeeQAbLL0FzYPPTE8coHiOHMsk/t/aemH7b1FgjU4&#10;h04pMkCPPkHViNpIjs7zUKDRuBriHsy9DRSdudP0q0NKr3oI49fW6rHnhAGsLMQnLw4Ew8FRtB7f&#10;awbpyaPXsVa7zg4hIVQB7WJLno4t4TuPKHzMqvm8rEqMKPiysjhPy9i0hNSH48Y6/5brAYVNgy2g&#10;j+nJ9s75AIfUh5AIX0vBWiFlNOxmvZIWbQnoo21Xq6qKDIDlaZhUIVjpcGzKOH0BlHBH8AW8sd/P&#10;VZYX6U1ezdr54mJWtEU5qy7SxSzNqptqnhZVcdt+DwCzou4FY1zdCcUP2suKv+vtfgom1UT1obHB&#10;VZmXkfsL9O6UZBp/fyI5CA+jKMXQ4MUxiNShs28UA9qk9kTIaZ+8hB+rDDU4/MeqRB2E1k8SWmv2&#10;BDKwGpoEowiPBmx6bb9hNMIANljBC4GRfKdASFVWBEH6aBTlRTbHyJ561qceoigkajD1FqPJWPlp&#10;yh+NFZsebspiYZS+Bvl1IgojSHNCtRctDFlksH8QwhSf2jHq57O1/AEAAP//AwBQSwMEFAAGAAgA&#10;AAAhAAvzBwzhAAAADQEAAA8AAABkcnMvZG93bnJldi54bWxMj8tOwzAQRfdI/IM1SOxSuxUJIcSp&#10;eAixQ2rphp0dD3EgtqPYTQNfz7CC3Yzm6M659XZxA5txin3wEtYrAQx9G0zvOwmH16esBBaT8kYN&#10;waOEL4ywbc7PalWZcPI7nPepYxTiY6Uk2JTGivPYWnQqrsKInm7vYXIq0Tp13EzqROFu4BshCu5U&#10;7+mDVSM+WGw/90cn4UXhcv886Nbq8lDM+uPRvvFvKS8vlrtbYAmX9AfDrz6pQ0NOOhy9iWyQkF2V&#10;IidWQlFsaCAkW18LqqMl3Ig8B97U/H+L5gcAAP//AwBQSwECLQAUAAYACAAAACEAtoM4kv4AAADh&#10;AQAAEwAAAAAAAAAAAAAAAAAAAAAAW0NvbnRlbnRfVHlwZXNdLnhtbFBLAQItABQABgAIAAAAIQA4&#10;/SH/1gAAAJQBAAALAAAAAAAAAAAAAAAAAC8BAABfcmVscy8ucmVsc1BLAQItABQABgAIAAAAIQAL&#10;SqxuggIAAP4EAAAOAAAAAAAAAAAAAAAAAC4CAABkcnMvZTJvRG9jLnhtbFBLAQItABQABgAIAAAA&#10;IQAL8wcM4QAAAA0BAAAPAAAAAAAAAAAAAAAAANwEAABkcnMvZG93bnJldi54bWxQSwUGAAAAAAQA&#10;BADzAAAA6gUAAAAA&#10;" fillcolor="#fc9" stroked="f">
                <v:textbox inset="2.53967mm,1.2699mm,2.53967mm,1.2699mm"/>
              </v:rect>
            </w:pict>
          </mc:Fallback>
        </mc:AlternateContent>
      </w:r>
      <w:r w:rsidRPr="000762C2">
        <w:rPr>
          <w:noProof/>
        </w:rPr>
        <mc:AlternateContent>
          <mc:Choice Requires="wps">
            <w:drawing>
              <wp:anchor distT="0" distB="0" distL="114300" distR="114300" simplePos="0" relativeHeight="251658242" behindDoc="0" locked="0" layoutInCell="1" allowOverlap="1" wp14:anchorId="5259CF0C" wp14:editId="461D243A">
                <wp:simplePos x="0" y="0"/>
                <wp:positionH relativeFrom="column">
                  <wp:posOffset>-3068320</wp:posOffset>
                </wp:positionH>
                <wp:positionV relativeFrom="paragraph">
                  <wp:posOffset>1146175</wp:posOffset>
                </wp:positionV>
                <wp:extent cx="1939925" cy="1460500"/>
                <wp:effectExtent l="0" t="3175" r="4445" b="3175"/>
                <wp:wrapNone/>
                <wp:docPr id="29"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146050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28" tIns="45716" rIns="91428" bIns="4571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777D24" id="Rectangle 248" o:spid="_x0000_s1026" style="position:absolute;margin-left:-241.6pt;margin-top:90.25pt;width:152.75pt;height:115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vHggIAAP8EAAAOAAAAZHJzL2Uyb0RvYy54bWysVNuO0zAQfUfiHyy/t7mQdpuo6Wq3pQhp&#10;gRULH+DaTmPh2JbtNi2If2fstKULPCBEHhyPPR6fM3PG89tDJ9GeWye0qnE2TjHiimom1LbGnz+t&#10;RzOMnCeKEakVr/GRO3y7ePli3puK57rVknGLIIhyVW9q3HpvqiRxtOUdcWNtuILNRtuOeDDtNmGW&#10;9BC9k0meptOk15YZqyl3DlZXwyZexPhNw6n/0DSOeyRrDNh8HG0cN2FMFnNSbS0xraAnGOQfUHRE&#10;KLj0EmpFPEE7K34L1QlqtdONH1PdJbppBOWRA7DJ0l/YPLXE8MgFkuPMJU3u/4Wl7/ePFglW47zE&#10;SJEOavQRskbUVnKUF7OQod64ChyfzKMNHJ150PSLQ0ovW/Djd9bqvuWEAa4s+CfPDgTDwVG06d9p&#10;BvHJzuuYrENjuxAQ0oAOsSbHS034wSMKi1n5qizzCUYU9rJimk7SWLWEVOfjxjr/husOhUmNLcCP&#10;4cn+wfkAh1RnlwhfS8HWQspo2O1mKS3aExDIGr7lMjIAltduUgVnpcOxIeKwAijhjrAX8MaCfyuz&#10;vEjv83K0ns5uRsW6mIzKm3Q2SrPyvpymRVms1t8DwKyoWsEYVw9C8bP4suLvintqg0E2UX6or3E5&#10;gVRFXtfo3TXJNH5/ItkJD70oRVfj2cWJVKGyrxUD2qTyRMhhnjyHH7MMOTj/Y1aiDkLpBwltNDuC&#10;DKyGIkEvwqsBk1bbrxj10IE1VvBEYCTfKhBSmRU5vB0+GsXkJptiZK93Ntc7RFEIVGPqLUaDsfRD&#10;m++MFdsWbspiYpS+A/k1IgojSHNAdRItdFlkcHoRQhtf29Hr57u1+AEAAP//AwBQSwMEFAAGAAgA&#10;AAAhAEJ8A2PgAAAADQEAAA8AAABkcnMvZG93bnJldi54bWxMj01Pg0AQhu8m/ofNmHijC7UKoSxN&#10;06RnsdbE45TdAnE/yO5S8N87nvQ48z5555lqtxjNbsqHwVkB2SoFpmzr5GA7Aef3Y1IACxGtRO2s&#10;EvCtAuzq+7sKS+lm+6Zup9gxKrGhRAF9jGPJeWh7ZTCs3KgsZVfnDUYafcelx5nKjebrNH3hBgdL&#10;F3oc1aFX7ddpMgJ0UxwPHPvP6fWjyf1538yD7oR4fFj2W2BRLfEPhl99UoeanC5usjIwLSDZFE9r&#10;Yikp0mdghCRZnufALgI2Ga14XfH/X9Q/AAAA//8DAFBLAQItABQABgAIAAAAIQC2gziS/gAAAOEB&#10;AAATAAAAAAAAAAAAAAAAAAAAAABbQ29udGVudF9UeXBlc10ueG1sUEsBAi0AFAAGAAgAAAAhADj9&#10;If/WAAAAlAEAAAsAAAAAAAAAAAAAAAAALwEAAF9yZWxzLy5yZWxzUEsBAi0AFAAGAAgAAAAhAMHV&#10;e8eCAgAA/wQAAA4AAAAAAAAAAAAAAAAALgIAAGRycy9lMm9Eb2MueG1sUEsBAi0AFAAGAAgAAAAh&#10;AEJ8A2PgAAAADQEAAA8AAAAAAAAAAAAAAAAA3AQAAGRycy9kb3ducmV2LnhtbFBLBQYAAAAABAAE&#10;APMAAADpBQAAAAA=&#10;" fillcolor="#ffc" stroked="f">
                <v:textbox inset="2.53967mm,1.2699mm,2.53967mm,1.2699mm"/>
              </v:rect>
            </w:pict>
          </mc:Fallback>
        </mc:AlternateContent>
      </w:r>
      <w:r>
        <w:t>[Network] Vision</w:t>
      </w:r>
    </w:p>
    <w:p w14:paraId="5C4DB71D" w14:textId="17DF0691" w:rsidR="000E749F" w:rsidRDefault="000E749F" w:rsidP="000E749F">
      <w:pPr>
        <w:tabs>
          <w:tab w:val="left" w:pos="3720"/>
        </w:tabs>
        <w:spacing w:after="0" w:line="240" w:lineRule="auto"/>
      </w:pPr>
      <w:r>
        <w:t>[Network] Mission</w:t>
      </w:r>
    </w:p>
    <w:p w14:paraId="1630193B" w14:textId="5942AF7A" w:rsidR="000E749F" w:rsidRDefault="00045520" w:rsidP="00C15D90">
      <w:pPr>
        <w:tabs>
          <w:tab w:val="left" w:pos="3720"/>
        </w:tabs>
        <w:spacing w:after="0" w:line="240" w:lineRule="auto"/>
      </w:pPr>
      <w:r w:rsidRPr="00045520">
        <w:rPr>
          <w:noProof/>
        </w:rPr>
        <mc:AlternateContent>
          <mc:Choice Requires="wps">
            <w:drawing>
              <wp:anchor distT="0" distB="0" distL="114300" distR="114300" simplePos="0" relativeHeight="251684872" behindDoc="0" locked="0" layoutInCell="1" allowOverlap="1" wp14:anchorId="713707E9" wp14:editId="5E08A6AA">
                <wp:simplePos x="0" y="0"/>
                <wp:positionH relativeFrom="column">
                  <wp:posOffset>2693624</wp:posOffset>
                </wp:positionH>
                <wp:positionV relativeFrom="paragraph">
                  <wp:posOffset>1324029</wp:posOffset>
                </wp:positionV>
                <wp:extent cx="429658" cy="291908"/>
                <wp:effectExtent l="0" t="0" r="27940" b="13335"/>
                <wp:wrapNone/>
                <wp:docPr id="2070" name="Text Box 2070"/>
                <wp:cNvGraphicFramePr/>
                <a:graphic xmlns:a="http://schemas.openxmlformats.org/drawingml/2006/main">
                  <a:graphicData uri="http://schemas.microsoft.com/office/word/2010/wordprocessingShape">
                    <wps:wsp>
                      <wps:cNvSpPr txBox="1"/>
                      <wps:spPr>
                        <a:xfrm>
                          <a:off x="0" y="0"/>
                          <a:ext cx="429658" cy="291908"/>
                        </a:xfrm>
                        <a:prstGeom prst="rect">
                          <a:avLst/>
                        </a:prstGeom>
                        <a:solidFill>
                          <a:sysClr val="window" lastClr="FFFFFF">
                            <a:alpha val="0"/>
                          </a:sysClr>
                        </a:solidFill>
                        <a:ln w="6350">
                          <a:solidFill>
                            <a:prstClr val="black"/>
                          </a:solidFill>
                        </a:ln>
                        <a:effectLst/>
                      </wps:spPr>
                      <wps:txbx>
                        <w:txbxContent>
                          <w:p w14:paraId="12C14E91" w14:textId="0B231439" w:rsidR="008A1FDD" w:rsidRDefault="008A1FDD" w:rsidP="00045520">
                            <w:r>
                              <w:t>2D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707E9" id="Text Box 2070" o:spid="_x0000_s1040" type="#_x0000_t202" style="position:absolute;margin-left:212.1pt;margin-top:104.25pt;width:33.85pt;height:23pt;z-index:251684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n6UbQIAAOgEAAAOAAAAZHJzL2Uyb0RvYy54bWysVMlu2zAQvRfoPxC8N5JdZ7EROXATuCgQ&#10;JAGSImeaoiKhFIclaUvu1/eRsh0n7amoDzRn4Sxv3ujyqm812yjnGzIFH53knCkjqWzMS8G/Py0/&#10;XXDmgzCl0GRUwbfK86v5xw+XnZ2pMdWkS+UYghg/62zB6xDsLMu8rFUr/AlZZWCsyLUiQHQvWelE&#10;h+itzsZ5fpZ15ErrSCrvob0ZjHye4leVkuG+qrwKTBcctYV0unSu4pnNL8XsxQlbN3JXhviHKlrR&#10;GCQ9hLoRQbC1a/4I1TbSkacqnEhqM6qqRqrUA7oZ5e+6eayFVakXgOPtASb//8LKu82DY01Z8HF+&#10;DoCMaDGlJ9UH9oV6lpTAqLN+BtdHC+fQw4JZR+yi3kMZW+8r18Z/NMVgR7DtAeEYT0I5GU/PTkEJ&#10;CdN4OprmFzFK9vrYOh++KmpZvBTcYYAJV7G59WFw3bvEXJ50Uy4brZOw9dfasY3ArEGRkjrOtPAB&#10;yoIv02+IpW0tBrdEAKT36Wmq5E1IbVhX8LPPp3l6+cYW6zjkW2khf+x6OfJCaG1ibSpxcdfDK2rx&#10;FvpVnyYw3SO6onILoB0NdPVWLhsku0UvD8KBn8AWOxfucVSaUCHtbpzV5H79TR/9QRtYOevA94L7&#10;n2vhFCD6ZkCo6WgyiQuShMnp+RiCO7asji1m3V4TYB5hu61M1+gf9P5aOWqfsZqLmBUmYSRyFzzs&#10;r9dh2EKstlSLRXLCSlgRbs2jlTF0xC2C/NQ/C2d3jAig0h3tN0PM3hFj8I0vDS3WgaomsSbiPKCK&#10;GUcB65SmvVv9uK/HcvJ6/UDNfwMAAP//AwBQSwMEFAAGAAgAAAAhAM0FynrgAAAACwEAAA8AAABk&#10;cnMvZG93bnJldi54bWxMj0FOwzAQRfdI3MEaJHbUbkiqNsSpEIgNCyTSHsCNJ3FEPA6xk4aeHrOi&#10;y5l5+vN+sV9sz2YcfedIwnolgCHVTnfUSjge3h62wHxQpFXvCCX8oId9eXtTqFy7M33iXIWWxRDy&#10;uZJgQhhyzn1t0Cq/cgNSvDVutCrEcWy5HtU5htueJ0JsuFUdxQ9GDfhisP6qJivh8cNMF1FvzHd1&#10;PLym78184Q2X8v5ueX4CFnAJ/zD86Ud1KKPTyU2kPeslpEmaRFRCIrYZsEiku/UO2ClusjQDXhb8&#10;ukP5CwAA//8DAFBLAQItABQABgAIAAAAIQC2gziS/gAAAOEBAAATAAAAAAAAAAAAAAAAAAAAAABb&#10;Q29udGVudF9UeXBlc10ueG1sUEsBAi0AFAAGAAgAAAAhADj9If/WAAAAlAEAAAsAAAAAAAAAAAAA&#10;AAAALwEAAF9yZWxzLy5yZWxzUEsBAi0AFAAGAAgAAAAhAOvafpRtAgAA6AQAAA4AAAAAAAAAAAAA&#10;AAAALgIAAGRycy9lMm9Eb2MueG1sUEsBAi0AFAAGAAgAAAAhAM0FynrgAAAACwEAAA8AAAAAAAAA&#10;AAAAAAAAxwQAAGRycy9kb3ducmV2LnhtbFBLBQYAAAAABAAEAPMAAADUBQAAAAA=&#10;" fillcolor="window" strokeweight=".5pt">
                <v:fill opacity="0"/>
                <v:textbox>
                  <w:txbxContent>
                    <w:p w14:paraId="12C14E91" w14:textId="0B231439" w:rsidR="008A1FDD" w:rsidRDefault="008A1FDD" w:rsidP="00045520">
                      <w:r>
                        <w:t>2D</w:t>
                      </w:r>
                    </w:p>
                  </w:txbxContent>
                </v:textbox>
              </v:shape>
            </w:pict>
          </mc:Fallback>
        </mc:AlternateContent>
      </w:r>
      <w:r w:rsidRPr="00045520">
        <w:rPr>
          <w:noProof/>
        </w:rPr>
        <mc:AlternateContent>
          <mc:Choice Requires="wps">
            <w:drawing>
              <wp:anchor distT="0" distB="0" distL="114300" distR="114300" simplePos="0" relativeHeight="251678728" behindDoc="0" locked="0" layoutInCell="1" allowOverlap="1" wp14:anchorId="5C6BEAF5" wp14:editId="72CCB014">
                <wp:simplePos x="0" y="0"/>
                <wp:positionH relativeFrom="column">
                  <wp:posOffset>4841913</wp:posOffset>
                </wp:positionH>
                <wp:positionV relativeFrom="paragraph">
                  <wp:posOffset>2568935</wp:posOffset>
                </wp:positionV>
                <wp:extent cx="407624" cy="245615"/>
                <wp:effectExtent l="0" t="0" r="12065" b="21590"/>
                <wp:wrapNone/>
                <wp:docPr id="2067" name="Text Box 2067"/>
                <wp:cNvGraphicFramePr/>
                <a:graphic xmlns:a="http://schemas.openxmlformats.org/drawingml/2006/main">
                  <a:graphicData uri="http://schemas.microsoft.com/office/word/2010/wordprocessingShape">
                    <wps:wsp>
                      <wps:cNvSpPr txBox="1"/>
                      <wps:spPr>
                        <a:xfrm>
                          <a:off x="0" y="0"/>
                          <a:ext cx="407624" cy="245615"/>
                        </a:xfrm>
                        <a:prstGeom prst="rect">
                          <a:avLst/>
                        </a:prstGeom>
                        <a:solidFill>
                          <a:sysClr val="window" lastClr="FFFFFF">
                            <a:alpha val="0"/>
                          </a:sysClr>
                        </a:solidFill>
                        <a:ln w="6350">
                          <a:solidFill>
                            <a:prstClr val="black"/>
                          </a:solidFill>
                        </a:ln>
                        <a:effectLst/>
                      </wps:spPr>
                      <wps:txbx>
                        <w:txbxContent>
                          <w:p w14:paraId="07430A52" w14:textId="41D7D98C" w:rsidR="008A1FDD" w:rsidRDefault="008A1FDD" w:rsidP="00045520">
                            <w:r>
                              <w:t>3E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BEAF5" id="Text Box 2067" o:spid="_x0000_s1041" type="#_x0000_t202" style="position:absolute;margin-left:381.25pt;margin-top:202.3pt;width:32.1pt;height:19.35pt;z-index:251678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UibQIAAOkEAAAOAAAAZHJzL2Uyb0RvYy54bWysVMlu2zAQvRfoPxC8N5Jd22mNyIGbwEWB&#10;IAngFDnTFBULpTgsSVtyv76PlLekPRX1geYsnOXNG11dd41mW+V8Tabgg4ucM2UklbV5Kfj3p8WH&#10;T5z5IEwpNBlV8J3y/Hr2/t1Va6dqSGvSpXIMQYyftrbg6xDsNMu8XKtG+AuyysBYkWtEgOhestKJ&#10;FtEbnQ3zfJK15ErrSCrvob3tjXyW4leVkuGhqrwKTBcctYV0unSu4pnNrsT0xQm7ruW+DPEPVTSi&#10;Nkh6DHUrgmAbV/8RqqmlI09VuJDUZFRVtVSpB3QzyN90s1wLq1IvAMfbI0z+/4WV99tHx+qy4MN8&#10;csmZEQ2m9KS6wL5Qx5ISGLXWT+G6tHAOHSyYdcQu6j2UsfWuck38R1MMdqC9OyIc40koR/nlZDji&#10;TMI0HI0ng3GMkp0eW+fDV0UNi5eCOwww4Sq2dz70rgeXmMuTrstFrXUSdv5GO7YVmDUoUlLLmRY+&#10;QFnwRfr1sbRdi94tEQDpfXqaKnkVUhvWFnzycZynl69ssY5jvpUW8se+lzMvhNYm1qYSF/c9nFCL&#10;t9CtujSBQaomqlZU7oC0o56v3spFjWx3aOZROBAU4GLpwgOOShNKpP2NszW5X3/TR3/wBlbOWhC+&#10;4P7nRjgFjL4ZMOrzYDSKG5KE0fhyCMGdW1bnFrNpbgg4D7DeVqZr9A/6cK0cNc/YzXnMCpMwErkL&#10;Hg7Xm9CvIXZbqvk8OWEnrAh3ZmllDB2Biyg/dc/C2T0lArh0T4fVENM3zOh940tD802gqk60OaGK&#10;IUcB+5TGvd/9uLDncvI6faFmvwEAAP//AwBQSwMEFAAGAAgAAAAhAJMkhnbgAAAACwEAAA8AAABk&#10;cnMvZG93bnJldi54bWxMj8FOhDAQhu8mvkMzJt7cVkB2g5SN0XjxYCK7D9ClhRLpFGlhcZ/e8aTH&#10;mfnyz/eX+9UNbDFT6D1KuN8IYAYbr3vsJBwPr3c7YCEq1GrwaCR8mwD76vqqVIX2Z/wwSx07RiEY&#10;CiXBxjgWnIfGGqfCxo8G6db6yalI49RxPakzhbuBJ0Lk3Kke6YNVo3m2pvmsZychfbfzRTS5/aqP&#10;h5fsrV0uvOVS3t6sT4/AolnjHwy/+qQOFTmd/Iw6sEHCNk8eCJWQiSwHRsQuybfATrTJ0hR4VfL/&#10;HaofAAAA//8DAFBLAQItABQABgAIAAAAIQC2gziS/gAAAOEBAAATAAAAAAAAAAAAAAAAAAAAAABb&#10;Q29udGVudF9UeXBlc10ueG1sUEsBAi0AFAAGAAgAAAAhADj9If/WAAAAlAEAAAsAAAAAAAAAAAAA&#10;AAAALwEAAF9yZWxzLy5yZWxzUEsBAi0AFAAGAAgAAAAhAJOcFSJtAgAA6QQAAA4AAAAAAAAAAAAA&#10;AAAALgIAAGRycy9lMm9Eb2MueG1sUEsBAi0AFAAGAAgAAAAhAJMkhnbgAAAACwEAAA8AAAAAAAAA&#10;AAAAAAAAxwQAAGRycy9kb3ducmV2LnhtbFBLBQYAAAAABAAEAPMAAADUBQAAAAA=&#10;" fillcolor="window" strokeweight=".5pt">
                <v:fill opacity="0"/>
                <v:textbox>
                  <w:txbxContent>
                    <w:p w14:paraId="07430A52" w14:textId="41D7D98C" w:rsidR="008A1FDD" w:rsidRDefault="008A1FDD" w:rsidP="00045520">
                      <w:r>
                        <w:t>3E</w:t>
                      </w:r>
                    </w:p>
                  </w:txbxContent>
                </v:textbox>
              </v:shape>
            </w:pict>
          </mc:Fallback>
        </mc:AlternateContent>
      </w:r>
      <w:r w:rsidRPr="00045520">
        <w:rPr>
          <w:noProof/>
        </w:rPr>
        <mc:AlternateContent>
          <mc:Choice Requires="wps">
            <w:drawing>
              <wp:anchor distT="0" distB="0" distL="114300" distR="114300" simplePos="0" relativeHeight="251674632" behindDoc="0" locked="0" layoutInCell="1" allowOverlap="1" wp14:anchorId="47ED2B48" wp14:editId="66EDF2C2">
                <wp:simplePos x="0" y="0"/>
                <wp:positionH relativeFrom="column">
                  <wp:posOffset>4202935</wp:posOffset>
                </wp:positionH>
                <wp:positionV relativeFrom="paragraph">
                  <wp:posOffset>4012144</wp:posOffset>
                </wp:positionV>
                <wp:extent cx="407624" cy="252095"/>
                <wp:effectExtent l="0" t="0" r="12065" b="14605"/>
                <wp:wrapNone/>
                <wp:docPr id="2065" name="Text Box 2065"/>
                <wp:cNvGraphicFramePr/>
                <a:graphic xmlns:a="http://schemas.openxmlformats.org/drawingml/2006/main">
                  <a:graphicData uri="http://schemas.microsoft.com/office/word/2010/wordprocessingShape">
                    <wps:wsp>
                      <wps:cNvSpPr txBox="1"/>
                      <wps:spPr>
                        <a:xfrm>
                          <a:off x="0" y="0"/>
                          <a:ext cx="407624" cy="252095"/>
                        </a:xfrm>
                        <a:prstGeom prst="rect">
                          <a:avLst/>
                        </a:prstGeom>
                        <a:solidFill>
                          <a:sysClr val="window" lastClr="FFFFFF">
                            <a:alpha val="0"/>
                          </a:sysClr>
                        </a:solidFill>
                        <a:ln w="6350">
                          <a:solidFill>
                            <a:prstClr val="black"/>
                          </a:solidFill>
                        </a:ln>
                        <a:effectLst/>
                      </wps:spPr>
                      <wps:txbx>
                        <w:txbxContent>
                          <w:p w14:paraId="51136180" w14:textId="05DD2AB9" w:rsidR="008A1FDD" w:rsidRDefault="008A1FDD" w:rsidP="00045520">
                            <w:r>
                              <w:t>3G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ED2B48" id="Text Box 2065" o:spid="_x0000_s1042" type="#_x0000_t202" style="position:absolute;margin-left:330.95pt;margin-top:315.9pt;width:32.1pt;height:19.85pt;z-index:251674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vxbgIAAOkEAAAOAAAAZHJzL2Uyb0RvYy54bWysVF1v2jAUfZ+0/2D5fU3IgK6ooWKtmCZV&#10;a6V26rNxnBLN8fVsQ8J+/Y4doLTb0zQejO+H78e55+byqm812yrnGzIlH53lnCkjqWrMc8m/Py4/&#10;fOLMB2Eqocmoku+U51fz9+8uOztTBa1JV8oxBDF+1tmSr0Owsyzzcq1a4c/IKgNjTa4VAaJ7zion&#10;OkRvdVbk+TTryFXWkVTeQ3szGPk8xa9rJcNdXXsVmC45agvpdOlcxTObX4rZsxN23ch9GeIfqmhF&#10;Y5D0GOpGBME2rvkjVNtIR57qcCapzaiuG6lSD+hmlL/p5mEtrEq9ABxvjzD5/xdWftveO9ZUJS/y&#10;6YQzI1pM6VH1gX2mniUlMOqsn8H1wcI59LBg1hG7qPdQxtb72rXxH00x2IH27ohwjCehHOfn02LM&#10;mYSpmBT5xSRGyV4eW+fDF0Uti5eSOwww4Sq2tz4MrgeXmMuTbqplo3USdv5aO7YVmDUoUlHHmRY+&#10;QFnyZfoNsbRdi8EtEQDpfXqaKnkVUhvWlXz6cZKnl69ssY5jvpUW8se+lxMvhNYm1qYSF/c9vKAW&#10;b6Ff9WkCoyOkK6p2QNrRwFdv5bJBtls0cy8cCApwsXThDketCSXS/sbZmtyvv+mjP3gDK2cdCF9y&#10;/3MjnAJGXw0YdTEaj+OGJGE8OS8guFPL6tRiNu01AecR1tvKdI3+QR+utaP2Cbu5iFlhEkYid8nD&#10;4XodhjXEbku1WCQn7IQV4dY8WBlDR+Aiyo/9k3B2T4kALn2jw2qI2RtmDL7xpaHFJlDdJNpEoAdU&#10;MeQoYJ/SuPe7Hxf2VE5eL1+o+W8AAAD//wMAUEsDBBQABgAIAAAAIQAWp/ue4AAAAAsBAAAPAAAA&#10;ZHJzL2Rvd25yZXYueG1sTI/BTsMwEETvSPyDtUjcqOMWXAhxKgTiwgGJtB/gxps4IrZD7KShX89y&#10;gtvuzmj2TbFbXM9mHGMXvAKxyoChr4PpfKvgsH+9uQcWk/ZG98Gjgm+MsCsvLwqdm3DyHzhXqWUU&#10;4mOuFdiUhpzzWFt0Oq7CgJ60JoxOJ1rHlptRnyjc9XydZZI73Xn6YPWAzxbrz2pyCjbvdjpntbRf&#10;1WH/cvvWzGfecKWur5anR2AJl/Rnhl98QoeSmI5h8iayXoGU4oGsNGwEdSDHdi0FsCNdtuIOeFnw&#10;/x3KHwAAAP//AwBQSwECLQAUAAYACAAAACEAtoM4kv4AAADhAQAAEwAAAAAAAAAAAAAAAAAAAAAA&#10;W0NvbnRlbnRfVHlwZXNdLnhtbFBLAQItABQABgAIAAAAIQA4/SH/1gAAAJQBAAALAAAAAAAAAAAA&#10;AAAAAC8BAABfcmVscy8ucmVsc1BLAQItABQABgAIAAAAIQCIAQvxbgIAAOkEAAAOAAAAAAAAAAAA&#10;AAAAAC4CAABkcnMvZTJvRG9jLnhtbFBLAQItABQABgAIAAAAIQAWp/ue4AAAAAsBAAAPAAAAAAAA&#10;AAAAAAAAAMgEAABkcnMvZG93bnJldi54bWxQSwUGAAAAAAQABADzAAAA1QUAAAAA&#10;" fillcolor="window" strokeweight=".5pt">
                <v:fill opacity="0"/>
                <v:textbox>
                  <w:txbxContent>
                    <w:p w14:paraId="51136180" w14:textId="05DD2AB9" w:rsidR="008A1FDD" w:rsidRDefault="008A1FDD" w:rsidP="00045520">
                      <w:r>
                        <w:t>3G</w:t>
                      </w:r>
                    </w:p>
                  </w:txbxContent>
                </v:textbox>
              </v:shape>
            </w:pict>
          </mc:Fallback>
        </mc:AlternateContent>
      </w:r>
      <w:r w:rsidRPr="00045520">
        <w:rPr>
          <w:noProof/>
        </w:rPr>
        <mc:AlternateContent>
          <mc:Choice Requires="wps">
            <w:drawing>
              <wp:anchor distT="0" distB="0" distL="114300" distR="114300" simplePos="0" relativeHeight="251682824" behindDoc="0" locked="0" layoutInCell="1" allowOverlap="1" wp14:anchorId="5FC788A7" wp14:editId="415DD62F">
                <wp:simplePos x="0" y="0"/>
                <wp:positionH relativeFrom="column">
                  <wp:posOffset>6219022</wp:posOffset>
                </wp:positionH>
                <wp:positionV relativeFrom="paragraph">
                  <wp:posOffset>1346062</wp:posOffset>
                </wp:positionV>
                <wp:extent cx="423646" cy="269875"/>
                <wp:effectExtent l="0" t="0" r="14605" b="15875"/>
                <wp:wrapNone/>
                <wp:docPr id="2069" name="Text Box 2069"/>
                <wp:cNvGraphicFramePr/>
                <a:graphic xmlns:a="http://schemas.openxmlformats.org/drawingml/2006/main">
                  <a:graphicData uri="http://schemas.microsoft.com/office/word/2010/wordprocessingShape">
                    <wps:wsp>
                      <wps:cNvSpPr txBox="1"/>
                      <wps:spPr>
                        <a:xfrm>
                          <a:off x="0" y="0"/>
                          <a:ext cx="423646" cy="269875"/>
                        </a:xfrm>
                        <a:prstGeom prst="rect">
                          <a:avLst/>
                        </a:prstGeom>
                        <a:solidFill>
                          <a:sysClr val="window" lastClr="FFFFFF">
                            <a:alpha val="0"/>
                          </a:sysClr>
                        </a:solidFill>
                        <a:ln w="6350">
                          <a:solidFill>
                            <a:prstClr val="black"/>
                          </a:solidFill>
                        </a:ln>
                        <a:effectLst/>
                      </wps:spPr>
                      <wps:txbx>
                        <w:txbxContent>
                          <w:p w14:paraId="254F1902" w14:textId="330B74CE" w:rsidR="008A1FDD" w:rsidRDefault="008A1FDD" w:rsidP="00045520">
                            <w:r>
                              <w:t>3F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788A7" id="Text Box 2069" o:spid="_x0000_s1043" type="#_x0000_t202" style="position:absolute;margin-left:489.7pt;margin-top:106pt;width:33.35pt;height:21.25pt;z-index:251682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UtbwIAAOkEAAAOAAAAZHJzL2Uyb0RvYy54bWysVF1P2zAUfZ+0/2D5faQNpUBFijpQp0lo&#10;IMHEs+s4JJrj69luk+7X79hpS2F7mtYH1/fD9+Pcc3N13beabZTzDZmCj09GnCkjqWzMS8G/Py0/&#10;XXDmgzCl0GRUwbfK8+v5xw9XnZ2pnGrSpXIMQYyfdbbgdQh2lmVe1qoV/oSsMjBW5FoRILqXrHSi&#10;Q/RWZ/loNM06cqV1JJX30N4ORj5P8atKyXBfVV4FpguO2kI6XTpX8czmV2L24oStG7krQ/xDFa1o&#10;DJIeQt2KINjaNX+EahvpyFMVTiS1GVVVI1XqAd2MR++6eayFVakXgOPtASb//8LKb5sHx5qy4Plo&#10;esmZES2m9KT6wD5Tz5ISGHXWz+D6aOEcelgw64hd1HsoY+t95dr4j6YY7EB7e0A4xpNQTvLT6WTK&#10;mYQpn15enJ/FKNnrY+t8+KKoZfFScIcBJlzF5s6HwXXvEnN50k25bLROwtbfaMc2ArMGRUrqONPC&#10;BygLvky/IZa2tRjcEgGQ3qenqZI3IbVhXcGnp2ej9PKNLdZxyLfSQv7Y9XLkhdDaxNpU4uKuh1fU&#10;4i30qz5NYJzvIV1RuQXSjga+eiuXDbLdoZkH4UBQgIulC/c4Kk0okXY3zmpyv/6mj/7gDaycdSB8&#10;wf3PtXAKGH01YNTleDKJG5KEydl5DsEdW1bHFrNubwg4j7HeVqZr9A96f60ctc/YzUXMCpMwErkL&#10;HvbXmzCsIXZbqsUiOWEnrAh35tHKGDoCF1F+6p+FsztKBHDpG+1XQ8zeMWPwjS8NLdaBqibRJgI9&#10;oIohRwH7lMa92/24sMdy8nr9Qs1/AwAA//8DAFBLAwQUAAYACAAAACEADpWSzeEAAAAMAQAADwAA&#10;AGRycy9kb3ducmV2LnhtbEyPwU6DQBCG7018h82YeGsXkKJFlsZovHgwkfYBtuzCEtlZZBeKfXqn&#10;Jz3OzJd/vr/YL7Znsx5951BAvImAaayd6rAVcDy8rR+B+SBRyd6hFvCjPezLm1Uhc+XO+KnnKrSM&#10;QtDnUoAJYcg597XRVvqNGzTSrXGjlYHGseVqlGcKtz1PoijjVnZIH4wc9IvR9Vc1WQH3H2a6RHVm&#10;vqvj4TV9b+YLb7gQd7fL8xOwoJfwB8NVn9ShJKeTm1B51gvYPexSQgUkcUKlrkSUZjGwE6226RZ4&#10;WfD/JcpfAAAA//8DAFBLAQItABQABgAIAAAAIQC2gziS/gAAAOEBAAATAAAAAAAAAAAAAAAAAAAA&#10;AABbQ29udGVudF9UeXBlc10ueG1sUEsBAi0AFAAGAAgAAAAhADj9If/WAAAAlAEAAAsAAAAAAAAA&#10;AAAAAAAALwEAAF9yZWxzLy5yZWxzUEsBAi0AFAAGAAgAAAAhAJ1ANS1vAgAA6QQAAA4AAAAAAAAA&#10;AAAAAAAALgIAAGRycy9lMm9Eb2MueG1sUEsBAi0AFAAGAAgAAAAhAA6Vks3hAAAADAEAAA8AAAAA&#10;AAAAAAAAAAAAyQQAAGRycy9kb3ducmV2LnhtbFBLBQYAAAAABAAEAPMAAADXBQAAAAA=&#10;" fillcolor="window" strokeweight=".5pt">
                <v:fill opacity="0"/>
                <v:textbox>
                  <w:txbxContent>
                    <w:p w14:paraId="254F1902" w14:textId="330B74CE" w:rsidR="008A1FDD" w:rsidRDefault="008A1FDD" w:rsidP="00045520">
                      <w:r>
                        <w:t>3F</w:t>
                      </w:r>
                    </w:p>
                  </w:txbxContent>
                </v:textbox>
              </v:shape>
            </w:pict>
          </mc:Fallback>
        </mc:AlternateContent>
      </w:r>
      <w:r w:rsidRPr="00045520">
        <w:rPr>
          <w:noProof/>
        </w:rPr>
        <mc:AlternateContent>
          <mc:Choice Requires="wps">
            <w:drawing>
              <wp:anchor distT="0" distB="0" distL="114300" distR="114300" simplePos="0" relativeHeight="251676680" behindDoc="0" locked="0" layoutInCell="1" allowOverlap="1" wp14:anchorId="290DB77D" wp14:editId="76AA6949">
                <wp:simplePos x="0" y="0"/>
                <wp:positionH relativeFrom="column">
                  <wp:posOffset>7001219</wp:posOffset>
                </wp:positionH>
                <wp:positionV relativeFrom="paragraph">
                  <wp:posOffset>2535883</wp:posOffset>
                </wp:positionV>
                <wp:extent cx="429658" cy="256263"/>
                <wp:effectExtent l="0" t="0" r="27940" b="10795"/>
                <wp:wrapNone/>
                <wp:docPr id="2066" name="Text Box 2066"/>
                <wp:cNvGraphicFramePr/>
                <a:graphic xmlns:a="http://schemas.openxmlformats.org/drawingml/2006/main">
                  <a:graphicData uri="http://schemas.microsoft.com/office/word/2010/wordprocessingShape">
                    <wps:wsp>
                      <wps:cNvSpPr txBox="1"/>
                      <wps:spPr>
                        <a:xfrm>
                          <a:off x="0" y="0"/>
                          <a:ext cx="429658" cy="256263"/>
                        </a:xfrm>
                        <a:prstGeom prst="rect">
                          <a:avLst/>
                        </a:prstGeom>
                        <a:solidFill>
                          <a:sysClr val="window" lastClr="FFFFFF">
                            <a:alpha val="0"/>
                          </a:sysClr>
                        </a:solidFill>
                        <a:ln w="6350">
                          <a:solidFill>
                            <a:prstClr val="black"/>
                          </a:solidFill>
                        </a:ln>
                        <a:effectLst/>
                      </wps:spPr>
                      <wps:txbx>
                        <w:txbxContent>
                          <w:p w14:paraId="1E9483EB" w14:textId="76AB9C63" w:rsidR="008A1FDD" w:rsidRDefault="008A1FDD" w:rsidP="00045520">
                            <w:r>
                              <w:t>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DB77D" id="Text Box 2066" o:spid="_x0000_s1044" type="#_x0000_t202" style="position:absolute;margin-left:551.3pt;margin-top:199.7pt;width:33.85pt;height:20.2pt;z-index:251676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hbAIAAOkEAAAOAAAAZHJzL2Uyb0RvYy54bWysVMlu2zAQvRfoPxC8N7IdW02MyIGbwEWB&#10;IAmQFDnTFBUJpTgsSVtyv76P9Jq0p6I+0JyFs7x5o6vrvtVsrZxvyBR8eDbgTBlJZWNeC/79efHp&#10;gjMfhCmFJqMKvlGeX88+frjq7FSNqCZdKscQxPhpZwteh2CnWeZlrVrhz8gqA2NFrhUBonvNSic6&#10;RG91NhoM8qwjV1pHUnkP7e3WyGcpflUpGR6qyqvAdMFRW0inS+cyntnsSkxfnbB1I3dliH+oohWN&#10;QdJDqFsRBFu55o9QbSMdearCmaQ2o6pqpEo9oJvh4F03T7WwKvUCcLw9wOT/X1h5v350rCkLPhrk&#10;OWdGtJjSs+oD+0I9S0pg1Fk/heuThXPoYcGsI3ZR76GMrfeVa+M/mmKwA+3NAeEYT0I5Hl3mE1BC&#10;wjSa5KP8PEbJjo+t8+GropbFS8EdBphwFes7H7aue5eYy5NuykWjdRI2/kY7thaYNShSUseZFj5A&#10;WfBF+m1jaVuLrVsiANL79DRV8iakNqwreH4+GaSXb2yxjkO+pRbyx66XEy+E1ibWphIXdz0cUYu3&#10;0C/7NIFhAiOqllRugLSjLV+9lYsG2e7QzKNwICjAxdKFBxyVJpRIuxtnNblff9NHf/AGVs46EL7g&#10;/udKOAWMvhkw6nI4HscNScJ48nkEwZ1alqcWs2pvCDgPsd5Wpmv0D3p/rRy1L9jNecwKkzASuQse&#10;9tebsF1D7LZU83lywk5YEe7Mk5UxdAQuovzcvwhnd5QI4NI97VdDTN8xY+sbXxqarwJVTaLNEVUM&#10;OQrYpzTu3e7HhT2Vk9fxCzX7DQAA//8DAFBLAwQUAAYACAAAACEALBQ2pOAAAAANAQAADwAAAGRy&#10;cy9kb3ducmV2LnhtbEyPwU6EMBRF9yb+Q/NM3DktA8EBKROjcePCRGY+oAOFEukr0sLgfL1vVrq8&#10;eSfn3lfsVzuwRU++dygh2ghgGmvX9NhJOB7eHnbAfFDYqMGhlvCjPezL25tC5Y0746deqtAxkqDP&#10;lQQTwphz7mujrfIbN2qkW+smqwLFqePNpM4ktwPfCpFyq3qkBqNG/WJ0/VXNVkL8YeaLqFPzXR0P&#10;r8l7u1x4y6W8v1ufn4AFvYY/GK7zaTqUtOnkZmw8GyhHYpsSS7YsS4BdkehRxMBOEpI42wEvC/7/&#10;i/IXAAD//wMAUEsBAi0AFAAGAAgAAAAhALaDOJL+AAAA4QEAABMAAAAAAAAAAAAAAAAAAAAAAFtD&#10;b250ZW50X1R5cGVzXS54bWxQSwECLQAUAAYACAAAACEAOP0h/9YAAACUAQAACwAAAAAAAAAAAAAA&#10;AAAvAQAAX3JlbHMvLnJlbHNQSwECLQAUAAYACAAAACEAyh/nYWwCAADpBAAADgAAAAAAAAAAAAAA&#10;AAAuAgAAZHJzL2Uyb0RvYy54bWxQSwECLQAUAAYACAAAACEALBQ2pOAAAAANAQAADwAAAAAAAAAA&#10;AAAAAADGBAAAZHJzL2Rvd25yZXYueG1sUEsFBgAAAAAEAAQA8wAAANMFAAAAAA==&#10;" fillcolor="window" strokeweight=".5pt">
                <v:fill opacity="0"/>
                <v:textbox>
                  <w:txbxContent>
                    <w:p w14:paraId="1E9483EB" w14:textId="76AB9C63" w:rsidR="008A1FDD" w:rsidRDefault="008A1FDD" w:rsidP="00045520">
                      <w:r>
                        <w:t>2C</w:t>
                      </w:r>
                    </w:p>
                  </w:txbxContent>
                </v:textbox>
              </v:shape>
            </w:pict>
          </mc:Fallback>
        </mc:AlternateContent>
      </w:r>
      <w:r w:rsidRPr="00045520">
        <w:rPr>
          <w:noProof/>
        </w:rPr>
        <mc:AlternateContent>
          <mc:Choice Requires="wps">
            <w:drawing>
              <wp:anchor distT="0" distB="0" distL="114300" distR="114300" simplePos="0" relativeHeight="251680776" behindDoc="0" locked="0" layoutInCell="1" allowOverlap="1" wp14:anchorId="580F9AE9" wp14:editId="0232AB38">
                <wp:simplePos x="0" y="0"/>
                <wp:positionH relativeFrom="column">
                  <wp:posOffset>2385152</wp:posOffset>
                </wp:positionH>
                <wp:positionV relativeFrom="paragraph">
                  <wp:posOffset>2557918</wp:posOffset>
                </wp:positionV>
                <wp:extent cx="396607" cy="263112"/>
                <wp:effectExtent l="0" t="0" r="22860" b="22860"/>
                <wp:wrapNone/>
                <wp:docPr id="2068" name="Text Box 2068"/>
                <wp:cNvGraphicFramePr/>
                <a:graphic xmlns:a="http://schemas.openxmlformats.org/drawingml/2006/main">
                  <a:graphicData uri="http://schemas.microsoft.com/office/word/2010/wordprocessingShape">
                    <wps:wsp>
                      <wps:cNvSpPr txBox="1"/>
                      <wps:spPr>
                        <a:xfrm>
                          <a:off x="0" y="0"/>
                          <a:ext cx="396607" cy="263112"/>
                        </a:xfrm>
                        <a:prstGeom prst="rect">
                          <a:avLst/>
                        </a:prstGeom>
                        <a:solidFill>
                          <a:sysClr val="window" lastClr="FFFFFF">
                            <a:alpha val="0"/>
                          </a:sysClr>
                        </a:solidFill>
                        <a:ln w="6350">
                          <a:solidFill>
                            <a:prstClr val="black"/>
                          </a:solidFill>
                        </a:ln>
                        <a:effectLst/>
                      </wps:spPr>
                      <wps:txbx>
                        <w:txbxContent>
                          <w:p w14:paraId="29955F72" w14:textId="454014E0" w:rsidR="008A1FDD" w:rsidRDefault="008A1FDD" w:rsidP="00045520">
                            <w:r>
                              <w:t>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F9AE9" id="Text Box 2068" o:spid="_x0000_s1045" type="#_x0000_t202" style="position:absolute;margin-left:187.8pt;margin-top:201.4pt;width:31.25pt;height:20.7pt;z-index:251680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AUbgIAAOkEAAAOAAAAZHJzL2Uyb0RvYy54bWysVF1P2zAUfZ+0/2D5fSQppYyKFHWgTpMQ&#10;IMHEs+s4NJrj69luk+7X79hpS2F7mtYH1/fD9+Pcc3N51beabZTzDZmSFyc5Z8pIqhrzUvLvT4tP&#10;nznzQZhKaDKq5Fvl+dXs44fLzk7ViFakK+UYghg/7WzJVyHYaZZ5uVKt8CdklYGxJteKANG9ZJUT&#10;HaK3Ohvl+STryFXWkVTeQ3szGPksxa9rJcN9XXsVmC45agvpdOlcxjObXYrpixN21chdGeIfqmhF&#10;Y5D0EOpGBMHWrvkjVNtIR57qcCKpzaiuG6lSD+imyN9187gSVqVeAI63B5j8/wsr7zYPjjVVyUf5&#10;BLMyosWUnlQf2BfqWVICo876KVwfLZxDDwtmHbGLeg9lbL2vXRv/0RSDHWhvDwjHeBLK04vJJD/n&#10;TMI0mpwWxShGyV4fW+fDV0Uti5eSOwww4So2tz4MrnuXmMuTbqpFo3UStv5aO7YRmDUoUlHHmRY+&#10;QFnyRfoNsbRdicEtEQDpfXqaKnkTUhvWlXxyepanl29ssY5DvqUW8seulyMvhNYm1qYSF3c9vKIW&#10;b6Ff9mkCxXgP6ZKqLZB2NPDVW7lokO0WzTwIB4ICXCxduMdRa0KJtLtxtiL362/66A/ewMpZB8KX&#10;3P9cC6eA0TcDRl0U43HckCSMz85HENyxZXlsMev2moBzgfW2Ml2jf9D7a+2ofcZuzmNWmISRyF3y&#10;sL9eh2ENsdtSzefJCTthRbg1j1bG0BG4iPJT/yyc3VEigEt3tF8NMX3HjME3vjQ0Xweqm0SbCPSA&#10;KoYcBexTGvdu9+PCHsvJ6/ULNfsNAAD//wMAUEsDBBQABgAIAAAAIQAFDFPR4AAAAAsBAAAPAAAA&#10;ZHJzL2Rvd25yZXYueG1sTI9BTsMwEEX3SNzBGiR21G4aQpXGqRCIDQsk0h7AjSdx1NgOsZOGnp5h&#10;BbsZzdeb94v9Yns24xg67ySsVwIYutrrzrUSjoe3hy2wEJXTqvcOJXxjgH15e1OoXPuL+8S5ii0j&#10;iAu5kmBiHHLOQ23QqrDyAzq6NX60KtI6tlyP6kJw2/NEiIxb1Tn6YNSALwbrczVZCZsPM11FnZmv&#10;6nh4Td+b+cobLuX93fK8AxZxiX9h+NUndSjJ6eQnpwPrifH0mFFUQioS6kCJdLNdAzvRkKYJ8LLg&#10;/zuUPwAAAP//AwBQSwECLQAUAAYACAAAACEAtoM4kv4AAADhAQAAEwAAAAAAAAAAAAAAAAAAAAAA&#10;W0NvbnRlbnRfVHlwZXNdLnhtbFBLAQItABQABgAIAAAAIQA4/SH/1gAAAJQBAAALAAAAAAAAAAAA&#10;AAAAAC8BAABfcmVscy8ucmVsc1BLAQItABQABgAIAAAAIQCUFRAUbgIAAOkEAAAOAAAAAAAAAAAA&#10;AAAAAC4CAABkcnMvZTJvRG9jLnhtbFBLAQItABQABgAIAAAAIQAFDFPR4AAAAAsBAAAPAAAAAAAA&#10;AAAAAAAAAMgEAABkcnMvZG93bnJldi54bWxQSwUGAAAAAAQABADzAAAA1QUAAAAA&#10;" fillcolor="window" strokeweight=".5pt">
                <v:fill opacity="0"/>
                <v:textbox>
                  <w:txbxContent>
                    <w:p w14:paraId="29955F72" w14:textId="454014E0" w:rsidR="008A1FDD" w:rsidRDefault="008A1FDD" w:rsidP="00045520">
                      <w:r>
                        <w:t>1B</w:t>
                      </w:r>
                    </w:p>
                  </w:txbxContent>
                </v:textbox>
              </v:shape>
            </w:pict>
          </mc:Fallback>
        </mc:AlternateContent>
      </w:r>
      <w:r>
        <w:rPr>
          <w:noProof/>
        </w:rPr>
        <mc:AlternateContent>
          <mc:Choice Requires="wps">
            <w:drawing>
              <wp:anchor distT="0" distB="0" distL="114300" distR="114300" simplePos="0" relativeHeight="251670536" behindDoc="0" locked="0" layoutInCell="1" allowOverlap="1" wp14:anchorId="295DCCDC" wp14:editId="6E52BA2D">
                <wp:simplePos x="0" y="0"/>
                <wp:positionH relativeFrom="column">
                  <wp:posOffset>4434289</wp:posOffset>
                </wp:positionH>
                <wp:positionV relativeFrom="paragraph">
                  <wp:posOffset>79124</wp:posOffset>
                </wp:positionV>
                <wp:extent cx="392219" cy="248744"/>
                <wp:effectExtent l="0" t="0" r="27305" b="18415"/>
                <wp:wrapNone/>
                <wp:docPr id="2056" name="Text Box 2056"/>
                <wp:cNvGraphicFramePr/>
                <a:graphic xmlns:a="http://schemas.openxmlformats.org/drawingml/2006/main">
                  <a:graphicData uri="http://schemas.microsoft.com/office/word/2010/wordprocessingShape">
                    <wps:wsp>
                      <wps:cNvSpPr txBox="1"/>
                      <wps:spPr>
                        <a:xfrm>
                          <a:off x="0" y="0"/>
                          <a:ext cx="392219" cy="248744"/>
                        </a:xfrm>
                        <a:prstGeom prst="rect">
                          <a:avLst/>
                        </a:prstGeom>
                        <a:solidFill>
                          <a:schemeClr val="lt1">
                            <a:alpha val="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E49180" w14:textId="40BF26F0" w:rsidR="008A1FDD" w:rsidRDefault="008A1FDD">
                            <w:r>
                              <w:t>1AA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5DCCDC" id="Text Box 2056" o:spid="_x0000_s1046" type="#_x0000_t202" style="position:absolute;margin-left:349.15pt;margin-top:6.25pt;width:30.9pt;height:19.6pt;z-index:251670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OqQIAAN4FAAAOAAAAZHJzL2Uyb0RvYy54bWysVN1P2zAQf5+0/8Hy+0gTWqAVKepATJMQ&#10;oMHEs+vYxMLxebbbpPvrd3bSDxgvTHtJ7Lvfff18d+cXXaPJWjivwJQ0PxpRIgyHSpnnkv58vP5y&#10;RokPzFRMgxEl3QhPL+afP523diYKqEFXwhF0YvystSWtQ7CzLPO8Fg3zR2CFQaUE17CAV/ecVY61&#10;6L3RWTEanWQtuMo64MJ7lF71SjpP/qUUPNxJ6UUguqSYW0hfl77L+M3m52z27JitFR/SYP+QRcOU&#10;waA7V1csMLJy6i9XjeIOPMhwxKHJQErFRaoBq8lHb6p5qJkVqRYkx9sdTf7/ueW363tHVFXSYjQ5&#10;ocSwBl/pUXSBfIWOJCFy1Fo/Q+iDRXDoUINvHbmLco/CWHonXRP/WBRBPbK92TEc/XEUHk+LIp9S&#10;wlFVjM9Ox+PoJdsbW+fDNwENiYeSOnzAxCtb3/jQQ7eQGMuDVtW10jpdYtOIS+3ImuFz65D3ptrW&#10;rBel98Zoqb0iMsV+5UQb0pb05HgySsavdDHyzv1SM/4yZH+AQu/axGxE6r4h6z1P6RQ2WkSMNj+E&#10;RPYTXe+UwDgXBsvoC0/oiJJY8EcMB/w+q48Y93WgRYoMJuyMG2XA9Sy9Zr562aYsezzSfFB3PIZu&#10;2aW2yyfbPlpCtcH2ctAPqbf8WiHhN8yHe+ZwKrGjcNOEO/xIDfhKMJwoqcH9fk8e8TgsqKWkxSkv&#10;qf+1Yk5Qor8bHKNpPh7HtZAu48lpgRd3qFkeasyquQTsrBx3muXpGPFBb4/SQfOEC2kRo6KKGY6x&#10;Sxq2x8vQ7x5caFwsFgmEi8CycGMeLI+uI82x0R67J+bsMAcBB+gWtvuAzd6MQ4+NlgYWqwBSpVmJ&#10;RPesDg+ASyR1/LDw4pY6vCfUfi3P/wAAAP//AwBQSwMEFAAGAAgAAAAhAI1/Zv/eAAAACQEAAA8A&#10;AABkcnMvZG93bnJldi54bWxMjzFPwzAQhXck/oN1SGzUTlHTEuJUBQkGmFqysF3jIwmNz1HspOHf&#10;Y6Yynt6n977Lt7PtxESDbx1rSBYKBHHlTMu1hvLj5W4Dwgdkg51j0vBDHrbF9VWOmXFn3tN0CLWI&#10;Jewz1NCE0GdS+qohi37heuKYfbnBYojnUEsz4DmW204ulUqlxZbjQoM9PTdUnQ6j1YD7kuj16W0c&#10;za5U0/fnuzu5Qevbm3n3CCLQHC4w/OlHdSii09GNbLzoNKQPm/uIxmC5AhGBdaoSEEcNq2QNssjl&#10;/w+KXwAAAP//AwBQSwECLQAUAAYACAAAACEAtoM4kv4AAADhAQAAEwAAAAAAAAAAAAAAAAAAAAAA&#10;W0NvbnRlbnRfVHlwZXNdLnhtbFBLAQItABQABgAIAAAAIQA4/SH/1gAAAJQBAAALAAAAAAAAAAAA&#10;AAAAAC8BAABfcmVscy8ucmVsc1BLAQItABQABgAIAAAAIQAuX/8OqQIAAN4FAAAOAAAAAAAAAAAA&#10;AAAAAC4CAABkcnMvZTJvRG9jLnhtbFBLAQItABQABgAIAAAAIQCNf2b/3gAAAAkBAAAPAAAAAAAA&#10;AAAAAAAAAAMFAABkcnMvZG93bnJldi54bWxQSwUGAAAAAAQABADzAAAADgYAAAAA&#10;" fillcolor="white [3201]" strokeweight=".5pt">
                <v:fill opacity="0"/>
                <v:textbox>
                  <w:txbxContent>
                    <w:p w14:paraId="18E49180" w14:textId="40BF26F0" w:rsidR="008A1FDD" w:rsidRDefault="008A1FDD">
                      <w:r>
                        <w:t>1AA</w:t>
                      </w:r>
                    </w:p>
                  </w:txbxContent>
                </v:textbox>
              </v:shape>
            </w:pict>
          </mc:Fallback>
        </mc:AlternateContent>
      </w:r>
      <w:r w:rsidR="000E749F">
        <w:rPr>
          <w:noProof/>
        </w:rPr>
        <mc:AlternateContent>
          <mc:Choice Requires="wpg">
            <w:drawing>
              <wp:inline distT="0" distB="0" distL="0" distR="0" wp14:anchorId="338DD837" wp14:editId="12CB08EB">
                <wp:extent cx="9346546" cy="5173417"/>
                <wp:effectExtent l="0" t="0" r="7620" b="8255"/>
                <wp:docPr id="2055" name="Group 2055"/>
                <wp:cNvGraphicFramePr/>
                <a:graphic xmlns:a="http://schemas.openxmlformats.org/drawingml/2006/main">
                  <a:graphicData uri="http://schemas.microsoft.com/office/word/2010/wordprocessingGroup">
                    <wpg:wgp>
                      <wpg:cNvGrpSpPr/>
                      <wpg:grpSpPr>
                        <a:xfrm>
                          <a:off x="0" y="0"/>
                          <a:ext cx="9346546" cy="5173417"/>
                          <a:chOff x="10633" y="-72340"/>
                          <a:chExt cx="9346546" cy="5484425"/>
                        </a:xfrm>
                      </wpg:grpSpPr>
                      <wpg:grpSp>
                        <wpg:cNvPr id="31" name="Group 31"/>
                        <wpg:cNvGrpSpPr/>
                        <wpg:grpSpPr>
                          <a:xfrm>
                            <a:off x="10633" y="-72340"/>
                            <a:ext cx="9315373" cy="1459180"/>
                            <a:chOff x="10633" y="-72340"/>
                            <a:chExt cx="9315373" cy="1459180"/>
                          </a:xfrm>
                        </wpg:grpSpPr>
                        <wps:wsp>
                          <wps:cNvPr id="6" name="Rectangle 65"/>
                          <wps:cNvSpPr>
                            <a:spLocks noChangeArrowheads="1"/>
                          </wps:cNvSpPr>
                          <wps:spPr bwMode="auto">
                            <a:xfrm>
                              <a:off x="2042556" y="0"/>
                              <a:ext cx="7283450" cy="1386840"/>
                            </a:xfrm>
                            <a:prstGeom prst="rect">
                              <a:avLst/>
                            </a:prstGeom>
                            <a:gradFill rotWithShape="1">
                              <a:gsLst>
                                <a:gs pos="0">
                                  <a:srgbClr val="B8CCE4"/>
                                </a:gs>
                                <a:gs pos="100000">
                                  <a:srgbClr val="FFFFFF"/>
                                </a:gs>
                              </a:gsLst>
                              <a:lin ang="540000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28" tIns="45716" rIns="91428" bIns="45716" anchor="ctr" anchorCtr="0" upright="1">
                            <a:noAutofit/>
                          </wps:bodyPr>
                        </wps:wsp>
                        <wps:wsp>
                          <wps:cNvPr id="1" name="Rectangle 249"/>
                          <wps:cNvSpPr>
                            <a:spLocks noChangeArrowheads="1"/>
                          </wps:cNvSpPr>
                          <wps:spPr bwMode="auto">
                            <a:xfrm>
                              <a:off x="10633" y="-4"/>
                              <a:ext cx="2042222" cy="1365884"/>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28" tIns="45716" rIns="91428" bIns="45716" anchor="ctr" anchorCtr="0" upright="1">
                            <a:noAutofit/>
                          </wps:bodyPr>
                        </wps:wsp>
                        <wps:wsp>
                          <wps:cNvPr id="26" name="Text Box 253"/>
                          <wps:cNvSpPr txBox="1">
                            <a:spLocks noChangeArrowheads="1"/>
                          </wps:cNvSpPr>
                          <wps:spPr bwMode="auto">
                            <a:xfrm>
                              <a:off x="130623" y="-72340"/>
                              <a:ext cx="1709420" cy="1402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C8D2F" w14:textId="378CFFBB" w:rsidR="008A1FDD" w:rsidRPr="00C92CE1" w:rsidRDefault="008A1FDD" w:rsidP="000E749F">
                                <w:pPr>
                                  <w:pStyle w:val="NormalWeb"/>
                                  <w:spacing w:before="0" w:beforeAutospacing="0" w:after="0" w:afterAutospacing="0"/>
                                  <w:jc w:val="center"/>
                                  <w:textAlignment w:val="baseline"/>
                                  <w:rPr>
                                    <w:rFonts w:asciiTheme="minorHAnsi" w:hAnsiTheme="minorHAnsi" w:cs="Arial"/>
                                    <w:b/>
                                    <w:color w:val="505153"/>
                                  </w:rPr>
                                </w:pPr>
                                <w:r w:rsidRPr="00C92CE1">
                                  <w:rPr>
                                    <w:rFonts w:asciiTheme="minorHAnsi" w:hAnsiTheme="minorHAnsi" w:cs="Arial"/>
                                    <w:b/>
                                    <w:color w:val="505153"/>
                                  </w:rPr>
                                  <w:t>Business Development</w:t>
                                </w:r>
                              </w:p>
                              <w:p w14:paraId="49510496" w14:textId="2C6FC9D1" w:rsidR="008A1FDD" w:rsidRPr="00C92CE1" w:rsidRDefault="008A1FDD" w:rsidP="000E749F">
                                <w:pPr>
                                  <w:pStyle w:val="NormalWeb"/>
                                  <w:spacing w:before="96" w:beforeAutospacing="0" w:after="0" w:afterAutospacing="0"/>
                                  <w:jc w:val="center"/>
                                  <w:textAlignment w:val="baseline"/>
                                  <w:rPr>
                                    <w:rFonts w:asciiTheme="minorHAnsi" w:hAnsiTheme="minorHAnsi"/>
                                  </w:rPr>
                                </w:pPr>
                                <w:r w:rsidRPr="00004BE5">
                                  <w:rPr>
                                    <w:rFonts w:asciiTheme="minorHAnsi" w:hAnsiTheme="minorHAnsi"/>
                                    <w:i/>
                                    <w:iCs/>
                                    <w:color w:val="505153"/>
                                    <w:kern w:val="24"/>
                                    <w:sz w:val="16"/>
                                    <w:szCs w:val="16"/>
                                  </w:rPr>
                                  <w:t xml:space="preserve">As </w:t>
                                </w:r>
                                <w:r w:rsidRPr="00004BE5">
                                  <w:rPr>
                                    <w:rFonts w:asciiTheme="minorHAnsi" w:hAnsiTheme="minorHAnsi"/>
                                    <w:b/>
                                    <w:bCs/>
                                    <w:i/>
                                    <w:iCs/>
                                    <w:color w:val="505153"/>
                                    <w:kern w:val="24"/>
                                    <w:sz w:val="16"/>
                                    <w:szCs w:val="16"/>
                                  </w:rPr>
                                  <w:t>financial stakeholders</w:t>
                                </w:r>
                                <w:r w:rsidRPr="00004BE5">
                                  <w:rPr>
                                    <w:rFonts w:asciiTheme="minorHAnsi" w:hAnsiTheme="minorHAnsi"/>
                                    <w:i/>
                                    <w:iCs/>
                                    <w:color w:val="505153"/>
                                    <w:kern w:val="24"/>
                                    <w:sz w:val="16"/>
                                    <w:szCs w:val="16"/>
                                  </w:rPr>
                                  <w:t xml:space="preserve">, how do we intend to meet the goals and objectives in the network's Mission </w:t>
                                </w:r>
                                <w:r w:rsidRPr="00C92CE1">
                                  <w:rPr>
                                    <w:rFonts w:asciiTheme="minorHAnsi" w:hAnsiTheme="minorHAnsi"/>
                                    <w:i/>
                                    <w:iCs/>
                                    <w:color w:val="000000"/>
                                    <w:kern w:val="24"/>
                                    <w:sz w:val="16"/>
                                    <w:szCs w:val="16"/>
                                  </w:rPr>
                                  <w:t>Statement?</w:t>
                                </w:r>
                              </w:p>
                            </w:txbxContent>
                          </wps:txbx>
                          <wps:bodyPr wrap="square" lIns="135826" tIns="67914" rIns="135826" bIns="67914" anchor="ctr">
                            <a:noAutofit/>
                          </wps:bodyPr>
                        </wps:wsp>
                        <wps:wsp>
                          <wps:cNvPr id="20" name="Text Box 6"/>
                          <wps:cNvSpPr txBox="1">
                            <a:spLocks noChangeArrowheads="1"/>
                          </wps:cNvSpPr>
                          <wps:spPr bwMode="auto">
                            <a:xfrm>
                              <a:off x="4417621" y="273132"/>
                              <a:ext cx="2511425"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38FC8F" w14:textId="77777777" w:rsidR="008A1FDD" w:rsidRPr="00004BE5" w:rsidRDefault="008A1FDD" w:rsidP="000E749F">
                                <w:pPr>
                                  <w:pStyle w:val="NormalWeb"/>
                                  <w:spacing w:before="0" w:beforeAutospacing="0" w:after="0" w:afterAutospacing="0"/>
                                  <w:jc w:val="center"/>
                                  <w:textAlignment w:val="baseline"/>
                                  <w:rPr>
                                    <w:rFonts w:ascii="Verdana" w:hAnsi="Verdana" w:cs="Arial"/>
                                    <w:color w:val="505153"/>
                                    <w:sz w:val="22"/>
                                    <w:szCs w:val="22"/>
                                  </w:rPr>
                                </w:pPr>
                                <w:r w:rsidRPr="00004BE5">
                                  <w:rPr>
                                    <w:rFonts w:ascii="Verdana" w:hAnsi="Verdana" w:cs="Arial"/>
                                    <w:b/>
                                    <w:color w:val="505153"/>
                                    <w:sz w:val="22"/>
                                    <w:szCs w:val="22"/>
                                  </w:rPr>
                                  <w:t>Develop Revenue Generating Services for Network Sustainability</w:t>
                                </w:r>
                              </w:p>
                            </w:txbxContent>
                          </wps:txbx>
                          <wps:bodyPr rot="0" vert="horz" wrap="square" lIns="91428" tIns="45716" rIns="91428" bIns="45716" anchor="ctr" anchorCtr="0" upright="1">
                            <a:noAutofit/>
                          </wps:bodyPr>
                        </wps:wsp>
                      </wpg:grpSp>
                      <wpg:grpSp>
                        <wpg:cNvPr id="2054" name="Group 2054"/>
                        <wpg:cNvGrpSpPr/>
                        <wpg:grpSpPr>
                          <a:xfrm>
                            <a:off x="23750" y="3967441"/>
                            <a:ext cx="9289935" cy="1444644"/>
                            <a:chOff x="-1" y="-34543"/>
                            <a:chExt cx="9289935" cy="1444644"/>
                          </a:xfrm>
                        </wpg:grpSpPr>
                        <wps:wsp>
                          <wps:cNvPr id="22" name="Rectangle 63"/>
                          <wps:cNvSpPr>
                            <a:spLocks noChangeArrowheads="1"/>
                          </wps:cNvSpPr>
                          <wps:spPr bwMode="auto">
                            <a:xfrm>
                              <a:off x="2042679" y="-23270"/>
                              <a:ext cx="7247255" cy="1410335"/>
                            </a:xfrm>
                            <a:prstGeom prst="rect">
                              <a:avLst/>
                            </a:prstGeom>
                            <a:gradFill rotWithShape="1">
                              <a:gsLst>
                                <a:gs pos="0">
                                  <a:srgbClr val="FBAFB6"/>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28" tIns="45716" rIns="91428" bIns="45716" anchor="ctr" anchorCtr="0" upright="1">
                            <a:noAutofit/>
                          </wps:bodyPr>
                        </wps:wsp>
                        <wps:wsp>
                          <wps:cNvPr id="9" name="Rectangle 15"/>
                          <wps:cNvSpPr>
                            <a:spLocks noChangeArrowheads="1"/>
                          </wps:cNvSpPr>
                          <wps:spPr bwMode="auto">
                            <a:xfrm>
                              <a:off x="-1" y="-34543"/>
                              <a:ext cx="2052820" cy="1410335"/>
                            </a:xfrm>
                            <a:prstGeom prst="rect">
                              <a:avLst/>
                            </a:prstGeom>
                            <a:solidFill>
                              <a:srgbClr val="FBAF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28" tIns="45716" rIns="91428" bIns="45716" anchor="ctr" anchorCtr="0" upright="1">
                            <a:noAutofit/>
                          </wps:bodyPr>
                        </wps:wsp>
                        <wps:wsp>
                          <wps:cNvPr id="12" name="Text Box 16"/>
                          <wps:cNvSpPr txBox="1">
                            <a:spLocks noChangeArrowheads="1"/>
                          </wps:cNvSpPr>
                          <wps:spPr bwMode="auto">
                            <a:xfrm>
                              <a:off x="35614" y="57022"/>
                              <a:ext cx="1959342" cy="1353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95FE4" w14:textId="373B6A7F" w:rsidR="008A1FDD" w:rsidRPr="00C92CE1" w:rsidRDefault="008A1FDD" w:rsidP="000E749F">
                                <w:pPr>
                                  <w:pStyle w:val="NormalWeb"/>
                                  <w:spacing w:before="0" w:beforeAutospacing="0" w:after="0" w:afterAutospacing="0"/>
                                  <w:jc w:val="center"/>
                                  <w:textAlignment w:val="baseline"/>
                                  <w:rPr>
                                    <w:rFonts w:asciiTheme="minorHAnsi" w:hAnsiTheme="minorHAnsi" w:cs="Arial"/>
                                    <w:b/>
                                    <w:bCs/>
                                    <w:color w:val="505153"/>
                                    <w:kern w:val="24"/>
                                  </w:rPr>
                                </w:pPr>
                                <w:r>
                                  <w:rPr>
                                    <w:rFonts w:asciiTheme="minorHAnsi" w:hAnsiTheme="minorHAnsi" w:cs="Arial"/>
                                    <w:b/>
                                    <w:bCs/>
                                    <w:color w:val="505153"/>
                                    <w:kern w:val="24"/>
                                  </w:rPr>
                                  <w:t>Staff Development &amp; Culture</w:t>
                                </w:r>
                              </w:p>
                              <w:p w14:paraId="272691C6" w14:textId="7D970AFA" w:rsidR="008A1FDD" w:rsidRPr="00C92CE1" w:rsidRDefault="008A1FDD" w:rsidP="000E749F">
                                <w:pPr>
                                  <w:pStyle w:val="NormalWeb"/>
                                  <w:spacing w:before="96" w:beforeAutospacing="0" w:after="0" w:afterAutospacing="0"/>
                                  <w:jc w:val="center"/>
                                  <w:textAlignment w:val="baseline"/>
                                  <w:rPr>
                                    <w:rFonts w:asciiTheme="minorHAnsi" w:hAnsiTheme="minorHAnsi"/>
                                  </w:rPr>
                                </w:pPr>
                                <w:r w:rsidRPr="00004BE5">
                                  <w:rPr>
                                    <w:rFonts w:asciiTheme="minorHAnsi" w:hAnsiTheme="minorHAnsi"/>
                                    <w:i/>
                                    <w:iCs/>
                                    <w:color w:val="505153"/>
                                    <w:kern w:val="24"/>
                                    <w:sz w:val="16"/>
                                    <w:szCs w:val="16"/>
                                  </w:rPr>
                                  <w:t xml:space="preserve">As an </w:t>
                                </w:r>
                                <w:r w:rsidRPr="00004BE5">
                                  <w:rPr>
                                    <w:rFonts w:asciiTheme="minorHAnsi" w:hAnsiTheme="minorHAnsi"/>
                                    <w:b/>
                                    <w:bCs/>
                                    <w:i/>
                                    <w:iCs/>
                                    <w:color w:val="505153"/>
                                    <w:kern w:val="24"/>
                                    <w:sz w:val="16"/>
                                    <w:szCs w:val="16"/>
                                  </w:rPr>
                                  <w:t>organization</w:t>
                                </w:r>
                                <w:r w:rsidRPr="00004BE5">
                                  <w:rPr>
                                    <w:rFonts w:asciiTheme="minorHAnsi" w:hAnsiTheme="minorHAnsi"/>
                                    <w:i/>
                                    <w:iCs/>
                                    <w:color w:val="505153"/>
                                    <w:kern w:val="24"/>
                                    <w:sz w:val="16"/>
                                    <w:szCs w:val="16"/>
                                  </w:rPr>
                                  <w:t>, what type of culture, skills, and training are we going to develop to support our processes?</w:t>
                                </w:r>
                              </w:p>
                            </w:txbxContent>
                          </wps:txbx>
                          <wps:bodyPr rot="0" vert="horz" wrap="square" lIns="135826" tIns="67914" rIns="135826" bIns="67914" anchor="t" anchorCtr="0" upright="1">
                            <a:noAutofit/>
                          </wps:bodyPr>
                        </wps:wsp>
                        <wps:wsp>
                          <wps:cNvPr id="27" name="Text Box 7"/>
                          <wps:cNvSpPr txBox="1">
                            <a:spLocks noChangeArrowheads="1"/>
                          </wps:cNvSpPr>
                          <wps:spPr bwMode="auto">
                            <a:xfrm>
                              <a:off x="4168239" y="451263"/>
                              <a:ext cx="2137410" cy="712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0C015C" w14:textId="77777777" w:rsidR="008A1FDD" w:rsidRPr="00004BE5" w:rsidRDefault="008A1FDD" w:rsidP="000E749F">
                                <w:pPr>
                                  <w:pStyle w:val="NormalWeb"/>
                                  <w:spacing w:before="0" w:beforeAutospacing="0" w:after="0" w:afterAutospacing="0"/>
                                  <w:jc w:val="center"/>
                                  <w:textAlignment w:val="baseline"/>
                                  <w:rPr>
                                    <w:rFonts w:ascii="Verdana" w:hAnsi="Verdana" w:cs="Arial"/>
                                    <w:b/>
                                    <w:color w:val="505153"/>
                                    <w:sz w:val="22"/>
                                    <w:szCs w:val="22"/>
                                  </w:rPr>
                                </w:pPr>
                                <w:r w:rsidRPr="00004BE5">
                                  <w:rPr>
                                    <w:rFonts w:ascii="Verdana" w:hAnsi="Verdana" w:cs="Arial"/>
                                    <w:b/>
                                    <w:color w:val="505153"/>
                                    <w:sz w:val="22"/>
                                    <w:szCs w:val="22"/>
                                  </w:rPr>
                                  <w:t>Develop Network Leadership Capacity</w:t>
                                </w:r>
                              </w:p>
                            </w:txbxContent>
                          </wps:txbx>
                          <wps:bodyPr rot="0" vert="horz" wrap="square" lIns="91428" tIns="45716" rIns="91428" bIns="45716" anchor="ctr" anchorCtr="0" upright="1">
                            <a:noAutofit/>
                          </wps:bodyPr>
                        </wps:wsp>
                      </wpg:grpSp>
                      <wpg:grpSp>
                        <wpg:cNvPr id="2048" name="Group 2048"/>
                        <wpg:cNvGrpSpPr/>
                        <wpg:grpSpPr>
                          <a:xfrm>
                            <a:off x="10633" y="1341922"/>
                            <a:ext cx="9337342" cy="1335840"/>
                            <a:chOff x="-13118" y="11886"/>
                            <a:chExt cx="9337342" cy="1335840"/>
                          </a:xfrm>
                        </wpg:grpSpPr>
                        <wps:wsp>
                          <wps:cNvPr id="10" name="Rectangle 62"/>
                          <wps:cNvSpPr>
                            <a:spLocks noChangeArrowheads="1"/>
                          </wps:cNvSpPr>
                          <wps:spPr bwMode="auto">
                            <a:xfrm>
                              <a:off x="1995054" y="23751"/>
                              <a:ext cx="7329170" cy="1323975"/>
                            </a:xfrm>
                            <a:prstGeom prst="rect">
                              <a:avLst/>
                            </a:prstGeom>
                            <a:gradFill rotWithShape="1">
                              <a:gsLst>
                                <a:gs pos="0">
                                  <a:srgbClr val="FFFF99">
                                    <a:alpha val="78824"/>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28" tIns="45716" rIns="91428" bIns="45716" anchor="ctr" anchorCtr="0" upright="1">
                            <a:noAutofit/>
                          </wps:bodyPr>
                        </wps:wsp>
                        <wps:wsp>
                          <wps:cNvPr id="7" name="Rectangle 247"/>
                          <wps:cNvSpPr>
                            <a:spLocks noChangeArrowheads="1"/>
                          </wps:cNvSpPr>
                          <wps:spPr bwMode="auto">
                            <a:xfrm>
                              <a:off x="-13118" y="11886"/>
                              <a:ext cx="2055661" cy="1306194"/>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28" tIns="45716" rIns="91428" bIns="45716" anchor="ctr" anchorCtr="0" upright="1">
                            <a:noAutofit/>
                          </wps:bodyPr>
                        </wps:wsp>
                        <wps:wsp>
                          <wps:cNvPr id="19" name="Text Box 251"/>
                          <wps:cNvSpPr txBox="1">
                            <a:spLocks noChangeArrowheads="1"/>
                          </wps:cNvSpPr>
                          <wps:spPr bwMode="auto">
                            <a:xfrm>
                              <a:off x="95002" y="59377"/>
                              <a:ext cx="1774190" cy="1175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5F27F" w14:textId="77777777" w:rsidR="008A1FDD" w:rsidRPr="00C92CE1" w:rsidRDefault="008A1FDD" w:rsidP="000E749F">
                                <w:pPr>
                                  <w:pStyle w:val="NormalWeb"/>
                                  <w:spacing w:before="96" w:beforeAutospacing="0" w:after="0" w:afterAutospacing="0"/>
                                  <w:jc w:val="center"/>
                                  <w:textAlignment w:val="baseline"/>
                                  <w:rPr>
                                    <w:rFonts w:asciiTheme="minorHAnsi" w:hAnsiTheme="minorHAnsi" w:cs="Arial"/>
                                    <w:b/>
                                    <w:bCs/>
                                    <w:color w:val="505153"/>
                                    <w:kern w:val="24"/>
                                  </w:rPr>
                                </w:pPr>
                                <w:r w:rsidRPr="00C92CE1">
                                  <w:rPr>
                                    <w:rFonts w:asciiTheme="minorHAnsi" w:hAnsiTheme="minorHAnsi" w:cs="Arial"/>
                                    <w:b/>
                                    <w:bCs/>
                                    <w:color w:val="505153"/>
                                    <w:kern w:val="24"/>
                                  </w:rPr>
                                  <w:t>Members and Partners</w:t>
                                </w:r>
                              </w:p>
                              <w:p w14:paraId="1A601C63" w14:textId="37C5D1DC" w:rsidR="008A1FDD" w:rsidRPr="00C92CE1" w:rsidRDefault="008A1FDD" w:rsidP="000E749F">
                                <w:pPr>
                                  <w:pStyle w:val="NormalWeb"/>
                                  <w:spacing w:before="96" w:beforeAutospacing="0" w:after="0" w:afterAutospacing="0"/>
                                  <w:jc w:val="center"/>
                                  <w:textAlignment w:val="baseline"/>
                                  <w:rPr>
                                    <w:rFonts w:asciiTheme="minorHAnsi" w:hAnsiTheme="minorHAnsi"/>
                                  </w:rPr>
                                </w:pPr>
                                <w:r w:rsidRPr="00C92CE1">
                                  <w:rPr>
                                    <w:rFonts w:asciiTheme="minorHAnsi" w:hAnsiTheme="minorHAnsi"/>
                                    <w:i/>
                                    <w:iCs/>
                                    <w:color w:val="000000"/>
                                    <w:kern w:val="24"/>
                                    <w:sz w:val="16"/>
                                    <w:szCs w:val="16"/>
                                  </w:rPr>
                                  <w:t xml:space="preserve"> </w:t>
                                </w:r>
                                <w:r w:rsidRPr="00004BE5">
                                  <w:rPr>
                                    <w:rFonts w:asciiTheme="minorHAnsi" w:hAnsiTheme="minorHAnsi"/>
                                    <w:i/>
                                    <w:iCs/>
                                    <w:color w:val="505153"/>
                                    <w:kern w:val="24"/>
                                    <w:sz w:val="16"/>
                                    <w:szCs w:val="16"/>
                                  </w:rPr>
                                  <w:t xml:space="preserve">As </w:t>
                                </w:r>
                                <w:r w:rsidRPr="00004BE5">
                                  <w:rPr>
                                    <w:rFonts w:asciiTheme="minorHAnsi" w:hAnsiTheme="minorHAnsi"/>
                                    <w:b/>
                                    <w:bCs/>
                                    <w:i/>
                                    <w:iCs/>
                                    <w:color w:val="505153"/>
                                    <w:kern w:val="24"/>
                                    <w:sz w:val="16"/>
                                    <w:szCs w:val="16"/>
                                  </w:rPr>
                                  <w:t>customers</w:t>
                                </w:r>
                                <w:r w:rsidRPr="00004BE5">
                                  <w:rPr>
                                    <w:rFonts w:asciiTheme="minorHAnsi" w:hAnsiTheme="minorHAnsi"/>
                                    <w:i/>
                                    <w:iCs/>
                                    <w:color w:val="505153"/>
                                    <w:kern w:val="24"/>
                                    <w:sz w:val="16"/>
                                    <w:szCs w:val="16"/>
                                  </w:rPr>
                                  <w:t xml:space="preserve"> of the network services, what do we want, need or expect?</w:t>
                                </w:r>
                              </w:p>
                            </w:txbxContent>
                          </wps:txbx>
                          <wps:bodyPr wrap="square" lIns="135826" tIns="67914" rIns="135826" bIns="67914" anchor="ctr">
                            <a:noAutofit/>
                          </wps:bodyPr>
                        </wps:wsp>
                        <wps:wsp>
                          <wps:cNvPr id="24" name="Text Box 7"/>
                          <wps:cNvSpPr txBox="1">
                            <a:spLocks noChangeArrowheads="1"/>
                          </wps:cNvSpPr>
                          <wps:spPr bwMode="auto">
                            <a:xfrm>
                              <a:off x="6187044" y="308759"/>
                              <a:ext cx="2137410" cy="712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84B905" w14:textId="77777777" w:rsidR="008A1FDD" w:rsidRPr="00004BE5" w:rsidRDefault="008A1FDD" w:rsidP="000E749F">
                                <w:pPr>
                                  <w:pStyle w:val="NormalWeb"/>
                                  <w:spacing w:before="0" w:beforeAutospacing="0" w:after="0" w:afterAutospacing="0"/>
                                  <w:jc w:val="center"/>
                                  <w:textAlignment w:val="baseline"/>
                                  <w:rPr>
                                    <w:rFonts w:ascii="Verdana" w:hAnsi="Verdana" w:cs="Arial"/>
                                    <w:b/>
                                    <w:color w:val="505153"/>
                                    <w:sz w:val="22"/>
                                    <w:szCs w:val="22"/>
                                  </w:rPr>
                                </w:pPr>
                                <w:r w:rsidRPr="00004BE5">
                                  <w:rPr>
                                    <w:rFonts w:ascii="Verdana" w:hAnsi="Verdana" w:cs="Arial"/>
                                    <w:b/>
                                    <w:color w:val="505153"/>
                                    <w:sz w:val="22"/>
                                    <w:szCs w:val="22"/>
                                  </w:rPr>
                                  <w:t>Nurture Member Relationships</w:t>
                                </w:r>
                              </w:p>
                            </w:txbxContent>
                          </wps:txbx>
                          <wps:bodyPr rot="0" vert="horz" wrap="square" lIns="91428" tIns="45716" rIns="91428" bIns="45716" anchor="ctr" anchorCtr="0" upright="1">
                            <a:noAutofit/>
                          </wps:bodyPr>
                        </wps:wsp>
                        <wps:wsp>
                          <wps:cNvPr id="18" name="Text Box 8"/>
                          <wps:cNvSpPr txBox="1">
                            <a:spLocks noChangeArrowheads="1"/>
                          </wps:cNvSpPr>
                          <wps:spPr bwMode="auto">
                            <a:xfrm>
                              <a:off x="2660073" y="273133"/>
                              <a:ext cx="2137410" cy="712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B78561" w14:textId="77777777" w:rsidR="008A1FDD" w:rsidRPr="00004BE5" w:rsidRDefault="008A1FDD" w:rsidP="000E749F">
                                <w:pPr>
                                  <w:pStyle w:val="NormalWeb"/>
                                  <w:spacing w:before="0" w:beforeAutospacing="0" w:after="0" w:afterAutospacing="0"/>
                                  <w:jc w:val="center"/>
                                  <w:textAlignment w:val="baseline"/>
                                  <w:rPr>
                                    <w:rFonts w:ascii="Verdana" w:hAnsi="Verdana" w:cs="Arial"/>
                                    <w:b/>
                                    <w:color w:val="505153"/>
                                    <w:sz w:val="22"/>
                                    <w:szCs w:val="22"/>
                                  </w:rPr>
                                </w:pPr>
                                <w:r w:rsidRPr="00004BE5">
                                  <w:rPr>
                                    <w:rFonts w:ascii="Verdana" w:hAnsi="Verdana" w:cs="Arial"/>
                                    <w:b/>
                                    <w:color w:val="505153"/>
                                    <w:sz w:val="22"/>
                                    <w:szCs w:val="22"/>
                                  </w:rPr>
                                  <w:t>Support Member Awareness of Health Care Changes</w:t>
                                </w:r>
                              </w:p>
                            </w:txbxContent>
                          </wps:txbx>
                          <wps:bodyPr rot="0" vert="horz" wrap="square" lIns="91428" tIns="45716" rIns="91428" bIns="45716" anchor="ctr" anchorCtr="0" upright="1">
                            <a:noAutofit/>
                          </wps:bodyPr>
                        </wps:wsp>
                      </wpg:grpSp>
                      <wpg:grpSp>
                        <wpg:cNvPr id="2053" name="Group 2053"/>
                        <wpg:cNvGrpSpPr/>
                        <wpg:grpSpPr>
                          <a:xfrm>
                            <a:off x="23751" y="2636322"/>
                            <a:ext cx="9333428" cy="1342390"/>
                            <a:chOff x="0" y="0"/>
                            <a:chExt cx="9333428" cy="1342390"/>
                          </a:xfrm>
                        </wpg:grpSpPr>
                        <wps:wsp>
                          <wps:cNvPr id="13" name="Rectangle 64"/>
                          <wps:cNvSpPr>
                            <a:spLocks noChangeArrowheads="1"/>
                          </wps:cNvSpPr>
                          <wps:spPr bwMode="auto">
                            <a:xfrm>
                              <a:off x="1935678" y="11875"/>
                              <a:ext cx="7397750" cy="1280160"/>
                            </a:xfrm>
                            <a:prstGeom prst="rect">
                              <a:avLst/>
                            </a:prstGeom>
                            <a:gradFill rotWithShape="1">
                              <a:gsLst>
                                <a:gs pos="0">
                                  <a:srgbClr val="FFFFFF"/>
                                </a:gs>
                                <a:gs pos="100000">
                                  <a:srgbClr val="CCFF99"/>
                                </a:gs>
                              </a:gsLst>
                              <a:lin ang="162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28" tIns="45716" rIns="91428" bIns="45716" anchor="ctr" anchorCtr="0" upright="1">
                            <a:noAutofit/>
                          </wps:bodyPr>
                        </wps:wsp>
                        <wps:wsp>
                          <wps:cNvPr id="14" name="Rectangle 12"/>
                          <wps:cNvSpPr>
                            <a:spLocks noChangeArrowheads="1"/>
                          </wps:cNvSpPr>
                          <wps:spPr bwMode="auto">
                            <a:xfrm>
                              <a:off x="0" y="0"/>
                              <a:ext cx="2052955" cy="1342390"/>
                            </a:xfrm>
                            <a:prstGeom prst="rect">
                              <a:avLst/>
                            </a:prstGeom>
                            <a:solidFill>
                              <a:srgbClr val="CC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28" tIns="45716" rIns="91428" bIns="45716" anchor="ctr" anchorCtr="0" upright="1">
                            <a:noAutofit/>
                          </wps:bodyPr>
                        </wps:wsp>
                        <wps:wsp>
                          <wps:cNvPr id="11" name="Text Box 252"/>
                          <wps:cNvSpPr txBox="1">
                            <a:spLocks noChangeArrowheads="1"/>
                          </wps:cNvSpPr>
                          <wps:spPr bwMode="auto">
                            <a:xfrm>
                              <a:off x="83127" y="47501"/>
                              <a:ext cx="1760220" cy="1294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CF53C" w14:textId="19E9168A" w:rsidR="008A1FDD" w:rsidRPr="00004BE5" w:rsidRDefault="008A1FDD" w:rsidP="00C92CE1">
                                <w:pPr>
                                  <w:pStyle w:val="NormalWeb"/>
                                  <w:spacing w:before="0" w:beforeAutospacing="0" w:after="0" w:afterAutospacing="0" w:line="216" w:lineRule="auto"/>
                                  <w:jc w:val="center"/>
                                  <w:textAlignment w:val="baseline"/>
                                  <w:rPr>
                                    <w:rFonts w:asciiTheme="minorHAnsi" w:hAnsiTheme="minorHAnsi" w:cs="Arial"/>
                                    <w:b/>
                                    <w:bCs/>
                                    <w:color w:val="505153"/>
                                    <w:kern w:val="24"/>
                                  </w:rPr>
                                </w:pPr>
                                <w:r>
                                  <w:rPr>
                                    <w:rFonts w:asciiTheme="minorHAnsi" w:hAnsiTheme="minorHAnsi" w:cs="Arial"/>
                                    <w:b/>
                                    <w:bCs/>
                                    <w:color w:val="505153"/>
                                    <w:kern w:val="24"/>
                                  </w:rPr>
                                  <w:t>Internal</w:t>
                                </w:r>
                                <w:r>
                                  <w:rPr>
                                    <w:rFonts w:asciiTheme="minorHAnsi" w:hAnsiTheme="minorHAnsi" w:cs="Arial"/>
                                    <w:b/>
                                    <w:bCs/>
                                    <w:color w:val="505153"/>
                                    <w:kern w:val="24"/>
                                  </w:rPr>
                                  <w:br/>
                                </w:r>
                                <w:r w:rsidRPr="00004BE5">
                                  <w:rPr>
                                    <w:rFonts w:asciiTheme="minorHAnsi" w:hAnsiTheme="minorHAnsi" w:cs="Arial"/>
                                    <w:b/>
                                    <w:bCs/>
                                    <w:color w:val="505153"/>
                                    <w:kern w:val="24"/>
                                  </w:rPr>
                                  <w:t>Processes</w:t>
                                </w:r>
                              </w:p>
                              <w:p w14:paraId="34A6B92B" w14:textId="4BAFA31B" w:rsidR="008A1FDD" w:rsidRPr="00004BE5" w:rsidRDefault="008A1FDD" w:rsidP="000E749F">
                                <w:pPr>
                                  <w:pStyle w:val="NormalWeb"/>
                                  <w:spacing w:before="96" w:beforeAutospacing="0" w:after="0" w:afterAutospacing="0"/>
                                  <w:jc w:val="center"/>
                                  <w:textAlignment w:val="baseline"/>
                                  <w:rPr>
                                    <w:rFonts w:asciiTheme="minorHAnsi" w:hAnsiTheme="minorHAnsi"/>
                                    <w:color w:val="505153"/>
                                  </w:rPr>
                                </w:pPr>
                                <w:r w:rsidRPr="00004BE5">
                                  <w:rPr>
                                    <w:rFonts w:asciiTheme="minorHAnsi" w:hAnsiTheme="minorHAnsi"/>
                                    <w:i/>
                                    <w:iCs/>
                                    <w:color w:val="505153"/>
                                    <w:kern w:val="24"/>
                                    <w:sz w:val="16"/>
                                    <w:szCs w:val="16"/>
                                  </w:rPr>
                                  <w:t xml:space="preserve"> As members of the </w:t>
                                </w:r>
                                <w:r w:rsidRPr="00004BE5">
                                  <w:rPr>
                                    <w:rFonts w:asciiTheme="minorHAnsi" w:hAnsiTheme="minorHAnsi"/>
                                    <w:bCs/>
                                    <w:i/>
                                    <w:iCs/>
                                    <w:color w:val="505153"/>
                                    <w:kern w:val="24"/>
                                    <w:sz w:val="16"/>
                                    <w:szCs w:val="16"/>
                                  </w:rPr>
                                  <w:t>organization’s</w:t>
                                </w:r>
                                <w:r w:rsidRPr="00004BE5">
                                  <w:rPr>
                                    <w:rFonts w:asciiTheme="minorHAnsi" w:hAnsiTheme="minorHAnsi"/>
                                    <w:b/>
                                    <w:bCs/>
                                    <w:i/>
                                    <w:iCs/>
                                    <w:color w:val="505153"/>
                                    <w:kern w:val="24"/>
                                    <w:sz w:val="16"/>
                                    <w:szCs w:val="16"/>
                                  </w:rPr>
                                  <w:t xml:space="preserve"> staff</w:t>
                                </w:r>
                                <w:r w:rsidRPr="00004BE5">
                                  <w:rPr>
                                    <w:rFonts w:asciiTheme="minorHAnsi" w:hAnsiTheme="minorHAnsi"/>
                                    <w:i/>
                                    <w:iCs/>
                                    <w:color w:val="505153"/>
                                    <w:kern w:val="24"/>
                                    <w:sz w:val="16"/>
                                    <w:szCs w:val="16"/>
                                  </w:rPr>
                                  <w:t>, what do we need to do to meet the needs of the patients and healthcare community?</w:t>
                                </w:r>
                              </w:p>
                            </w:txbxContent>
                          </wps:txbx>
                          <wps:bodyPr wrap="square" lIns="135826" tIns="67914" rIns="135826" bIns="67914">
                            <a:noAutofit/>
                          </wps:bodyPr>
                        </wps:wsp>
                        <wps:wsp>
                          <wps:cNvPr id="16" name="Text Box 10"/>
                          <wps:cNvSpPr txBox="1">
                            <a:spLocks noChangeArrowheads="1"/>
                          </wps:cNvSpPr>
                          <wps:spPr bwMode="auto">
                            <a:xfrm>
                              <a:off x="2481943" y="273133"/>
                              <a:ext cx="2006600" cy="687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16E561" w14:textId="77777777" w:rsidR="008A1FDD" w:rsidRPr="00004BE5" w:rsidRDefault="008A1FDD" w:rsidP="000E749F">
                                <w:pPr>
                                  <w:spacing w:after="0" w:line="240" w:lineRule="auto"/>
                                  <w:jc w:val="center"/>
                                  <w:rPr>
                                    <w:b/>
                                  </w:rPr>
                                </w:pPr>
                                <w:r w:rsidRPr="00004BE5">
                                  <w:rPr>
                                    <w:b/>
                                  </w:rPr>
                                  <w:t>Promote Network Visibility</w:t>
                                </w:r>
                              </w:p>
                            </w:txbxContent>
                          </wps:txbx>
                          <wps:bodyPr rot="0" vert="horz" wrap="square" lIns="91428" tIns="45716" rIns="91428" bIns="45716" anchor="ctr" anchorCtr="0" upright="1">
                            <a:noAutofit/>
                          </wps:bodyPr>
                        </wps:wsp>
                        <wps:wsp>
                          <wps:cNvPr id="23" name="Text Box 4"/>
                          <wps:cNvSpPr txBox="1">
                            <a:spLocks noChangeArrowheads="1"/>
                          </wps:cNvSpPr>
                          <wps:spPr bwMode="auto">
                            <a:xfrm>
                              <a:off x="4797631" y="273133"/>
                              <a:ext cx="1816100" cy="687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D66866" w14:textId="77777777" w:rsidR="008A1FDD" w:rsidRPr="00004BE5" w:rsidRDefault="008A1FDD" w:rsidP="000E749F">
                                <w:pPr>
                                  <w:pStyle w:val="NormalWeb"/>
                                  <w:spacing w:before="0" w:beforeAutospacing="0" w:after="0" w:afterAutospacing="0"/>
                                  <w:jc w:val="center"/>
                                  <w:textAlignment w:val="baseline"/>
                                  <w:rPr>
                                    <w:rFonts w:ascii="Verdana" w:hAnsi="Verdana" w:cs="Arial"/>
                                    <w:b/>
                                    <w:color w:val="505153"/>
                                    <w:sz w:val="22"/>
                                    <w:szCs w:val="22"/>
                                  </w:rPr>
                                </w:pPr>
                                <w:r w:rsidRPr="00004BE5">
                                  <w:rPr>
                                    <w:rFonts w:ascii="Verdana" w:hAnsi="Verdana" w:cs="Arial"/>
                                    <w:b/>
                                    <w:color w:val="505153"/>
                                    <w:sz w:val="22"/>
                                    <w:szCs w:val="22"/>
                                  </w:rPr>
                                  <w:t>Increase Board Engagement</w:t>
                                </w:r>
                              </w:p>
                            </w:txbxContent>
                          </wps:txbx>
                          <wps:bodyPr rot="0" vert="horz" wrap="square" lIns="91428" tIns="45716" rIns="91428" bIns="45716" anchor="ctr" anchorCtr="0" upright="1">
                            <a:noAutofit/>
                          </wps:bodyPr>
                        </wps:wsp>
                        <wps:wsp>
                          <wps:cNvPr id="17" name="TextBox 129"/>
                          <wps:cNvSpPr txBox="1">
                            <a:spLocks noChangeArrowheads="1"/>
                          </wps:cNvSpPr>
                          <wps:spPr bwMode="auto">
                            <a:xfrm>
                              <a:off x="6911439" y="249382"/>
                              <a:ext cx="2159000" cy="712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5823A8" w14:textId="65F38A74" w:rsidR="008A1FDD" w:rsidRPr="00004BE5" w:rsidRDefault="008A1FDD" w:rsidP="000E749F">
                                <w:pPr>
                                  <w:pStyle w:val="NormalWeb"/>
                                  <w:spacing w:before="0" w:beforeAutospacing="0" w:after="0" w:afterAutospacing="0"/>
                                  <w:jc w:val="center"/>
                                  <w:textAlignment w:val="baseline"/>
                                  <w:rPr>
                                    <w:rFonts w:ascii="Verdana" w:hAnsi="Verdana" w:cs="Arial"/>
                                    <w:b/>
                                    <w:color w:val="505153"/>
                                    <w:sz w:val="22"/>
                                    <w:szCs w:val="22"/>
                                  </w:rPr>
                                </w:pPr>
                                <w:r w:rsidRPr="00004BE5">
                                  <w:rPr>
                                    <w:rFonts w:ascii="Verdana" w:hAnsi="Verdana" w:cs="Arial"/>
                                    <w:b/>
                                    <w:color w:val="505153"/>
                                    <w:sz w:val="22"/>
                                    <w:szCs w:val="22"/>
                                  </w:rPr>
                                  <w:t>Increase Provider Involvement</w:t>
                                </w:r>
                              </w:p>
                            </w:txbxContent>
                          </wps:txbx>
                          <wps:bodyPr rot="0" vert="horz" wrap="square" lIns="91428" tIns="45716" rIns="91428" bIns="45716" anchor="ctr" anchorCtr="0" upright="1">
                            <a:noAutofit/>
                          </wps:bodyPr>
                        </wps:wsp>
                      </wpg:grpSp>
                    </wpg:wgp>
                  </a:graphicData>
                </a:graphic>
              </wp:inline>
            </w:drawing>
          </mc:Choice>
          <mc:Fallback>
            <w:pict>
              <v:group w14:anchorId="338DD837" id="Group 2055" o:spid="_x0000_s1047" style="width:735.95pt;height:407.35pt;mso-position-horizontal-relative:char;mso-position-vertical-relative:line" coordorigin="106,-723" coordsize="93465,54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ivOFgkAACdOAAAOAAAAZHJzL2Uyb0RvYy54bWzsXFtv2zgafR9g/4Ogd9ciRVGSUXfQOHEx&#10;QHenmAv2WbFlW1hb0kpKnc5i//sckhJ1iRvEbqzGqfLgWDeat/Od7zv8qLc/3++2xucwy6Mknprk&#10;jWUaYbxIllG8npp//jEfeaaRF0G8DLZJHE7NL2Fu/vzuHz+93aeTkCabZLsMMwOFxPlkn07NTVGk&#10;k/E4X2zCXZC/SdIwxsVVku2CAofZerzMgj1K323H1LL4eJ9kyzRLFmGe4+y1umi+k+WvVuGi+HW1&#10;ysPC2E5N1K2Qn5n8vBWf43dvg8k6C9JNtCirEZxQi10QxfhRXdR1UATGXRY9KGoXLbIkT1bFm0Wy&#10;GyerVbQIZRvQGmJ1WvMhS+5S2Zb1ZL9OdTehazv9dHKxi399/pQZ0XJqUstxTCMOdhgl+cOGPIMO&#10;2qfrCe77kKW/p5+y8sRaHYk236+ynfiP1hj3smu/6K4N7wtjgZO+zbjDuGkscM0hrs2Iqzp/scEI&#10;ieeIxW3bNHB95FKblWOz2NwcLIJ5jFFHFDGuajAWFdX10ge6AWVDbdJuJo6Pb+ThytatJY7tojGi&#10;tYQ5PvF0c57c2sNFfLW1wE9eT5H826bI75sgDeXMy8XQlz2H4VPz4zfgKojX29Dgcgj2qbxNTA8x&#10;EfL0Y7L4T27EyWyD28L3WZbsN2GwRK1kZ2OkGg+IgxyPGrf7fyZLTL/grkgkmjozi1oYcge1eDi/&#10;XOrZzAHCZY/bHvfUBNLdFUzSLC8+hMnOEF+mZoY2yB8JPn/MCzWPqltKJC/n0XZrZEnx76jYyC4R&#10;9ZcXczyjvhhpgmZZ8nSerW9n28z4HMDcXHmz2Q0rZ+g6b95NLPH38JG5/Gs8guqvq5/aRrGB3gR8&#10;mHpc1RnGS9ZTlL+NxWeciHqrq+oM5mVZXzFDpV36n08os66oP5pzzx2xOXNGvmt5I4v4Vz63mM+u&#10;5/8XVSRssomWyzD+GMVhZSMJe9oEK621sm7SShp7WAMH0BVVzZNtpGvf6j3ZRAka9EHrtl1UgDK2&#10;0W5qerojgomYXzfxEs0OJkUQbdX3cbv60lqgD6r/slfkbBQTUFiKfHKbLL9gMmLYpS0DueHLJsn+&#10;Mo09iGJq5v+9C7LQNLa/xBh5nzAKkivkAXNcgvmZNa/cNq8E8QJFTc1FkZkYTXEwKxQf3aVZtN7g&#10;t9QUi5P3gMEqklOzrhdqLg6AdVXbs4NeW8sa9JT5ymQ2QHw+1DdMrURTMKnMrLAH+KtAzx3Pq/BW&#10;WY4K0U8EfWuiteZjC82t2wbQ9QG6GO7jjwI5qon2DzHVr5J7gzp2B3JGcY8LlbU4F+US2+L0oVdW&#10;IZC4ls9oRbvMorYr3brTaVeT15FsZvk33o3HRozymxGzrq9H7+czNuJz4jrX9vVsdk3abCa5XQUe&#10;4IhT2exxEmvxecNoNFhJVKNiI1GY6NmBoB8l6OL+9l6GLKBa0H3NjQf5mdiOJwClCJq74OuKoKtL&#10;iqHLS02GFgPyUnhYoEx539oo6ObDRRe+dz8mgSF04xRuAbxw6trEpmIUGqzsELhEiCWFK+7adjdM&#10;O9oTb5mEvt3H0qcGLB960K/D5sBWV63reMI10KRRbwDtApxjtKVUA5QAIIUB9bWOaCFxwBp0RA/p&#10;Qx4peoD4RPSJGW/73AVE2pjwqef7dokJwhjjrPRltfwxUogaIYxlkuuDSUP7+Mrzmmfr1lZhzNkD&#10;A+F4P5ADul6K5MczygEw2koyojZ1S42lck5cylzoBZUKQywbI6DC4hPDgyrWPlkTmF+9n19Js42R&#10;O4cmYOSLYBsuK51FCpI6wB4ilSFSaYjrR4nGhxVBgK9rAkifiuABo1mhH6adenVo8gzobzjwUDua&#10;Ul8L1q3bBsgNkHteyBFNuzoOqOOgXgMB2+EiloLP47gWvIFWFEB8B2s+WptzbAtM/U3k2woDVGT2&#10;JJ37dXjpgzIgFvpg3Cux5JB0XwcsnphrJwQslSRwrFpQXIiaT92KsbX10LFdr8aDEe5RWznvzCGU&#10;lzGPpm9iu4yUyqKLtSrl3euAZ1ARRMrEy1EuFTgfB6VeNbqcJbY6rn5URWBYAWyrCDgjLdBRqRP1&#10;UhdBgoTf5VTfRlJBzakQNussiTKtYERsQlAZkDL+ezLUbAkJXylC46pucG9CgkB5N4rg0p0QBry0&#10;SucUEojvO1IIQq8JIacj3rg29bHQUS0zwmq5311HwMqC78sl9GCbbgKVceB6Hq0WQMv4RLLlIDRU&#10;WWOvKg/hR1oS1W5LMwuh67mc00YcNqzaW0HyHOdQcFX6kcWJXwHxRKmxpSK0xQaFfRVLtW4bxIZB&#10;bHhmsUELfDpcoIoeG9Tcz7IjKNqCnCDUBr/MMqjXHImLYMGvKBpL/twZ8hDqVMQhD+EciYJabYDK&#10;3FYbDuUJnqosiExBpXa9jHxAeJilt65NQpeH+zEInHiuhWVUuehqea4jw8vaJtBBQbio3KcnKAjI&#10;OmkD7QLyEARRnn0tXoT8KoTWoNQKaK+yHuXcssTOBxFKi+SgQda76ITEp4BSSzWvTtZD0m1H1qvS&#10;cI+S9ZSmJCHBbW4fkPWg6gHBKnhkEJi6u4Xg2QJQ+uyN3hIl0usePvld1TzdZ3WozsuUqp7UPCxM&#10;uloDVVpd7Ra4kO9krpbsbepZhMt+1X129MrCt2cFSf9cUBsq8TSxbjaTAmD9iHyyTFHUO4UIxx5J&#10;/GEP5pAW9J13Df1Iap1IC+gq+shbKH23HhT9lr1siHTU1/mAMJylnT0d+S31rSXStfDZum0Q6QaR&#10;7plFOr1FTzv/1OmirZ+Y3LOJyDCAr8LAsZ11NGwbQJpQJdJRn3nekBI0iHTn5eVapNOp6WWY8gwi&#10;3UvS5cS+444EgIX1NuX2YwQo87D89YgGgPd2QCVQ8Q42n1tDak+1xf5FbkqEfwQX6tHUHpV2cEK+&#10;3WvfPS/2znZQ2Y2F+wElc32Xi1effEWYIx7heC3FAMoL2Sn8FFDqnRiXI8z1o5brbBLhMIvt9YTq&#10;3MRe5XLuY69smQWLt2rYnnTba7GKEseX+o3cSztkwTbeRnOxVKl3bV8OKuukUEiUYmcs3kamxEr1&#10;5jTxurPmsbyrfr/bu78BAAD//wMAUEsDBBQABgAIAAAAIQBUZqLa3QAAAAYBAAAPAAAAZHJzL2Rv&#10;d25yZXYueG1sTI9Ba8JAEIXvhf6HZQq91U20tTbNRkTankRQC+JtzI5JMDsbsmsS/33XXtrL8IY3&#10;vPdNOh9MLTpqXWVZQTyKQBDnVldcKPjefT7NQDiPrLG2TAqu5GCe3d+lmGjb84a6rS9ECGGXoILS&#10;+yaR0uUlGXQj2xAH72Rbgz6sbSF1i30IN7UcR9FUGqw4NJTY0LKk/Ly9GAVfPfaLSfzRrc6n5fWw&#10;e1nvVzEp9fgwLN5BeBr83zHc8AM6ZIHpaC+snagVhEf877x5z6/xG4ijglmQILNU/sfPfgAAAP//&#10;AwBQSwECLQAUAAYACAAAACEAtoM4kv4AAADhAQAAEwAAAAAAAAAAAAAAAAAAAAAAW0NvbnRlbnRf&#10;VHlwZXNdLnhtbFBLAQItABQABgAIAAAAIQA4/SH/1gAAAJQBAAALAAAAAAAAAAAAAAAAAC8BAABf&#10;cmVscy8ucmVsc1BLAQItABQABgAIAAAAIQD30ivOFgkAACdOAAAOAAAAAAAAAAAAAAAAAC4CAABk&#10;cnMvZTJvRG9jLnhtbFBLAQItABQABgAIAAAAIQBUZqLa3QAAAAYBAAAPAAAAAAAAAAAAAAAAAHAL&#10;AABkcnMvZG93bnJldi54bWxQSwUGAAAAAAQABADzAAAAegwAAAAA&#10;">
                <v:group id="Group 31" o:spid="_x0000_s1048" style="position:absolute;left:106;top:-723;width:93154;height:14591" coordorigin="106,-723" coordsize="93153,14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65" o:spid="_x0000_s1049" style="position:absolute;left:20425;width:72835;height:13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wKsIA&#10;AADaAAAADwAAAGRycy9kb3ducmV2LnhtbESPW2sCMRSE3wX/QzhC3zTbVqVujVJaCn31AuLb6ea4&#10;Wd2cLJvsxX9vBMHHYWa+YZbr3paipdoXjhW8ThIQxJnTBecK9rvf8QcIH5A1lo5JwZU8rFfDwRJT&#10;7TreULsNuYgQ9ikqMCFUqZQ+M2TRT1xFHL2Tqy2GKOtc6hq7CLelfEuSubRYcFwwWNG3oeyybawC&#10;x9PFjzm8H4//prk0s/OuvXZnpV5G/dcniEB9eIYf7T+tYA73K/EG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HAqwgAAANoAAAAPAAAAAAAAAAAAAAAAAJgCAABkcnMvZG93&#10;bnJldi54bWxQSwUGAAAAAAQABAD1AAAAhwMAAAAA&#10;" fillcolor="#b8cce4" stroked="f">
                    <v:fill rotate="t" focus="100%" type="gradient">
                      <o:fill v:ext="view" type="gradientUnscaled"/>
                    </v:fill>
                    <v:textbox inset="2.53967mm,1.2699mm,2.53967mm,1.2699mm"/>
                  </v:rect>
                  <v:rect id="Rectangle 249" o:spid="_x0000_s1050" style="position:absolute;left:106;width:20422;height:1365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l1PMEA&#10;AADaAAAADwAAAGRycy9kb3ducmV2LnhtbERPTWsCMRC9F/wPYQQvpWZroci6WdGKIFQqWg8eh810&#10;d+lmsiRR479vhIKn4fE+p5hH04kLOd9aVvA6zkAQV1a3XCs4fq9fpiB8QNbYWSYFN/IwLwdPBeba&#10;XnlPl0OoRQphn6OCJoQ+l9JXDRn0Y9sTJ+7HOoMhQVdL7fCawk0nJ1n2Lg22nBoa7Omjoer3cDYK&#10;3k47ft7urD9uP5fua3WOUtqo1GgYFzMQgWJ4iP/dG53mw/2V+5X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5dTzBAAAA2gAAAA8AAAAAAAAAAAAAAAAAmAIAAGRycy9kb3du&#10;cmV2LnhtbFBLBQYAAAAABAAEAPUAAACGAwAAAAA=&#10;" fillcolor="#b8cce4" stroked="f">
                    <v:textbox inset="2.53967mm,1.2699mm,2.53967mm,1.2699mm"/>
                  </v:rect>
                  <v:shape id="_x0000_s1051" type="#_x0000_t202" style="position:absolute;left:1306;top:-723;width:17094;height:14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pL8A&#10;AADbAAAADwAAAGRycy9kb3ducmV2LnhtbESPzQrCMBCE74LvEFbwpqmCRapRVBDEg/8Hj0uztsVm&#10;U5qo9e2NIHgcZuYbZjpvTCmeVLvCsoJBPwJBnFpdcKbgcl73xiCcR9ZYWiYFb3Iwn7VbU0y0ffGR&#10;niefiQBhl6CC3PsqkdKlORl0fVsRB+9ma4M+yDqTusZXgJtSDqMolgYLDgs5VrTKKb2fHkbB3un4&#10;trxuR9GmOqTxwb9310WhVLfTLCYgPDX+H/61N1rBMIb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kvwAAANsAAAAPAAAAAAAAAAAAAAAAAJgCAABkcnMvZG93bnJl&#10;di54bWxQSwUGAAAAAAQABAD1AAAAhAMAAAAA&#10;" filled="f" stroked="f">
                    <v:textbox inset="3.77294mm,1.8865mm,3.77294mm,1.8865mm">
                      <w:txbxContent>
                        <w:p w14:paraId="33CC8D2F" w14:textId="378CFFBB" w:rsidR="008A1FDD" w:rsidRPr="00C92CE1" w:rsidRDefault="008A1FDD" w:rsidP="000E749F">
                          <w:pPr>
                            <w:pStyle w:val="NormalWeb"/>
                            <w:spacing w:before="0" w:beforeAutospacing="0" w:after="0" w:afterAutospacing="0"/>
                            <w:jc w:val="center"/>
                            <w:textAlignment w:val="baseline"/>
                            <w:rPr>
                              <w:rFonts w:asciiTheme="minorHAnsi" w:hAnsiTheme="minorHAnsi" w:cs="Arial"/>
                              <w:b/>
                              <w:color w:val="505153"/>
                            </w:rPr>
                          </w:pPr>
                          <w:r w:rsidRPr="00C92CE1">
                            <w:rPr>
                              <w:rFonts w:asciiTheme="minorHAnsi" w:hAnsiTheme="minorHAnsi" w:cs="Arial"/>
                              <w:b/>
                              <w:color w:val="505153"/>
                            </w:rPr>
                            <w:t>Business Development</w:t>
                          </w:r>
                        </w:p>
                        <w:p w14:paraId="49510496" w14:textId="2C6FC9D1" w:rsidR="008A1FDD" w:rsidRPr="00C92CE1" w:rsidRDefault="008A1FDD" w:rsidP="000E749F">
                          <w:pPr>
                            <w:pStyle w:val="NormalWeb"/>
                            <w:spacing w:before="96" w:beforeAutospacing="0" w:after="0" w:afterAutospacing="0"/>
                            <w:jc w:val="center"/>
                            <w:textAlignment w:val="baseline"/>
                            <w:rPr>
                              <w:rFonts w:asciiTheme="minorHAnsi" w:hAnsiTheme="minorHAnsi"/>
                            </w:rPr>
                          </w:pPr>
                          <w:r w:rsidRPr="00004BE5">
                            <w:rPr>
                              <w:rFonts w:asciiTheme="minorHAnsi" w:hAnsiTheme="minorHAnsi"/>
                              <w:i/>
                              <w:iCs/>
                              <w:color w:val="505153"/>
                              <w:kern w:val="24"/>
                              <w:sz w:val="16"/>
                              <w:szCs w:val="16"/>
                            </w:rPr>
                            <w:t xml:space="preserve">As </w:t>
                          </w:r>
                          <w:r w:rsidRPr="00004BE5">
                            <w:rPr>
                              <w:rFonts w:asciiTheme="minorHAnsi" w:hAnsiTheme="minorHAnsi"/>
                              <w:b/>
                              <w:bCs/>
                              <w:i/>
                              <w:iCs/>
                              <w:color w:val="505153"/>
                              <w:kern w:val="24"/>
                              <w:sz w:val="16"/>
                              <w:szCs w:val="16"/>
                            </w:rPr>
                            <w:t>financial stakeholders</w:t>
                          </w:r>
                          <w:r w:rsidRPr="00004BE5">
                            <w:rPr>
                              <w:rFonts w:asciiTheme="minorHAnsi" w:hAnsiTheme="minorHAnsi"/>
                              <w:i/>
                              <w:iCs/>
                              <w:color w:val="505153"/>
                              <w:kern w:val="24"/>
                              <w:sz w:val="16"/>
                              <w:szCs w:val="16"/>
                            </w:rPr>
                            <w:t xml:space="preserve">, how do we intend to meet the goals and objectives in the network's Mission </w:t>
                          </w:r>
                          <w:r w:rsidRPr="00C92CE1">
                            <w:rPr>
                              <w:rFonts w:asciiTheme="minorHAnsi" w:hAnsiTheme="minorHAnsi"/>
                              <w:i/>
                              <w:iCs/>
                              <w:color w:val="000000"/>
                              <w:kern w:val="24"/>
                              <w:sz w:val="16"/>
                              <w:szCs w:val="16"/>
                            </w:rPr>
                            <w:t>Statement?</w:t>
                          </w:r>
                        </w:p>
                      </w:txbxContent>
                    </v:textbox>
                  </v:shape>
                  <v:shape id="Text Box 6" o:spid="_x0000_s1052" type="#_x0000_t202" style="position:absolute;left:44176;top:2731;width:25114;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1TaMAA&#10;AADbAAAADwAAAGRycy9kb3ducmV2LnhtbERPS27CMBDdI/UO1lRiBw4sgAYMSpFaPmID5QCjeIgj&#10;4nEUuyG5PV4gsXx6/9Wms5VoqfGlYwWTcQKCOHe65ELB9e9ntADhA7LGyjEp6MnDZv0xWGGq3YPP&#10;1F5CIWII+xQVmBDqVEqfG7Lox64mjtzNNRZDhE0hdYOPGG4rOU2SmbRYcmwwWNPWUH6//FsFWb/b&#10;zs2x787hqz38Zvf+tPgulRp+dtkSRKAuvMUv914rmMb18Uv8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1TaMAAAADbAAAADwAAAAAAAAAAAAAAAACYAgAAZHJzL2Rvd25y&#10;ZXYueG1sUEsFBgAAAAAEAAQA9QAAAIUDAAAAAA==&#10;" filled="f">
                    <v:textbox inset="2.53967mm,1.2699mm,2.53967mm,1.2699mm">
                      <w:txbxContent>
                        <w:p w14:paraId="1438FC8F" w14:textId="77777777" w:rsidR="008A1FDD" w:rsidRPr="00004BE5" w:rsidRDefault="008A1FDD" w:rsidP="000E749F">
                          <w:pPr>
                            <w:pStyle w:val="NormalWeb"/>
                            <w:spacing w:before="0" w:beforeAutospacing="0" w:after="0" w:afterAutospacing="0"/>
                            <w:jc w:val="center"/>
                            <w:textAlignment w:val="baseline"/>
                            <w:rPr>
                              <w:rFonts w:ascii="Verdana" w:hAnsi="Verdana" w:cs="Arial"/>
                              <w:color w:val="505153"/>
                              <w:sz w:val="22"/>
                              <w:szCs w:val="22"/>
                            </w:rPr>
                          </w:pPr>
                          <w:r w:rsidRPr="00004BE5">
                            <w:rPr>
                              <w:rFonts w:ascii="Verdana" w:hAnsi="Verdana" w:cs="Arial"/>
                              <w:b/>
                              <w:color w:val="505153"/>
                              <w:sz w:val="22"/>
                              <w:szCs w:val="22"/>
                            </w:rPr>
                            <w:t>Develop Revenue Generating Services for Network Sustainability</w:t>
                          </w:r>
                        </w:p>
                      </w:txbxContent>
                    </v:textbox>
                  </v:shape>
                </v:group>
                <v:group id="Group 2054" o:spid="_x0000_s1053" style="position:absolute;left:237;top:39674;width:92899;height:14446" coordorigin=",-345" coordsize="92899,14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g9bMcAAADdAAAADwAAAGRycy9kb3ducmV2LnhtbESPQWvCQBSE7wX/w/KE&#10;3ppNbFMkZhURKx5CoSqU3h7ZZxLMvg3ZbRL/fbdQ6HGYmW+YfDOZVgzUu8aygiSKQRCXVjdcKbic&#10;356WIJxH1thaJgV3crBZzx5yzLQd+YOGk69EgLDLUEHtfZdJ6cqaDLrIdsTBu9reoA+yr6TucQxw&#10;08pFHL9Kgw2HhRo72tVU3k7fRsFhxHH7nOyH4nbd3b/O6ftnkZBSj/NpuwLhafL/4b/2UStYxO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ng9bMcAAADd&#10;AAAADwAAAAAAAAAAAAAAAACqAgAAZHJzL2Rvd25yZXYueG1sUEsFBgAAAAAEAAQA+gAAAJ4DAAAA&#10;AA==&#10;">
                  <v:rect id="Rectangle 63" o:spid="_x0000_s1054" style="position:absolute;left:20426;top:-232;width:72473;height:141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vZq8MA&#10;AADbAAAADwAAAGRycy9kb3ducmV2LnhtbESPQWsCMRSE7wX/Q3hCL0Wz7qGU1SilorR7c9X7Y/Pc&#10;bLt5WZOo23/fCEKPw8x8wyxWg+3ElXxoHSuYTTMQxLXTLTcKDvvN5A1EiMgaO8ek4JcCrJajpwUW&#10;2t14R9cqNiJBOBSowMTYF1KG2pDFMHU9cfJOzluMSfpGao+3BLedzLPsVVpsOS0Y7OnDUP1TXayC&#10;0hzP/qs75fvvuH0py3V12PWtUs/j4X0OItIQ/8OP9qdWkOdw/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vZq8MAAADbAAAADwAAAAAAAAAAAAAAAACYAgAAZHJzL2Rv&#10;d25yZXYueG1sUEsFBgAAAAAEAAQA9QAAAIgDAAAAAA==&#10;" fillcolor="#fbafb6" stroked="f">
                    <v:fill rotate="t" focus="100%" type="gradient"/>
                    <v:textbox inset="2.53967mm,1.2699mm,2.53967mm,1.2699mm"/>
                  </v:rect>
                  <v:rect id="Rectangle 15" o:spid="_x0000_s1055" style="position:absolute;top:-345;width:20528;height:141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OP6sIA&#10;AADaAAAADwAAAGRycy9kb3ducmV2LnhtbESP3UoDMRSE7wXfIZyCdzZbBbXbpkUERRAqrj7AYXP2&#10;h25OluTYZn16Uyj0cpiZb5j1NrlBHSjE3rOBxbwARVx723Nr4Of79fYJVBRki4NnMjBRhO3m+mqN&#10;pfVH/qJDJa3KEI4lGuhExlLrWHfkMM79SJy9xgeHkmVotQ14zHA36LuieNAOe84LHY700lG9r36d&#10;gb/mc2pSeqt2k7jH9l5CGhYfxtzM0vMKlFCSS/jcfrcGlnC6km+A3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g4/qwgAAANoAAAAPAAAAAAAAAAAAAAAAAJgCAABkcnMvZG93&#10;bnJldi54bWxQSwUGAAAAAAQABAD1AAAAhwMAAAAA&#10;" fillcolor="#fbafb6" stroked="f">
                    <v:textbox inset="2.53967mm,1.2699mm,2.53967mm,1.2699mm"/>
                  </v:rect>
                  <v:shape id="Text Box 16" o:spid="_x0000_s1056" type="#_x0000_t202" style="position:absolute;left:356;top:570;width:19593;height:1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5ab78A&#10;AADbAAAADwAAAGRycy9kb3ducmV2LnhtbERPTWsCMRC9F/wPYQRvNauClNUoqyC0F2lt0euwGTeL&#10;m0lIoq7/3hQKvc3jfc5y3dtO3CjE1rGCybgAQVw73XKj4Od79/oGIiZkjZ1jUvCgCOvV4GWJpXZ3&#10;/qLbITUih3AsUYFJyZdSxtqQxTh2njhzZxcspgxDI3XAew63nZwWxVxabDk3GPS0NVRfDlerwG+r&#10;o/F1Ndufgjs+PnjzaedGqdGwrxYgEvXpX/znftd5/hR+f8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3lpvvwAAANsAAAAPAAAAAAAAAAAAAAAAAJgCAABkcnMvZG93bnJl&#10;di54bWxQSwUGAAAAAAQABAD1AAAAhAMAAAAA&#10;" filled="f" stroked="f">
                    <v:textbox inset="3.77294mm,1.8865mm,3.77294mm,1.8865mm">
                      <w:txbxContent>
                        <w:p w14:paraId="3E395FE4" w14:textId="373B6A7F" w:rsidR="008A1FDD" w:rsidRPr="00C92CE1" w:rsidRDefault="008A1FDD" w:rsidP="000E749F">
                          <w:pPr>
                            <w:pStyle w:val="NormalWeb"/>
                            <w:spacing w:before="0" w:beforeAutospacing="0" w:after="0" w:afterAutospacing="0"/>
                            <w:jc w:val="center"/>
                            <w:textAlignment w:val="baseline"/>
                            <w:rPr>
                              <w:rFonts w:asciiTheme="minorHAnsi" w:hAnsiTheme="minorHAnsi" w:cs="Arial"/>
                              <w:b/>
                              <w:bCs/>
                              <w:color w:val="505153"/>
                              <w:kern w:val="24"/>
                            </w:rPr>
                          </w:pPr>
                          <w:r>
                            <w:rPr>
                              <w:rFonts w:asciiTheme="minorHAnsi" w:hAnsiTheme="minorHAnsi" w:cs="Arial"/>
                              <w:b/>
                              <w:bCs/>
                              <w:color w:val="505153"/>
                              <w:kern w:val="24"/>
                            </w:rPr>
                            <w:t>Staff Development &amp; Culture</w:t>
                          </w:r>
                        </w:p>
                        <w:p w14:paraId="272691C6" w14:textId="7D970AFA" w:rsidR="008A1FDD" w:rsidRPr="00C92CE1" w:rsidRDefault="008A1FDD" w:rsidP="000E749F">
                          <w:pPr>
                            <w:pStyle w:val="NormalWeb"/>
                            <w:spacing w:before="96" w:beforeAutospacing="0" w:after="0" w:afterAutospacing="0"/>
                            <w:jc w:val="center"/>
                            <w:textAlignment w:val="baseline"/>
                            <w:rPr>
                              <w:rFonts w:asciiTheme="minorHAnsi" w:hAnsiTheme="minorHAnsi"/>
                            </w:rPr>
                          </w:pPr>
                          <w:r w:rsidRPr="00004BE5">
                            <w:rPr>
                              <w:rFonts w:asciiTheme="minorHAnsi" w:hAnsiTheme="minorHAnsi"/>
                              <w:i/>
                              <w:iCs/>
                              <w:color w:val="505153"/>
                              <w:kern w:val="24"/>
                              <w:sz w:val="16"/>
                              <w:szCs w:val="16"/>
                            </w:rPr>
                            <w:t xml:space="preserve">As an </w:t>
                          </w:r>
                          <w:r w:rsidRPr="00004BE5">
                            <w:rPr>
                              <w:rFonts w:asciiTheme="minorHAnsi" w:hAnsiTheme="minorHAnsi"/>
                              <w:b/>
                              <w:bCs/>
                              <w:i/>
                              <w:iCs/>
                              <w:color w:val="505153"/>
                              <w:kern w:val="24"/>
                              <w:sz w:val="16"/>
                              <w:szCs w:val="16"/>
                            </w:rPr>
                            <w:t>organization</w:t>
                          </w:r>
                          <w:r w:rsidRPr="00004BE5">
                            <w:rPr>
                              <w:rFonts w:asciiTheme="minorHAnsi" w:hAnsiTheme="minorHAnsi"/>
                              <w:i/>
                              <w:iCs/>
                              <w:color w:val="505153"/>
                              <w:kern w:val="24"/>
                              <w:sz w:val="16"/>
                              <w:szCs w:val="16"/>
                            </w:rPr>
                            <w:t>, what type of culture, skills, and training are we going to develop to support our processes?</w:t>
                          </w:r>
                        </w:p>
                      </w:txbxContent>
                    </v:textbox>
                  </v:shape>
                  <v:shape id="Text Box 7" o:spid="_x0000_s1057" type="#_x0000_t202" style="position:absolute;left:41682;top:4512;width:21374;height:7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LHMQA&#10;AADbAAAADwAAAGRycy9kb3ducmV2LnhtbESPzW7CMBCE75V4B2uReisOHAoEDApIQFtx4ecBVvES&#10;R8TrKDYheXtcqVKPo5n5RrNcd7YSLTW+dKxgPEpAEOdOl1wouF52HzMQPiBrrByTgp48rFeDtyWm&#10;2j35RO05FCJC2KeowIRQp1L63JBFP3I1cfRurrEYomwKqRt8Rrit5CRJPqXFkuOCwZq2hvL7+WEV&#10;ZP1hOzU/fXcK8/Z7n93742xTKvU+7LIFiEBd+A//tb+0gskUfr/EH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0yxzEAAAA2wAAAA8AAAAAAAAAAAAAAAAAmAIAAGRycy9k&#10;b3ducmV2LnhtbFBLBQYAAAAABAAEAPUAAACJAwAAAAA=&#10;" filled="f">
                    <v:textbox inset="2.53967mm,1.2699mm,2.53967mm,1.2699mm">
                      <w:txbxContent>
                        <w:p w14:paraId="680C015C" w14:textId="77777777" w:rsidR="008A1FDD" w:rsidRPr="00004BE5" w:rsidRDefault="008A1FDD" w:rsidP="000E749F">
                          <w:pPr>
                            <w:pStyle w:val="NormalWeb"/>
                            <w:spacing w:before="0" w:beforeAutospacing="0" w:after="0" w:afterAutospacing="0"/>
                            <w:jc w:val="center"/>
                            <w:textAlignment w:val="baseline"/>
                            <w:rPr>
                              <w:rFonts w:ascii="Verdana" w:hAnsi="Verdana" w:cs="Arial"/>
                              <w:b/>
                              <w:color w:val="505153"/>
                              <w:sz w:val="22"/>
                              <w:szCs w:val="22"/>
                            </w:rPr>
                          </w:pPr>
                          <w:r w:rsidRPr="00004BE5">
                            <w:rPr>
                              <w:rFonts w:ascii="Verdana" w:hAnsi="Verdana" w:cs="Arial"/>
                              <w:b/>
                              <w:color w:val="505153"/>
                              <w:sz w:val="22"/>
                              <w:szCs w:val="22"/>
                            </w:rPr>
                            <w:t>Develop Network Leadership Capacity</w:t>
                          </w:r>
                        </w:p>
                      </w:txbxContent>
                    </v:textbox>
                  </v:shape>
                </v:group>
                <v:group id="Group 2048" o:spid="_x0000_s1058" style="position:absolute;left:106;top:13419;width:93373;height:13358" coordorigin="-131,118" coordsize="93373,13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yhtMQAAADdAAAADwAAAGRycy9kb3ducmV2LnhtbERPy2rCQBTdF/yH4Qrd&#10;1UnSBxIdRYIVF6FQFcTdJXNNgpk7ITPN4+87i0KXh/Neb0fTiJ46V1tWEC8iEMSF1TWXCi7nz5cl&#10;COeRNTaWScFEDrab2dMaU20H/qb+5EsRQtilqKDyvk2ldEVFBt3CtsSBu9vOoA+wK6XucAjhppFJ&#10;FH1IgzWHhgpbyioqHqcfo+Aw4LB7jfd9/rhn0+38/nXNY1LqeT7uViA8jf5f/Oc+agVJ9Bbmhj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uyhtMQAAADdAAAA&#10;DwAAAAAAAAAAAAAAAACqAgAAZHJzL2Rvd25yZXYueG1sUEsFBgAAAAAEAAQA+gAAAJsDAAAAAA==&#10;">
                  <v:rect id="Rectangle 62" o:spid="_x0000_s1059" style="position:absolute;left:19950;top:237;width:73292;height:13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FMQA&#10;AADbAAAADwAAAGRycy9kb3ducmV2LnhtbESPQWvCQBCF7wX/wzKCt7qxh1Kiq0hQUYSWqgePY3ZM&#10;gtnZkF1j/PfOodDbDO/Ne9/MFr2rVUdtqDwbmIwTUMS5txUXBk7H9fsXqBCRLdaeycCTAizmg7cZ&#10;ptY/+Je6QyyUhHBI0UAZY5NqHfKSHIaxb4hFu/rWYZS1LbRt8SHhrtYfSfKpHVYsDSU2lJWU3w53&#10;Z+D7vMvshScuO987/bPfnLa7fmXMaNgvp6Ai9fHf/He9tYIv9PKLDK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k/hTEAAAA2wAAAA8AAAAAAAAAAAAAAAAAmAIAAGRycy9k&#10;b3ducmV2LnhtbFBLBQYAAAAABAAEAPUAAACJAwAAAAA=&#10;" fillcolor="#ff9" stroked="f">
                    <v:fill opacity="51658f" rotate="t" focus="100%" type="gradient"/>
                    <v:textbox inset="2.53967mm,1.2699mm,2.53967mm,1.2699mm"/>
                  </v:rect>
                  <v:rect id="Rectangle 247" o:spid="_x0000_s1060" style="position:absolute;left:-131;top:118;width:20556;height:130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08MEA&#10;AADaAAAADwAAAGRycy9kb3ducmV2LnhtbESPQYvCMBSE7wv+h/AEL2VN9aDSNYoIgooXq+D1bfO2&#10;LTYvtYm1/nsjCHscZuYbZr7sTCVaalxpWcFoGIMgzqwuOVdwPm2+ZyCcR9ZYWSYFT3KwXPS+5pho&#10;++AjtanPRYCwS1BB4X2dSOmyggy6oa2Jg/dnG4M+yCaXusFHgJtKjuN4Ig2WHBYKrGldUHZN70bB&#10;6nL4jSrbpjueRhN329MYZ5FSg363+gHhqfP/4U97qxVM4X0l3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7dPDBAAAA2gAAAA8AAAAAAAAAAAAAAAAAmAIAAGRycy9kb3du&#10;cmV2LnhtbFBLBQYAAAAABAAEAPUAAACGAwAAAAA=&#10;" fillcolor="#ff9" stroked="f">
                    <v:textbox inset="2.53967mm,1.2699mm,2.53967mm,1.2699mm"/>
                  </v:rect>
                  <v:shape id="_x0000_s1061" type="#_x0000_t202" style="position:absolute;left:950;top:593;width:17741;height:117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ha8AA&#10;AADbAAAADwAAAGRycy9kb3ducmV2LnhtbERPS4vCMBC+C/6HMAveNF3Bot1GUUEQD+vz4HFopg+2&#10;mZQmav33ZkHwNh/fc9JFZ2pxp9ZVlhV8jyIQxJnVFRcKLufNcArCeWSNtWVS8CQHi3m/l2Ki7YOP&#10;dD/5QoQQdgkqKL1vEildVpJBN7INceBy2xr0AbaF1C0+Qrip5TiKYmmw4tBQYkPrkrK/080o2Dsd&#10;56vrbhJtm0MWH/zz97qslBp8dcsfEJ46/xG/3Vsd5s/g/5dw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hha8AAAADbAAAADwAAAAAAAAAAAAAAAACYAgAAZHJzL2Rvd25y&#10;ZXYueG1sUEsFBgAAAAAEAAQA9QAAAIUDAAAAAA==&#10;" filled="f" stroked="f">
                    <v:textbox inset="3.77294mm,1.8865mm,3.77294mm,1.8865mm">
                      <w:txbxContent>
                        <w:p w14:paraId="7455F27F" w14:textId="77777777" w:rsidR="008A1FDD" w:rsidRPr="00C92CE1" w:rsidRDefault="008A1FDD" w:rsidP="000E749F">
                          <w:pPr>
                            <w:pStyle w:val="NormalWeb"/>
                            <w:spacing w:before="96" w:beforeAutospacing="0" w:after="0" w:afterAutospacing="0"/>
                            <w:jc w:val="center"/>
                            <w:textAlignment w:val="baseline"/>
                            <w:rPr>
                              <w:rFonts w:asciiTheme="minorHAnsi" w:hAnsiTheme="minorHAnsi" w:cs="Arial"/>
                              <w:b/>
                              <w:bCs/>
                              <w:color w:val="505153"/>
                              <w:kern w:val="24"/>
                            </w:rPr>
                          </w:pPr>
                          <w:r w:rsidRPr="00C92CE1">
                            <w:rPr>
                              <w:rFonts w:asciiTheme="minorHAnsi" w:hAnsiTheme="minorHAnsi" w:cs="Arial"/>
                              <w:b/>
                              <w:bCs/>
                              <w:color w:val="505153"/>
                              <w:kern w:val="24"/>
                            </w:rPr>
                            <w:t>Members and Partners</w:t>
                          </w:r>
                        </w:p>
                        <w:p w14:paraId="1A601C63" w14:textId="37C5D1DC" w:rsidR="008A1FDD" w:rsidRPr="00C92CE1" w:rsidRDefault="008A1FDD" w:rsidP="000E749F">
                          <w:pPr>
                            <w:pStyle w:val="NormalWeb"/>
                            <w:spacing w:before="96" w:beforeAutospacing="0" w:after="0" w:afterAutospacing="0"/>
                            <w:jc w:val="center"/>
                            <w:textAlignment w:val="baseline"/>
                            <w:rPr>
                              <w:rFonts w:asciiTheme="minorHAnsi" w:hAnsiTheme="minorHAnsi"/>
                            </w:rPr>
                          </w:pPr>
                          <w:r w:rsidRPr="00C92CE1">
                            <w:rPr>
                              <w:rFonts w:asciiTheme="minorHAnsi" w:hAnsiTheme="minorHAnsi"/>
                              <w:i/>
                              <w:iCs/>
                              <w:color w:val="000000"/>
                              <w:kern w:val="24"/>
                              <w:sz w:val="16"/>
                              <w:szCs w:val="16"/>
                            </w:rPr>
                            <w:t xml:space="preserve"> </w:t>
                          </w:r>
                          <w:r w:rsidRPr="00004BE5">
                            <w:rPr>
                              <w:rFonts w:asciiTheme="minorHAnsi" w:hAnsiTheme="minorHAnsi"/>
                              <w:i/>
                              <w:iCs/>
                              <w:color w:val="505153"/>
                              <w:kern w:val="24"/>
                              <w:sz w:val="16"/>
                              <w:szCs w:val="16"/>
                            </w:rPr>
                            <w:t xml:space="preserve">As </w:t>
                          </w:r>
                          <w:r w:rsidRPr="00004BE5">
                            <w:rPr>
                              <w:rFonts w:asciiTheme="minorHAnsi" w:hAnsiTheme="minorHAnsi"/>
                              <w:b/>
                              <w:bCs/>
                              <w:i/>
                              <w:iCs/>
                              <w:color w:val="505153"/>
                              <w:kern w:val="24"/>
                              <w:sz w:val="16"/>
                              <w:szCs w:val="16"/>
                            </w:rPr>
                            <w:t>customers</w:t>
                          </w:r>
                          <w:r w:rsidRPr="00004BE5">
                            <w:rPr>
                              <w:rFonts w:asciiTheme="minorHAnsi" w:hAnsiTheme="minorHAnsi"/>
                              <w:i/>
                              <w:iCs/>
                              <w:color w:val="505153"/>
                              <w:kern w:val="24"/>
                              <w:sz w:val="16"/>
                              <w:szCs w:val="16"/>
                            </w:rPr>
                            <w:t xml:space="preserve"> of the network services, what do we want, need or expect?</w:t>
                          </w:r>
                        </w:p>
                      </w:txbxContent>
                    </v:textbox>
                  </v:shape>
                  <v:shape id="Text Box 7" o:spid="_x0000_s1062" type="#_x0000_t202" style="position:absolute;left:61870;top:3087;width:21374;height:7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Va8QA&#10;AADbAAAADwAAAGRycy9kb3ducmV2LnhtbESP0WrCQBRE3wv+w3ILfaubSrEaXSUKtiq+aPsBl+w1&#10;G8zeDdk1Jn/vCkIfh5k5w8yXna1ES40vHSv4GCYgiHOnSy4U/P1u3icgfEDWWDkmBT15WC4GL3NM&#10;tbvxkdpTKESEsE9RgQmhTqX0uSGLfuhq4uidXWMxRNkUUjd4i3BbyVGSjKXFkuOCwZrWhvLL6WoV&#10;ZP3P+svs++4Ypu3uO7v0h8mqVOrttctmIAJ14T/8bG+1gtEn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mVWvEAAAA2wAAAA8AAAAAAAAAAAAAAAAAmAIAAGRycy9k&#10;b3ducmV2LnhtbFBLBQYAAAAABAAEAPUAAACJAwAAAAA=&#10;" filled="f">
                    <v:textbox inset="2.53967mm,1.2699mm,2.53967mm,1.2699mm">
                      <w:txbxContent>
                        <w:p w14:paraId="6484B905" w14:textId="77777777" w:rsidR="008A1FDD" w:rsidRPr="00004BE5" w:rsidRDefault="008A1FDD" w:rsidP="000E749F">
                          <w:pPr>
                            <w:pStyle w:val="NormalWeb"/>
                            <w:spacing w:before="0" w:beforeAutospacing="0" w:after="0" w:afterAutospacing="0"/>
                            <w:jc w:val="center"/>
                            <w:textAlignment w:val="baseline"/>
                            <w:rPr>
                              <w:rFonts w:ascii="Verdana" w:hAnsi="Verdana" w:cs="Arial"/>
                              <w:b/>
                              <w:color w:val="505153"/>
                              <w:sz w:val="22"/>
                              <w:szCs w:val="22"/>
                            </w:rPr>
                          </w:pPr>
                          <w:r w:rsidRPr="00004BE5">
                            <w:rPr>
                              <w:rFonts w:ascii="Verdana" w:hAnsi="Verdana" w:cs="Arial"/>
                              <w:b/>
                              <w:color w:val="505153"/>
                              <w:sz w:val="22"/>
                              <w:szCs w:val="22"/>
                            </w:rPr>
                            <w:t>Nurture Member Relationships</w:t>
                          </w:r>
                        </w:p>
                      </w:txbxContent>
                    </v:textbox>
                  </v:shape>
                  <v:shape id="Text Box 8" o:spid="_x0000_s1063" type="#_x0000_t202" style="position:absolute;left:26600;top:2731;width:21374;height:7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V08QA&#10;AADbAAAADwAAAGRycy9kb3ducmV2LnhtbESPQW/CMAyF70j7D5En7QbpOAwoBNQhsbGJC2w/wGpM&#10;U9E4VZOV9t/Ph0m72XrP733e7AbfqJ66WAc28DzLQBGXwdZcGfj+OkyXoGJCttgEJgMjRdhtHyYb&#10;zG2485n6S6qUhHDM0YBLqc21jqUjj3EWWmLRrqHzmGTtKm07vEu4b/Q8y160x5qlwWFLe0fl7fLj&#10;DRTj+37hPsfhnFb9x1txG0/L19qYp8ehWINKNKR/89/10Qq+wMovMoD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HldPEAAAA2wAAAA8AAAAAAAAAAAAAAAAAmAIAAGRycy9k&#10;b3ducmV2LnhtbFBLBQYAAAAABAAEAPUAAACJAwAAAAA=&#10;" filled="f">
                    <v:textbox inset="2.53967mm,1.2699mm,2.53967mm,1.2699mm">
                      <w:txbxContent>
                        <w:p w14:paraId="5DB78561" w14:textId="77777777" w:rsidR="008A1FDD" w:rsidRPr="00004BE5" w:rsidRDefault="008A1FDD" w:rsidP="000E749F">
                          <w:pPr>
                            <w:pStyle w:val="NormalWeb"/>
                            <w:spacing w:before="0" w:beforeAutospacing="0" w:after="0" w:afterAutospacing="0"/>
                            <w:jc w:val="center"/>
                            <w:textAlignment w:val="baseline"/>
                            <w:rPr>
                              <w:rFonts w:ascii="Verdana" w:hAnsi="Verdana" w:cs="Arial"/>
                              <w:b/>
                              <w:color w:val="505153"/>
                              <w:sz w:val="22"/>
                              <w:szCs w:val="22"/>
                            </w:rPr>
                          </w:pPr>
                          <w:r w:rsidRPr="00004BE5">
                            <w:rPr>
                              <w:rFonts w:ascii="Verdana" w:hAnsi="Verdana" w:cs="Arial"/>
                              <w:b/>
                              <w:color w:val="505153"/>
                              <w:sz w:val="22"/>
                              <w:szCs w:val="22"/>
                            </w:rPr>
                            <w:t>Support Member Awareness of Health Care Changes</w:t>
                          </w:r>
                        </w:p>
                      </w:txbxContent>
                    </v:textbox>
                  </v:shape>
                </v:group>
                <v:group id="Group 2053" o:spid="_x0000_s1064" style="position:absolute;left:237;top:26363;width:93334;height:13424" coordsize="93334,13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GlGMUAAADdAAAADwAAAGRycy9kb3ducmV2LnhtbESPQYvCMBSE74L/ITxh&#10;b5pWUaQaRUSXPciCVVj29miebbF5KU1s67/fLAgeh5n5hllve1OJlhpXWlYQTyIQxJnVJecKrpfj&#10;eAnCeWSNlWVS8CQH281wsMZE247P1KY+FwHCLkEFhfd1IqXLCjLoJrYmDt7NNgZ9kE0udYNdgJtK&#10;TqNoIQ2WHBYKrGlfUHZPH0bBZ4fdbhYf2tP9tn/+XubfP6eYlPoY9bsVCE+9f4df7S+tYBrNZ/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RpRjFAAAA3QAA&#10;AA8AAAAAAAAAAAAAAAAAqgIAAGRycy9kb3ducmV2LnhtbFBLBQYAAAAABAAEAPoAAACcAwAAAAA=&#10;">
                  <v:rect id="Rectangle 64" o:spid="_x0000_s1065" style="position:absolute;left:19356;top:118;width:73978;height:128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w7t8AA&#10;AADbAAAADwAAAGRycy9kb3ducmV2LnhtbERPS2sCMRC+C/0PYQq9abYVpGzNLmJb8CCCrtDrNJl9&#10;0M0kbFLd+uuNIPQ2H99zluVoe3GiIXSOFTzPMhDE2pmOGwXH6nP6CiJEZIO9Y1LwRwHK4mGyxNy4&#10;M+/pdIiNSCEcclTQxuhzKYNuyWKYOU+cuNoNFmOCQyPNgOcUbnv5kmULabHj1NCip3VL+ufwaxX4&#10;j+17jWZ3yTRb+11/Vah9pdTT47h6AxFpjP/iu3tj0vw53H5JB8j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w7t8AAAADbAAAADwAAAAAAAAAAAAAAAACYAgAAZHJzL2Rvd25y&#10;ZXYueG1sUEsFBgAAAAAEAAQA9QAAAIUDAAAAAA==&#10;" stroked="f">
                    <v:fill color2="#cf9" rotate="t" angle="180" focus="100%" type="gradient"/>
                    <v:textbox inset="2.53967mm,1.2699mm,2.53967mm,1.2699mm"/>
                  </v:rect>
                  <v:rect id="Rectangle 12" o:spid="_x0000_s1066" style="position:absolute;width:20529;height:1342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NN8MA&#10;AADbAAAADwAAAGRycy9kb3ducmV2LnhtbERPTWvCQBC9C/6HZQQvohttlRJdpRSUUopgVKi3ITsm&#10;wexszG5N/PduoeBtHu9zFqvWlOJGtSssKxiPIhDEqdUFZwoO+/XwDYTzyBpLy6TgTg5Wy25ngbG2&#10;De/olvhMhBB2MSrIva9iKV2ak0E3shVx4M62NugDrDOpa2xCuCnlJIpm0mDBoSHHij5ySi/Jr1Hg&#10;py/T8dFtyuyw5utPM/j+Om1Tpfq99n0OwlPrn+J/96cO81/h75dw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MNN8MAAADbAAAADwAAAAAAAAAAAAAAAACYAgAAZHJzL2Rv&#10;d25yZXYueG1sUEsFBgAAAAAEAAQA9QAAAIgDAAAAAA==&#10;" fillcolor="#cf9" stroked="f">
                    <v:textbox inset="2.53967mm,1.2699mm,2.53967mm,1.2699mm"/>
                  </v:rect>
                  <v:shape id="_x0000_s1067" type="#_x0000_t202" style="position:absolute;left:831;top:475;width:17602;height:12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EGL8A&#10;AADbAAAADwAAAGRycy9kb3ducmV2LnhtbERPTWsCMRC9F/wPYYTeatYWpKxGWQVBL1Jt0euwGTeL&#10;m0lIUl3/vSkIvc3jfc5s0dtOXCnE1rGC8agAQVw73XKj4Od7/fYJIiZkjZ1jUnCnCIv54GWGpXY3&#10;3tP1kBqRQziWqMCk5EspY23IYhw5T5y5swsWU4ahkTrgLYfbTr4XxURabDk3GPS0MlRfDr9WgV9V&#10;R+Pr6mN3Cu543/Lyy06MUq/DvpqCSNSnf/HTvdF5/hj+fs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DMQYvwAAANsAAAAPAAAAAAAAAAAAAAAAAJgCAABkcnMvZG93bnJl&#10;di54bWxQSwUGAAAAAAQABAD1AAAAhAMAAAAA&#10;" filled="f" stroked="f">
                    <v:textbox inset="3.77294mm,1.8865mm,3.77294mm,1.8865mm">
                      <w:txbxContent>
                        <w:p w14:paraId="08CCF53C" w14:textId="19E9168A" w:rsidR="008A1FDD" w:rsidRPr="00004BE5" w:rsidRDefault="008A1FDD" w:rsidP="00C92CE1">
                          <w:pPr>
                            <w:pStyle w:val="NormalWeb"/>
                            <w:spacing w:before="0" w:beforeAutospacing="0" w:after="0" w:afterAutospacing="0" w:line="216" w:lineRule="auto"/>
                            <w:jc w:val="center"/>
                            <w:textAlignment w:val="baseline"/>
                            <w:rPr>
                              <w:rFonts w:asciiTheme="minorHAnsi" w:hAnsiTheme="minorHAnsi" w:cs="Arial"/>
                              <w:b/>
                              <w:bCs/>
                              <w:color w:val="505153"/>
                              <w:kern w:val="24"/>
                            </w:rPr>
                          </w:pPr>
                          <w:r>
                            <w:rPr>
                              <w:rFonts w:asciiTheme="minorHAnsi" w:hAnsiTheme="minorHAnsi" w:cs="Arial"/>
                              <w:b/>
                              <w:bCs/>
                              <w:color w:val="505153"/>
                              <w:kern w:val="24"/>
                            </w:rPr>
                            <w:t>Internal</w:t>
                          </w:r>
                          <w:r>
                            <w:rPr>
                              <w:rFonts w:asciiTheme="minorHAnsi" w:hAnsiTheme="minorHAnsi" w:cs="Arial"/>
                              <w:b/>
                              <w:bCs/>
                              <w:color w:val="505153"/>
                              <w:kern w:val="24"/>
                            </w:rPr>
                            <w:br/>
                          </w:r>
                          <w:r w:rsidRPr="00004BE5">
                            <w:rPr>
                              <w:rFonts w:asciiTheme="minorHAnsi" w:hAnsiTheme="minorHAnsi" w:cs="Arial"/>
                              <w:b/>
                              <w:bCs/>
                              <w:color w:val="505153"/>
                              <w:kern w:val="24"/>
                            </w:rPr>
                            <w:t>Processes</w:t>
                          </w:r>
                        </w:p>
                        <w:p w14:paraId="34A6B92B" w14:textId="4BAFA31B" w:rsidR="008A1FDD" w:rsidRPr="00004BE5" w:rsidRDefault="008A1FDD" w:rsidP="000E749F">
                          <w:pPr>
                            <w:pStyle w:val="NormalWeb"/>
                            <w:spacing w:before="96" w:beforeAutospacing="0" w:after="0" w:afterAutospacing="0"/>
                            <w:jc w:val="center"/>
                            <w:textAlignment w:val="baseline"/>
                            <w:rPr>
                              <w:rFonts w:asciiTheme="minorHAnsi" w:hAnsiTheme="minorHAnsi"/>
                              <w:color w:val="505153"/>
                            </w:rPr>
                          </w:pPr>
                          <w:r w:rsidRPr="00004BE5">
                            <w:rPr>
                              <w:rFonts w:asciiTheme="minorHAnsi" w:hAnsiTheme="minorHAnsi"/>
                              <w:i/>
                              <w:iCs/>
                              <w:color w:val="505153"/>
                              <w:kern w:val="24"/>
                              <w:sz w:val="16"/>
                              <w:szCs w:val="16"/>
                            </w:rPr>
                            <w:t xml:space="preserve"> As members of the </w:t>
                          </w:r>
                          <w:r w:rsidRPr="00004BE5">
                            <w:rPr>
                              <w:rFonts w:asciiTheme="minorHAnsi" w:hAnsiTheme="minorHAnsi"/>
                              <w:bCs/>
                              <w:i/>
                              <w:iCs/>
                              <w:color w:val="505153"/>
                              <w:kern w:val="24"/>
                              <w:sz w:val="16"/>
                              <w:szCs w:val="16"/>
                            </w:rPr>
                            <w:t>organization’s</w:t>
                          </w:r>
                          <w:r w:rsidRPr="00004BE5">
                            <w:rPr>
                              <w:rFonts w:asciiTheme="minorHAnsi" w:hAnsiTheme="minorHAnsi"/>
                              <w:b/>
                              <w:bCs/>
                              <w:i/>
                              <w:iCs/>
                              <w:color w:val="505153"/>
                              <w:kern w:val="24"/>
                              <w:sz w:val="16"/>
                              <w:szCs w:val="16"/>
                            </w:rPr>
                            <w:t xml:space="preserve"> staff</w:t>
                          </w:r>
                          <w:r w:rsidRPr="00004BE5">
                            <w:rPr>
                              <w:rFonts w:asciiTheme="minorHAnsi" w:hAnsiTheme="minorHAnsi"/>
                              <w:i/>
                              <w:iCs/>
                              <w:color w:val="505153"/>
                              <w:kern w:val="24"/>
                              <w:sz w:val="16"/>
                              <w:szCs w:val="16"/>
                            </w:rPr>
                            <w:t>, what do we need to do to meet the needs of the patients and healthcare community?</w:t>
                          </w:r>
                        </w:p>
                      </w:txbxContent>
                    </v:textbox>
                  </v:shape>
                  <v:shape id="Text Box 10" o:spid="_x0000_s1068" type="#_x0000_t202" style="position:absolute;left:24819;top:2731;width:20066;height:6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SkOsIA&#10;AADbAAAADwAAAGRycy9kb3ducmV2LnhtbERPS27CMBDdI/UO1lRiB05Z8EkxKEWiFMQmtAcYxdM4&#10;Ih5HsRuS29dISOzm6X1nve1tLTpqfeVYwds0AUFcOF1xqeDnez9ZgvABWWPtmBQM5GG7eRmtMdXu&#10;xjl1l1CKGMI+RQUmhCaV0heGLPqpa4gj9+taiyHCtpS6xVsMt7WcJclcWqw4NhhsaGeouF7+rIJs&#10;OOwW5jT0eVh1x8/sOpyXH5VS49c+ewcRqA9P8cP9peP8Odx/i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KQ6wgAAANsAAAAPAAAAAAAAAAAAAAAAAJgCAABkcnMvZG93&#10;bnJldi54bWxQSwUGAAAAAAQABAD1AAAAhwMAAAAA&#10;" filled="f">
                    <v:textbox inset="2.53967mm,1.2699mm,2.53967mm,1.2699mm">
                      <w:txbxContent>
                        <w:p w14:paraId="3716E561" w14:textId="77777777" w:rsidR="008A1FDD" w:rsidRPr="00004BE5" w:rsidRDefault="008A1FDD" w:rsidP="000E749F">
                          <w:pPr>
                            <w:spacing w:after="0" w:line="240" w:lineRule="auto"/>
                            <w:jc w:val="center"/>
                            <w:rPr>
                              <w:b/>
                            </w:rPr>
                          </w:pPr>
                          <w:r w:rsidRPr="00004BE5">
                            <w:rPr>
                              <w:b/>
                            </w:rPr>
                            <w:t>Promote Network Visibility</w:t>
                          </w:r>
                        </w:p>
                      </w:txbxContent>
                    </v:textbox>
                  </v:shape>
                  <v:shape id="Text Box 4" o:spid="_x0000_s1069" type="#_x0000_t202" style="position:absolute;left:47976;top:2731;width:18161;height:6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H8QA&#10;AADbAAAADwAAAGRycy9kb3ducmV2LnhtbESP0WrCQBRE3wv+w3ILfaubWrAaXSUKtiq+aPsBl+w1&#10;G8zeDdk1Jn/vCkIfh5k5w8yXna1ES40vHSv4GCYgiHOnSy4U/P1u3icgfEDWWDkmBT15WC4GL3NM&#10;tbvxkdpTKESEsE9RgQmhTqX0uSGLfuhq4uidXWMxRNkUUjd4i3BbyVGSjKXFkuOCwZrWhvLL6WoV&#10;ZP3P+svs++4Ypu3uO7v0h8mqVOrttctmIAJ14T/8bG+1gtEn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PzR/EAAAA2wAAAA8AAAAAAAAAAAAAAAAAmAIAAGRycy9k&#10;b3ducmV2LnhtbFBLBQYAAAAABAAEAPUAAACJAwAAAAA=&#10;" filled="f">
                    <v:textbox inset="2.53967mm,1.2699mm,2.53967mm,1.2699mm">
                      <w:txbxContent>
                        <w:p w14:paraId="08D66866" w14:textId="77777777" w:rsidR="008A1FDD" w:rsidRPr="00004BE5" w:rsidRDefault="008A1FDD" w:rsidP="000E749F">
                          <w:pPr>
                            <w:pStyle w:val="NormalWeb"/>
                            <w:spacing w:before="0" w:beforeAutospacing="0" w:after="0" w:afterAutospacing="0"/>
                            <w:jc w:val="center"/>
                            <w:textAlignment w:val="baseline"/>
                            <w:rPr>
                              <w:rFonts w:ascii="Verdana" w:hAnsi="Verdana" w:cs="Arial"/>
                              <w:b/>
                              <w:color w:val="505153"/>
                              <w:sz w:val="22"/>
                              <w:szCs w:val="22"/>
                            </w:rPr>
                          </w:pPr>
                          <w:r w:rsidRPr="00004BE5">
                            <w:rPr>
                              <w:rFonts w:ascii="Verdana" w:hAnsi="Verdana" w:cs="Arial"/>
                              <w:b/>
                              <w:color w:val="505153"/>
                              <w:sz w:val="22"/>
                              <w:szCs w:val="22"/>
                            </w:rPr>
                            <w:t>Increase Board Engagement</w:t>
                          </w:r>
                        </w:p>
                      </w:txbxContent>
                    </v:textbox>
                  </v:shape>
                  <v:shape id="TextBox 129" o:spid="_x0000_s1070" type="#_x0000_t202" style="position:absolute;left:69114;top:2493;width:21590;height:7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ocEA&#10;AADbAAAADwAAAGRycy9kb3ducmV2LnhtbERPyW7CMBC9V+IfrKnErTjlwJJiUEACSsWF5QNG8TSO&#10;iMdRbELy97gSUm/z9NZZrDpbiZYaXzpW8DlKQBDnTpdcKLheth8zED4ga6wck4KePKyWg7cFpto9&#10;+ETtORQihrBPUYEJoU6l9Lkhi37kauLI/brGYoiwKaRu8BHDbSXHSTKRFkuODQZr2hjKb+e7VZD1&#10;+83U/PTdKczbwy679cfZulRq+N5lXyACdeFf/HJ/6zh/Cn+/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YAaHBAAAA2wAAAA8AAAAAAAAAAAAAAAAAmAIAAGRycy9kb3du&#10;cmV2LnhtbFBLBQYAAAAABAAEAPUAAACGAwAAAAA=&#10;" filled="f">
                    <v:textbox inset="2.53967mm,1.2699mm,2.53967mm,1.2699mm">
                      <w:txbxContent>
                        <w:p w14:paraId="6C5823A8" w14:textId="65F38A74" w:rsidR="008A1FDD" w:rsidRPr="00004BE5" w:rsidRDefault="008A1FDD" w:rsidP="000E749F">
                          <w:pPr>
                            <w:pStyle w:val="NormalWeb"/>
                            <w:spacing w:before="0" w:beforeAutospacing="0" w:after="0" w:afterAutospacing="0"/>
                            <w:jc w:val="center"/>
                            <w:textAlignment w:val="baseline"/>
                            <w:rPr>
                              <w:rFonts w:ascii="Verdana" w:hAnsi="Verdana" w:cs="Arial"/>
                              <w:b/>
                              <w:color w:val="505153"/>
                              <w:sz w:val="22"/>
                              <w:szCs w:val="22"/>
                            </w:rPr>
                          </w:pPr>
                          <w:r w:rsidRPr="00004BE5">
                            <w:rPr>
                              <w:rFonts w:ascii="Verdana" w:hAnsi="Verdana" w:cs="Arial"/>
                              <w:b/>
                              <w:color w:val="505153"/>
                              <w:sz w:val="22"/>
                              <w:szCs w:val="22"/>
                            </w:rPr>
                            <w:t>Increase Provider Involvement</w:t>
                          </w:r>
                        </w:p>
                      </w:txbxContent>
                    </v:textbox>
                  </v:shape>
                </v:group>
                <w10:anchorlock/>
              </v:group>
            </w:pict>
          </mc:Fallback>
        </mc:AlternateContent>
      </w:r>
    </w:p>
    <w:p w14:paraId="63D64332" w14:textId="46FA1065" w:rsidR="00D37375" w:rsidRDefault="00D37375" w:rsidP="00C15D90">
      <w:pPr>
        <w:tabs>
          <w:tab w:val="left" w:pos="3720"/>
        </w:tabs>
        <w:spacing w:after="0" w:line="240" w:lineRule="auto"/>
      </w:pPr>
    </w:p>
    <w:p w14:paraId="5819FDEB" w14:textId="2E956D23" w:rsidR="00E17C4A" w:rsidRPr="009039CC" w:rsidRDefault="00E17C4A" w:rsidP="00E17C4A">
      <w:pPr>
        <w:pStyle w:val="Heading1"/>
        <w:spacing w:after="0"/>
        <w:rPr>
          <w:sz w:val="28"/>
        </w:rPr>
      </w:pPr>
      <w:bookmarkStart w:id="29" w:name="_Toc411420112"/>
      <w:r w:rsidRPr="009039CC">
        <w:rPr>
          <w:sz w:val="28"/>
        </w:rPr>
        <w:lastRenderedPageBreak/>
        <w:t xml:space="preserve">Strategic Objective </w:t>
      </w:r>
      <w:r w:rsidR="008A1FDD">
        <w:rPr>
          <w:sz w:val="28"/>
        </w:rPr>
        <w:t>Logic Model</w:t>
      </w:r>
      <w:bookmarkEnd w:id="29"/>
    </w:p>
    <w:p w14:paraId="7B09CFFD" w14:textId="0EB35651" w:rsidR="00E17C4A" w:rsidRDefault="00E17C4A" w:rsidP="00E17C4A">
      <w:pPr>
        <w:spacing w:after="0"/>
        <w:rPr>
          <w:szCs w:val="22"/>
        </w:rPr>
      </w:pPr>
      <w:r>
        <w:t xml:space="preserve"> </w:t>
      </w:r>
      <w:r>
        <w:rPr>
          <w:szCs w:val="22"/>
        </w:rPr>
        <w:t>Sample</w:t>
      </w:r>
      <w:r w:rsidRPr="00C92CE1">
        <w:rPr>
          <w:szCs w:val="22"/>
        </w:rPr>
        <w:t xml:space="preserve"> documentation of board approved (SMART) </w:t>
      </w:r>
      <w:r>
        <w:rPr>
          <w:szCs w:val="22"/>
        </w:rPr>
        <w:t>objectives within a logic model framework</w:t>
      </w:r>
    </w:p>
    <w:p w14:paraId="110308D7" w14:textId="77777777" w:rsidR="00E17C4A" w:rsidRPr="00C92CE1" w:rsidRDefault="00E17C4A" w:rsidP="00E17C4A">
      <w:pPr>
        <w:spacing w:after="0"/>
        <w:rPr>
          <w:szCs w:val="22"/>
        </w:rPr>
      </w:pPr>
    </w:p>
    <w:p w14:paraId="427D27C1" w14:textId="0A7C5D77" w:rsidR="00E17C4A" w:rsidRPr="000E749F" w:rsidRDefault="00E17C4A" w:rsidP="00E17C4A">
      <w:pPr>
        <w:tabs>
          <w:tab w:val="left" w:pos="3720"/>
        </w:tabs>
        <w:spacing w:after="0" w:line="240" w:lineRule="auto"/>
        <w:jc w:val="center"/>
        <w:rPr>
          <w:rFonts w:asciiTheme="majorHAnsi" w:hAnsiTheme="majorHAnsi"/>
          <w:b/>
          <w:sz w:val="38"/>
        </w:rPr>
      </w:pPr>
      <w:r w:rsidRPr="000E749F">
        <w:rPr>
          <w:rFonts w:asciiTheme="majorHAnsi" w:hAnsiTheme="majorHAnsi"/>
          <w:b/>
          <w:sz w:val="38"/>
        </w:rPr>
        <w:t xml:space="preserve">[Network] </w:t>
      </w:r>
      <w:r>
        <w:rPr>
          <w:rFonts w:asciiTheme="majorHAnsi" w:hAnsiTheme="majorHAnsi"/>
          <w:b/>
          <w:sz w:val="38"/>
        </w:rPr>
        <w:t>Logic Model</w:t>
      </w:r>
    </w:p>
    <w:p w14:paraId="566AE0EB" w14:textId="77777777" w:rsidR="00E17C4A" w:rsidRDefault="00E17C4A" w:rsidP="00E17C4A">
      <w:pPr>
        <w:tabs>
          <w:tab w:val="left" w:pos="3720"/>
        </w:tabs>
        <w:spacing w:after="0" w:line="240" w:lineRule="auto"/>
      </w:pPr>
      <w:r w:rsidRPr="000762C2">
        <w:rPr>
          <w:noProof/>
        </w:rPr>
        <mc:AlternateContent>
          <mc:Choice Requires="wps">
            <w:drawing>
              <wp:anchor distT="0" distB="0" distL="114300" distR="114300" simplePos="0" relativeHeight="251668488" behindDoc="0" locked="0" layoutInCell="1" allowOverlap="1" wp14:anchorId="7EDF5BD9" wp14:editId="59D384F9">
                <wp:simplePos x="0" y="0"/>
                <wp:positionH relativeFrom="column">
                  <wp:posOffset>-3068320</wp:posOffset>
                </wp:positionH>
                <wp:positionV relativeFrom="paragraph">
                  <wp:posOffset>1524000</wp:posOffset>
                </wp:positionV>
                <wp:extent cx="1914525" cy="440055"/>
                <wp:effectExtent l="0" t="0" r="0" b="0"/>
                <wp:wrapNone/>
                <wp:docPr id="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36BD2" w14:textId="77777777" w:rsidR="008A1FDD" w:rsidRDefault="008A1FDD" w:rsidP="00E17C4A">
                            <w:pPr>
                              <w:pStyle w:val="NormalWeb"/>
                              <w:spacing w:before="216" w:beforeAutospacing="0" w:after="0" w:afterAutospacing="0" w:line="216" w:lineRule="auto"/>
                              <w:jc w:val="center"/>
                              <w:textAlignment w:val="baseline"/>
                            </w:pPr>
                            <w:r>
                              <w:rPr>
                                <w:rFonts w:ascii="Verdana" w:hAnsi="Verdana" w:cs="Arial"/>
                                <w:b/>
                                <w:bCs/>
                                <w:color w:val="505153"/>
                                <w:kern w:val="24"/>
                              </w:rPr>
                              <w:t>Internal Processes</w:t>
                            </w:r>
                          </w:p>
                        </w:txbxContent>
                      </wps:txbx>
                      <wps:bodyPr lIns="135826" tIns="67914" rIns="135826" bIns="67914">
                        <a:spAutoFit/>
                      </wps:bodyPr>
                    </wps:wsp>
                  </a:graphicData>
                </a:graphic>
                <wp14:sizeRelH relativeFrom="page">
                  <wp14:pctWidth>0</wp14:pctWidth>
                </wp14:sizeRelH>
                <wp14:sizeRelV relativeFrom="page">
                  <wp14:pctHeight>0</wp14:pctHeight>
                </wp14:sizeRelV>
              </wp:anchor>
            </w:drawing>
          </mc:Choice>
          <mc:Fallback>
            <w:pict>
              <v:shape w14:anchorId="7EDF5BD9" id="_x0000_s1071" type="#_x0000_t202" style="position:absolute;margin-left:-241.6pt;margin-top:120pt;width:150.75pt;height:34.65pt;z-index:251668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XLjgIAAH4FAAAOAAAAZHJzL2Uyb0RvYy54bWysVNtunDAQfa/Uf7D8TrjEsAtaNkqWpaqU&#10;XqSkH+AFs1gFG9nOQlT13zv2XrKbqFLVlgcLPOMzc+YcvLiZ+g7tmNJcihyHVwFGTFSy5mKb42+P&#10;pTfHSBsqatpJwXL8zDS+Wb5/txiHjEWylV3NFAIQobNxyHFrzJD5vq5a1lN9JQcmINhI1VMDn2rr&#10;14qOgN53fhQEiT9KVQ9KVkxr2C32Qbx0+E3DKvOlaTQzqMsx9Gbcqty6sau/XNBsq+jQ8urQBv2L&#10;LnrKBRQ9QRXUUPSk+BuonldKatmYq0r2vmwaXjHHAdiEwSs2Dy0dmOMCw9HDaUz6/8FWn3dfFeJ1&#10;jkEoQXuQ6JFNBt3JCUUxsfMZB51B2sMAiWaCAOjsuOrhXlbfNRJy1VKxZbdKybFltIb+QnvSPzu6&#10;x9EWZDN+kjUUok9GOqCpUb0dHowDATro9HzSxjZT2ZJpSOIoxqiCGCFBEMeuBM2OpwelzQcme2Rf&#10;cqxAe4dOd/fa2G5odkyxxYQsedc5/TtxsQGJ+x2oDUdtzHbh5PyRBul6vp4Tj0TJ2iNBUXi35Yp4&#10;SRnO4uK6WK2K8KetG5Ks5XXNhC1ztFZI/ky6g8n3pjiZS8uO1xbOtqTVdrPqFNpRsHbpnsNAztL8&#10;yzbcEIDLK0phRIK7KPXKZD7zSEliL50Fcy8I07s0CUhKivKS0j0X7N8poTHHqdXU0fktt8A9b7nR&#10;rOcGLo+O9+DeUxLNrAXXonbSGsq7/fvZKGz7L6MAuY9CO8Naj+7daqbN5P6NaGbLWzdvZP0MFu4+&#10;Cmvy63geJXCruK9kBhbFSF2ENmchR3O4BdeX3BnyBfDwr8BP7vo6XEj2Fjn/dlkv1+byFwAAAP//&#10;AwBQSwMEFAAGAAgAAAAhAP0vzZvjAAAADQEAAA8AAABkcnMvZG93bnJldi54bWxMj8tOwzAQRfdI&#10;/IM1SOxSO0kFaYhTVVSsEKK0iPUkcR4Qj6PYbQ1fj7uC5WiO7j23WHs9spOa7WBIQrwQwBTVphmo&#10;k/B+eIoyYNYhNTgaUhK+lYV1eX1VYN6YM72p0951LISQzVFC79yUc27rXmm0CzMpCr/WzBpdOOeO&#10;NzOeQ7geeSLEHdc4UGjocVKPvaq/9kctYfXiP3+eXzcfWG39ru1au90dailvb/zmAZhT3v3BcNEP&#10;6lAGp8ocqbFslBAtszQJrIRkKcKqgERxFt8DqySkYpUCLwv+f0X5CwAA//8DAFBLAQItABQABgAI&#10;AAAAIQC2gziS/gAAAOEBAAATAAAAAAAAAAAAAAAAAAAAAABbQ29udGVudF9UeXBlc10ueG1sUEsB&#10;Ai0AFAAGAAgAAAAhADj9If/WAAAAlAEAAAsAAAAAAAAAAAAAAAAALwEAAF9yZWxzLy5yZWxzUEsB&#10;Ai0AFAAGAAgAAAAhAIZ1VcuOAgAAfgUAAA4AAAAAAAAAAAAAAAAALgIAAGRycy9lMm9Eb2MueG1s&#10;UEsBAi0AFAAGAAgAAAAhAP0vzZvjAAAADQEAAA8AAAAAAAAAAAAAAAAA6AQAAGRycy9kb3ducmV2&#10;LnhtbFBLBQYAAAAABAAEAPMAAAD4BQAAAAA=&#10;" filled="f" stroked="f">
                <v:textbox style="mso-fit-shape-to-text:t" inset="3.77294mm,1.8865mm,3.77294mm,1.8865mm">
                  <w:txbxContent>
                    <w:p w14:paraId="13E36BD2" w14:textId="77777777" w:rsidR="008A1FDD" w:rsidRDefault="008A1FDD" w:rsidP="00E17C4A">
                      <w:pPr>
                        <w:pStyle w:val="NormalWeb"/>
                        <w:spacing w:before="216" w:beforeAutospacing="0" w:after="0" w:afterAutospacing="0" w:line="216" w:lineRule="auto"/>
                        <w:jc w:val="center"/>
                        <w:textAlignment w:val="baseline"/>
                      </w:pPr>
                      <w:r>
                        <w:rPr>
                          <w:rFonts w:ascii="Verdana" w:hAnsi="Verdana" w:cs="Arial"/>
                          <w:b/>
                          <w:bCs/>
                          <w:color w:val="505153"/>
                          <w:kern w:val="24"/>
                        </w:rPr>
                        <w:t>Internal Processes</w:t>
                      </w:r>
                    </w:p>
                  </w:txbxContent>
                </v:textbox>
              </v:shape>
            </w:pict>
          </mc:Fallback>
        </mc:AlternateContent>
      </w:r>
      <w:r w:rsidRPr="000762C2">
        <w:rPr>
          <w:noProof/>
        </w:rPr>
        <mc:AlternateContent>
          <mc:Choice Requires="wps">
            <w:drawing>
              <wp:anchor distT="0" distB="0" distL="114300" distR="114300" simplePos="0" relativeHeight="251667464" behindDoc="0" locked="0" layoutInCell="1" allowOverlap="1" wp14:anchorId="22A12916" wp14:editId="1BB208A9">
                <wp:simplePos x="0" y="0"/>
                <wp:positionH relativeFrom="column">
                  <wp:posOffset>-3068320</wp:posOffset>
                </wp:positionH>
                <wp:positionV relativeFrom="paragraph">
                  <wp:posOffset>4798695</wp:posOffset>
                </wp:positionV>
                <wp:extent cx="1922145" cy="544830"/>
                <wp:effectExtent l="0" t="0" r="0" b="0"/>
                <wp:wrapNone/>
                <wp:docPr id="15"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A386F" w14:textId="77777777" w:rsidR="008A1FDD" w:rsidRDefault="008A1FDD" w:rsidP="00E17C4A">
                            <w:pPr>
                              <w:pStyle w:val="NormalWeb"/>
                              <w:spacing w:before="228" w:beforeAutospacing="0" w:after="0" w:afterAutospacing="0" w:line="216" w:lineRule="auto"/>
                              <w:jc w:val="center"/>
                              <w:textAlignment w:val="baseline"/>
                            </w:pPr>
                            <w:r>
                              <w:rPr>
                                <w:rFonts w:ascii="Verdana" w:hAnsi="Verdana" w:cs="Arial"/>
                                <w:b/>
                                <w:bCs/>
                                <w:color w:val="505153"/>
                                <w:kern w:val="24"/>
                                <w:sz w:val="38"/>
                                <w:szCs w:val="38"/>
                              </w:rPr>
                              <w:t>Financial</w:t>
                            </w:r>
                          </w:p>
                        </w:txbxContent>
                      </wps:txbx>
                      <wps:bodyPr lIns="135826" tIns="67914" rIns="135826" bIns="67914">
                        <a:spAutoFit/>
                      </wps:bodyPr>
                    </wps:wsp>
                  </a:graphicData>
                </a:graphic>
                <wp14:sizeRelH relativeFrom="page">
                  <wp14:pctWidth>0</wp14:pctWidth>
                </wp14:sizeRelH>
                <wp14:sizeRelV relativeFrom="page">
                  <wp14:pctHeight>0</wp14:pctHeight>
                </wp14:sizeRelV>
              </wp:anchor>
            </w:drawing>
          </mc:Choice>
          <mc:Fallback>
            <w:pict>
              <v:shape w14:anchorId="22A12916" id="_x0000_s1072" type="#_x0000_t202" style="position:absolute;margin-left:-241.6pt;margin-top:377.85pt;width:151.35pt;height:42.9pt;z-index:251667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lKkQIAAH8FAAAOAAAAZHJzL2Uyb0RvYy54bWysVNtunDAQfa/Uf7B4J1zWsIDCRsmyVJXS&#10;i5T0A7xgFqtgI9tdiKr+e8dmr8lL1ZYHhJnxmTNzjn17N/Ud2lOpmOC5E9z4DqK8EjXju9z59ly6&#10;iYOUJrwmneA0d16ocu5W79/djkNGQ9GKrqYSAQhX2TjkTqv1kHmeqlraE3UjBsoh2AjZEw1LufNq&#10;SUZA7zsv9P3YG4WsBykqqhT8Leags7L4TUMr/aVpFNWoyx3gpu1b2vfWvL3VLcl2kgwtqw40yF+w&#10;6AnjUPQEVRBN0A/J3kD1rJJCiUbfVKL3RNOwitoeoJvAf9XNU0sGanuB4ajhNCb1/2Crz/uvErEa&#10;tIscxEkPGj3TSaMHMaEwWpgBjYPKIO9pgEw9QQCSbbNqeBTVd4W4WLeE7+i9lGJsKamBYGB2ehdb&#10;ZxxlQLbjJ1FDIfJDCws0NbI304N5IEAHoV5O4hgylSmZhmGAgWQFsQjjZGHV80h23D1IpT9Q0SPz&#10;kTsSxLfoZP+otGFDsmOKKcZFybrOGqDjVz8gcf4DtWGriRkWVs+fqZ9ukk2CXRzGGxf7ReHel2vs&#10;xmWwjIpFsV4XwS9TN8BZy+qaclPm6K0A/5l2B5fPrji5S4mO1QbOUFJyt113Eu0JeLu0j505RM5p&#10;3jUNOwTo5VVLQYj9hzB1yzhZurjEkZsu/cT1g/QhjX2c4qK8bumRcfrvLaExd9IojGYznUm/6s23&#10;z9veSNYzDbdHx/rcSU5JJDMW3PDaSqsJ6+bvi1EY+udRgNxHoa1hjUdnt+ppO9nDESbHg7AV9QtY&#10;uPvIjckXURLGcK3YVbxMA+wgeRXaXoSsasM9uL5k1pDmeMyAh7MCp9zyOtxI5hq5XNus8725+g0A&#10;AP//AwBQSwMEFAAGAAgAAAAhADnMD4HjAAAADQEAAA8AAABkcnMvZG93bnJldi54bWxMj8tOwzAQ&#10;RfdI/IM1SOxSJ6WhIWRSVVSsEKIvsXZi5wHxOIrd1vD1mBUsR/fo3jPFyuuBndVke0MIySwGpqg2&#10;sqcW4Xh4jjJg1gmSYjCkEL6UhVV5fVWIXJoL7dR571oWSsjmAqFzbsw5t3WntLAzMyoKWWMmLVw4&#10;p5bLSVxCuR74PI7vuRY9hYVOjOqpU/Xn/qQRHl79x/fL2/pdVBu/bdrGbraHGvH2xq8fgTnl3R8M&#10;v/pBHcrgVJkTScsGhGiR3c0Di7BM0yWwgERJFqfAKoRskaTAy4L//6L8AQAA//8DAFBLAQItABQA&#10;BgAIAAAAIQC2gziS/gAAAOEBAAATAAAAAAAAAAAAAAAAAAAAAABbQ29udGVudF9UeXBlc10ueG1s&#10;UEsBAi0AFAAGAAgAAAAhADj9If/WAAAAlAEAAAsAAAAAAAAAAAAAAAAALwEAAF9yZWxzLy5yZWxz&#10;UEsBAi0AFAAGAAgAAAAhAFvAiUqRAgAAfwUAAA4AAAAAAAAAAAAAAAAALgIAAGRycy9lMm9Eb2Mu&#10;eG1sUEsBAi0AFAAGAAgAAAAhADnMD4HjAAAADQEAAA8AAAAAAAAAAAAAAAAA6wQAAGRycy9kb3du&#10;cmV2LnhtbFBLBQYAAAAABAAEAPMAAAD7BQAAAAA=&#10;" filled="f" stroked="f">
                <v:textbox style="mso-fit-shape-to-text:t" inset="3.77294mm,1.8865mm,3.77294mm,1.8865mm">
                  <w:txbxContent>
                    <w:p w14:paraId="60AA386F" w14:textId="77777777" w:rsidR="008A1FDD" w:rsidRDefault="008A1FDD" w:rsidP="00E17C4A">
                      <w:pPr>
                        <w:pStyle w:val="NormalWeb"/>
                        <w:spacing w:before="228" w:beforeAutospacing="0" w:after="0" w:afterAutospacing="0" w:line="216" w:lineRule="auto"/>
                        <w:jc w:val="center"/>
                        <w:textAlignment w:val="baseline"/>
                      </w:pPr>
                      <w:r>
                        <w:rPr>
                          <w:rFonts w:ascii="Verdana" w:hAnsi="Verdana" w:cs="Arial"/>
                          <w:b/>
                          <w:bCs/>
                          <w:color w:val="505153"/>
                          <w:kern w:val="24"/>
                          <w:sz w:val="38"/>
                          <w:szCs w:val="38"/>
                        </w:rPr>
                        <w:t>Financial</w:t>
                      </w:r>
                    </w:p>
                  </w:txbxContent>
                </v:textbox>
              </v:shape>
            </w:pict>
          </mc:Fallback>
        </mc:AlternateContent>
      </w:r>
      <w:r w:rsidRPr="000762C2">
        <w:rPr>
          <w:noProof/>
        </w:rPr>
        <mc:AlternateContent>
          <mc:Choice Requires="wps">
            <w:drawing>
              <wp:anchor distT="0" distB="0" distL="114300" distR="114300" simplePos="0" relativeHeight="251666440" behindDoc="0" locked="0" layoutInCell="1" allowOverlap="1" wp14:anchorId="180302CE" wp14:editId="468F5048">
                <wp:simplePos x="0" y="0"/>
                <wp:positionH relativeFrom="column">
                  <wp:posOffset>-3068320</wp:posOffset>
                </wp:positionH>
                <wp:positionV relativeFrom="paragraph">
                  <wp:posOffset>3090545</wp:posOffset>
                </wp:positionV>
                <wp:extent cx="1978025" cy="606425"/>
                <wp:effectExtent l="0" t="0" r="0" b="0"/>
                <wp:wrapNone/>
                <wp:docPr id="2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D18B6" w14:textId="77777777" w:rsidR="008A1FDD" w:rsidRDefault="008A1FDD" w:rsidP="00E17C4A">
                            <w:pPr>
                              <w:pStyle w:val="NormalWeb"/>
                              <w:spacing w:before="216" w:beforeAutospacing="0" w:after="0" w:afterAutospacing="0" w:line="216" w:lineRule="auto"/>
                              <w:jc w:val="center"/>
                              <w:textAlignment w:val="baseline"/>
                            </w:pPr>
                            <w:r>
                              <w:rPr>
                                <w:rFonts w:ascii="Verdana" w:hAnsi="Verdana" w:cs="Arial"/>
                                <w:b/>
                                <w:bCs/>
                                <w:color w:val="505153"/>
                                <w:kern w:val="24"/>
                              </w:rPr>
                              <w:t>Customers &amp; Partners</w:t>
                            </w:r>
                          </w:p>
                        </w:txbxContent>
                      </wps:txbx>
                      <wps:bodyPr lIns="135826" tIns="67914" rIns="135826" bIns="67914">
                        <a:spAutoFit/>
                      </wps:bodyPr>
                    </wps:wsp>
                  </a:graphicData>
                </a:graphic>
                <wp14:sizeRelH relativeFrom="page">
                  <wp14:pctWidth>0</wp14:pctWidth>
                </wp14:sizeRelH>
                <wp14:sizeRelV relativeFrom="page">
                  <wp14:pctHeight>0</wp14:pctHeight>
                </wp14:sizeRelV>
              </wp:anchor>
            </w:drawing>
          </mc:Choice>
          <mc:Fallback>
            <w:pict>
              <v:shape w14:anchorId="180302CE" id="_x0000_s1073" type="#_x0000_t202" style="position:absolute;margin-left:-241.6pt;margin-top:243.35pt;width:155.75pt;height:47.75pt;z-index:251666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uNjwIAAH8FAAAOAAAAZHJzL2Uyb0RvYy54bWysVNuO2yAQfa/Uf0C8O76s49hWnNUmjqtK&#10;24u02w8gNo5RbbCAjb2q+u8dcJJNdlWpassDAmY4M2fmwPJ27Fp0oFIxwTPszzyMKC9Fxfg+w98e&#10;CyfGSGnCK9IKTjP8TBW+Xb1/txz6lAaiEW1FJQIQrtKhz3CjdZ+6riob2hE1Ez3lYKyF7IiGrdy7&#10;lSQDoHetG3he5A5CVr0UJVUKTvPJiFcWv65pqb/UtaIatRmG3LSdpZ13ZnZXS5LuJekbVh7TIH+R&#10;RUcYh6BnqJxogp4kewPVsVIKJWo9K0XnirpmJbUcgI3vvWLz0JCeWi5QHNWfy6T+H2z5+fBVIlZl&#10;OPAx4qSDHj3SUaO1GFEwD0yBhl6l4PfQg6cewQCNtmRVfy/K7wpxsWkI39M7KcXQUFJBgr656V5c&#10;nXCUAdkNn0QFgciTFhZorGVnqgf1QIAOjXo+N8ckU5qQySL2gjlGJdgiLwphbUKQ9HS7l0p/oKJD&#10;ZpFhCc236ORwr/TkenIxwbgoWNvCOUlbfnUAmNMJxIarxmaysP38kXjJNt7GoRMG0dYJvTx37opN&#10;6ESFv5jnN/lmk/s/TVw/TBtWVZSbMCdt+eGf9e6o8kkVZ3Up0bLKwJmUlNzvNq1EBwLaLuw4FuTC&#10;zb1Ow9YLuLyi5Aehtw4Sp4jihRMW4dxJFl7seH6yTiIvTMK8uKZ0zzj9d0poyHAyhz5aOr/l5tnx&#10;lhtJO6bh92hZl+H47ERSI8Etr2xrNWHttL4ohUn/pRTQ7lOjrWCNRie16nE3To8jMeGNmneiegYJ&#10;tx+5EfnNPA4i+FbsLlokfoiRvDLtLkyWZn8Hqi+YFeQL4PGtwCu3eR1/JPONXO6t18u/ufoFAAD/&#10;/wMAUEsDBBQABgAIAAAAIQCsuQV55AAAAA0BAAAPAAAAZHJzL2Rvd25yZXYueG1sTI/LTsMwEEX3&#10;SPyDNUjsUiehtCHEqSoqVqiitIj1JJ48ILaj2G1Nvx6zgt2M5ujOucXKq4GdaLK90QKSWQyMdG1k&#10;r1sB74fnKANmHWqJg9Ek4JssrMrrqwJzac76jU5717IQom2OAjrnxpxzW3ek0M7MSDrcGjMpdGGd&#10;Wi4nPIdwNfA0jhdcYa/Dhw5Heuqo/toflYCHrf+8vLyuP7Da+F3TNnazO9RC3N749SMwR979wfCr&#10;H9ShDE6VOWpp2SAgmmd3aWAFzLPFElhAomSZhKkScJ+lKfCy4P9blD8AAAD//wMAUEsBAi0AFAAG&#10;AAgAAAAhALaDOJL+AAAA4QEAABMAAAAAAAAAAAAAAAAAAAAAAFtDb250ZW50X1R5cGVzXS54bWxQ&#10;SwECLQAUAAYACAAAACEAOP0h/9YAAACUAQAACwAAAAAAAAAAAAAAAAAvAQAAX3JlbHMvLnJlbHNQ&#10;SwECLQAUAAYACAAAACEAUmArjY8CAAB/BQAADgAAAAAAAAAAAAAAAAAuAgAAZHJzL2Uyb0RvYy54&#10;bWxQSwECLQAUAAYACAAAACEArLkFeeQAAAANAQAADwAAAAAAAAAAAAAAAADpBAAAZHJzL2Rvd25y&#10;ZXYueG1sUEsFBgAAAAAEAAQA8wAAAPoFAAAAAA==&#10;" filled="f" stroked="f">
                <v:textbox style="mso-fit-shape-to-text:t" inset="3.77294mm,1.8865mm,3.77294mm,1.8865mm">
                  <w:txbxContent>
                    <w:p w14:paraId="31AD18B6" w14:textId="77777777" w:rsidR="008A1FDD" w:rsidRDefault="008A1FDD" w:rsidP="00E17C4A">
                      <w:pPr>
                        <w:pStyle w:val="NormalWeb"/>
                        <w:spacing w:before="216" w:beforeAutospacing="0" w:after="0" w:afterAutospacing="0" w:line="216" w:lineRule="auto"/>
                        <w:jc w:val="center"/>
                        <w:textAlignment w:val="baseline"/>
                      </w:pPr>
                      <w:r>
                        <w:rPr>
                          <w:rFonts w:ascii="Verdana" w:hAnsi="Verdana" w:cs="Arial"/>
                          <w:b/>
                          <w:bCs/>
                          <w:color w:val="505153"/>
                          <w:kern w:val="24"/>
                        </w:rPr>
                        <w:t>Customers &amp; Partners</w:t>
                      </w:r>
                    </w:p>
                  </w:txbxContent>
                </v:textbox>
              </v:shape>
            </w:pict>
          </mc:Fallback>
        </mc:AlternateContent>
      </w:r>
      <w:r w:rsidRPr="000762C2">
        <w:rPr>
          <w:noProof/>
        </w:rPr>
        <mc:AlternateContent>
          <mc:Choice Requires="wps">
            <w:drawing>
              <wp:anchor distT="0" distB="0" distL="114300" distR="114300" simplePos="0" relativeHeight="251665416" behindDoc="0" locked="0" layoutInCell="1" allowOverlap="1" wp14:anchorId="0307C3E2" wp14:editId="5BF273E4">
                <wp:simplePos x="0" y="0"/>
                <wp:positionH relativeFrom="column">
                  <wp:posOffset>-3068320</wp:posOffset>
                </wp:positionH>
                <wp:positionV relativeFrom="paragraph">
                  <wp:posOffset>-103505</wp:posOffset>
                </wp:positionV>
                <wp:extent cx="1864995" cy="643255"/>
                <wp:effectExtent l="0" t="0" r="0" b="0"/>
                <wp:wrapNone/>
                <wp:docPr id="3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77F5B" w14:textId="77777777" w:rsidR="008A1FDD" w:rsidRDefault="008A1FDD" w:rsidP="00E17C4A">
                            <w:pPr>
                              <w:pStyle w:val="NormalWeb"/>
                              <w:spacing w:before="216" w:beforeAutospacing="0" w:after="0" w:afterAutospacing="0"/>
                              <w:jc w:val="center"/>
                              <w:textAlignment w:val="baseline"/>
                            </w:pPr>
                            <w:r>
                              <w:rPr>
                                <w:rFonts w:ascii="Verdana" w:hAnsi="Verdana" w:cs="Arial"/>
                                <w:b/>
                                <w:bCs/>
                                <w:color w:val="505153"/>
                                <w:kern w:val="24"/>
                              </w:rPr>
                              <w:t>Learning &amp; Growth</w:t>
                            </w:r>
                          </w:p>
                        </w:txbxContent>
                      </wps:txbx>
                      <wps:bodyPr lIns="135826" tIns="67914" rIns="135826" bIns="67914">
                        <a:spAutoFit/>
                      </wps:bodyPr>
                    </wps:wsp>
                  </a:graphicData>
                </a:graphic>
                <wp14:sizeRelH relativeFrom="page">
                  <wp14:pctWidth>0</wp14:pctWidth>
                </wp14:sizeRelH>
                <wp14:sizeRelV relativeFrom="page">
                  <wp14:pctHeight>0</wp14:pctHeight>
                </wp14:sizeRelV>
              </wp:anchor>
            </w:drawing>
          </mc:Choice>
          <mc:Fallback>
            <w:pict>
              <v:shape w14:anchorId="0307C3E2" id="_x0000_s1074" type="#_x0000_t202" style="position:absolute;margin-left:-241.6pt;margin-top:-8.15pt;width:146.85pt;height:50.65pt;z-index:251665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Pg7jgIAAH8FAAAOAAAAZHJzL2Uyb0RvYy54bWysVF1vmzAUfZ+0/2D5nfIRIIBKqjaEaVL3&#10;IbX7AQ6YYA1sZLuBatp/37VJ0qTVpGkbDxbmXp97zr0HX99MfYf2VComeI79Kw8jyitRM77L8bfH&#10;0kkwUprwmnSC0xw/U4VvVu/fXY9DRgPRiq6mEgEIV9k45LjVeshcV1Ut7Ym6EgPlEGyE7ImGrdy5&#10;tSQjoPedG3he7I5C1oMUFVUKvhZzEK8sftPQSn9pGkU16nIM3LRdpV23ZnVX1yTbSTK0rDrQIH/B&#10;oieMQ9ETVEE0QU+SvYHqWSWFEo2+qkTviqZhFbUaQI3vvVLz0JKBWi3QHDWc2qT+H2z1ef9VIlbn&#10;eAHt4aSHGT3SSaM7MaEg8k2DxkFlkPcwQKaeIACDtmLVcC+q7wpxsW4J39FbKcXYUlIDQXvSPTs6&#10;4ygDsh0/iRoKkSctLNDUyN50D/qBAB2YPJ+GY8hUpmQSh2kaYVRBLA4XQRQZci7JjqcHqfQHKnpk&#10;XnIsYfgWnezvlZ5TjymmGBcl6zprgI5ffADM+QvUhqMmZljYef5IvXSTbJLQCYN444ReUTi35Tp0&#10;4tJfRsWiWK8L/6ep64dZy+qaclPm6C0//LPZHVw+u+LkLiU6Vhs4Q0nJ3XbdSbQn4O3SPoeGnKW5&#10;lzRsv0DLK0l+EHp3QeqUcbJ0wjKMnHTpJY7np3dp7IVpWJSXku4Zp/8uCY05TqMgms30W22efd5q&#10;I1nPNNweHetznJySSGYsuOG1Ha0mrJvfz1ph6L+0AsZ9HLQ1rPHo7FY9bafjzwFoxs1bUT+DhbuP&#10;3Jh8ESVBDNeK3cXL1A8xkheh7VnITm24BdeXzBryBRDYmA385ZbX4UYy18j53ma93JurXwAAAP//&#10;AwBQSwMEFAAGAAgAAAAhAPwQiMrjAAAADAEAAA8AAABkcnMvZG93bnJldi54bWxMj01PwzAMhu9I&#10;/IfISNy6tBubutJ0mpg4IcTYEGe3dT+gcaom2wK/nnCCmy0/ev28+cbrQZxpsr1hBcksBkFcmbrn&#10;VsHb8TFKQViHXONgmBR8kYVNcX2VY1abC7/S+eBaEULYZqigc27MpLRVRxrtzIzE4daYSaML69TK&#10;esJLCNeDnMfxSmrsOXzocKSHjqrPw0krWD/7j++nl+07lju/b9rG7vbHSqnbG7+9B+HIuz8YfvWD&#10;OhTBqTQnrq0YFER36WIe2DAlqwWIgERJul6CKBWkyxhkkcv/JYofAAAA//8DAFBLAQItABQABgAI&#10;AAAAIQC2gziS/gAAAOEBAAATAAAAAAAAAAAAAAAAAAAAAABbQ29udGVudF9UeXBlc10ueG1sUEsB&#10;Ai0AFAAGAAgAAAAhADj9If/WAAAAlAEAAAsAAAAAAAAAAAAAAAAALwEAAF9yZWxzLy5yZWxzUEsB&#10;Ai0AFAAGAAgAAAAhADlA+DuOAgAAfwUAAA4AAAAAAAAAAAAAAAAALgIAAGRycy9lMm9Eb2MueG1s&#10;UEsBAi0AFAAGAAgAAAAhAPwQiMrjAAAADAEAAA8AAAAAAAAAAAAAAAAA6AQAAGRycy9kb3ducmV2&#10;LnhtbFBLBQYAAAAABAAEAPMAAAD4BQAAAAA=&#10;" filled="f" stroked="f">
                <v:textbox style="mso-fit-shape-to-text:t" inset="3.77294mm,1.8865mm,3.77294mm,1.8865mm">
                  <w:txbxContent>
                    <w:p w14:paraId="1E977F5B" w14:textId="77777777" w:rsidR="008A1FDD" w:rsidRDefault="008A1FDD" w:rsidP="00E17C4A">
                      <w:pPr>
                        <w:pStyle w:val="NormalWeb"/>
                        <w:spacing w:before="216" w:beforeAutospacing="0" w:after="0" w:afterAutospacing="0"/>
                        <w:jc w:val="center"/>
                        <w:textAlignment w:val="baseline"/>
                      </w:pPr>
                      <w:r>
                        <w:rPr>
                          <w:rFonts w:ascii="Verdana" w:hAnsi="Verdana" w:cs="Arial"/>
                          <w:b/>
                          <w:bCs/>
                          <w:color w:val="505153"/>
                          <w:kern w:val="24"/>
                        </w:rPr>
                        <w:t>Learning &amp; Growth</w:t>
                      </w:r>
                    </w:p>
                  </w:txbxContent>
                </v:textbox>
              </v:shape>
            </w:pict>
          </mc:Fallback>
        </mc:AlternateContent>
      </w:r>
      <w:r w:rsidRPr="000762C2">
        <w:rPr>
          <w:noProof/>
        </w:rPr>
        <mc:AlternateContent>
          <mc:Choice Requires="wps">
            <w:drawing>
              <wp:anchor distT="0" distB="0" distL="114300" distR="114300" simplePos="0" relativeHeight="251664392" behindDoc="0" locked="0" layoutInCell="1" allowOverlap="1" wp14:anchorId="7F54D3E8" wp14:editId="74527991">
                <wp:simplePos x="0" y="0"/>
                <wp:positionH relativeFrom="column">
                  <wp:posOffset>-3068320</wp:posOffset>
                </wp:positionH>
                <wp:positionV relativeFrom="paragraph">
                  <wp:posOffset>2635250</wp:posOffset>
                </wp:positionV>
                <wp:extent cx="1944370" cy="1572895"/>
                <wp:effectExtent l="0" t="0" r="0" b="1905"/>
                <wp:wrapNone/>
                <wp:docPr id="2049"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370" cy="1572895"/>
                        </a:xfrm>
                        <a:prstGeom prst="rect">
                          <a:avLst/>
                        </a:prstGeom>
                        <a:solidFill>
                          <a:srgbClr val="CC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28" tIns="45716" rIns="91428" bIns="4571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23DC3" id="Rectangle 250" o:spid="_x0000_s1026" style="position:absolute;margin-left:-241.6pt;margin-top:207.5pt;width:153.1pt;height:123.85pt;z-index:251664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9xggIAAAEFAAAOAAAAZHJzL2Uyb0RvYy54bWysVG1v0zAQ/o7Ef7D8vcsLSdtES6fREYQ0&#10;YGLwA1zbaSwc27K9pgPx3zk7bdcBHxCiH1xf7vz4uefufHm1HyTaceuEVg3OLlKMuKKaCbVt8JfP&#10;7WyJkfNEMSK14g1+5A5frV6+uBxNzXPda8m4RQCiXD2aBvfemzpJHO35QNyFNlyBs9N2IB5Mu02Y&#10;JSOgDzLJ03SejNoyYzXlzsHXm8mJVxG/6zj1H7vOcY9kg4Gbj6uN6yasyeqS1FtLTC/ogQb5BxYD&#10;EQouPUHdEE/QgxW/QQ2CWu105y+oHhLddYLymANkk6W/ZHPfE8NjLiCOMyeZ3P+DpR92dxYJ1uA8&#10;LSqMFBmgSp9AN6K2kqO8jBqNxtUQem/ubMjSmVtNvzqk9LqHOH5trR57Thgwy4KmybMDwXBwFG3G&#10;95oBPnnwOsq17+wQAEEItI9VeTxVhe89ovAxq4ri1QKKR8GXlYt8WZXxDlIfjxvr/FuuBxQ2DbZA&#10;P8KT3a3zgQ6pjyGRvpaCtULKaNjtZi0t2hFokfW6bavqgO7Ow6QKwUqHYxPi9AVYwh3BF/jGkn+v&#10;srxIX+fVrJ0vF7OiLcpZtUiXszSrXldz0Lm4aX8EgllR94Ixrm6F4sf2y4q/K+9hEKbGiQ2IxgZX&#10;ZV7G3J+xd+dJpvH3pyQH4WEapRgavDwFkTpU9o1icVY8EXLaJ8/pR5VBg+N/VCX2QSh9GEhXbzR7&#10;hDawGooEBYV3Aza9tt8wGmEGG6zgkcBIvlPQSFVW5PB6+GgU5SKbY2TPPZtzD1EUgBpMvcVoMtZ+&#10;GvQHY8W2h5uyKIzS19B+nYiN8cTq0LQwZzGDw5sQBvncjlFPL9fqJwAAAP//AwBQSwMEFAAGAAgA&#10;AAAhAEHq+xnlAAAADQEAAA8AAABkcnMvZG93bnJldi54bWxMj8FKw0AQhu+C77CM4EXSTdImKTGb&#10;IkI9iBSsFfS2za5JcHc2ZrdNfHvHk95mmI9/vr/azNawsx5971BAsoiBaWyc6rEVcHjZRmtgPkhU&#10;0jjUAr61h019eVHJUrkJn/V5H1pGIehLKaALYSg5902nrfQLN2ik24cbrQy0ji1Xo5wo3BqexnHO&#10;reyRPnRy0Pedbj73JysgZMssefUPpj1s8ettunl6fN81QlxfzXe3wIKewx8Mv/qkDjU5Hd0JlWdG&#10;QLRaL1NiBaySjFoREiVFQdNRQJ6nBfC64v9b1D8AAAD//wMAUEsBAi0AFAAGAAgAAAAhALaDOJL+&#10;AAAA4QEAABMAAAAAAAAAAAAAAAAAAAAAAFtDb250ZW50X1R5cGVzXS54bWxQSwECLQAUAAYACAAA&#10;ACEAOP0h/9YAAACUAQAACwAAAAAAAAAAAAAAAAAvAQAAX3JlbHMvLnJlbHNQSwECLQAUAAYACAAA&#10;ACEAPa6fcYICAAABBQAADgAAAAAAAAAAAAAAAAAuAgAAZHJzL2Uyb0RvYy54bWxQSwECLQAUAAYA&#10;CAAAACEAQer7GeUAAAANAQAADwAAAAAAAAAAAAAAAADcBAAAZHJzL2Rvd25yZXYueG1sUEsFBgAA&#10;AAAEAAQA8wAAAO4FAAAAAA==&#10;" fillcolor="#cf9" stroked="f">
                <v:textbox inset="2.53967mm,1.2699mm,2.53967mm,1.2699mm"/>
              </v:rect>
            </w:pict>
          </mc:Fallback>
        </mc:AlternateContent>
      </w:r>
      <w:r w:rsidRPr="000762C2">
        <w:rPr>
          <w:noProof/>
        </w:rPr>
        <mc:AlternateContent>
          <mc:Choice Requires="wps">
            <w:drawing>
              <wp:anchor distT="0" distB="0" distL="114300" distR="114300" simplePos="0" relativeHeight="251663368" behindDoc="0" locked="0" layoutInCell="1" allowOverlap="1" wp14:anchorId="1B0EAD7C" wp14:editId="1D2220A0">
                <wp:simplePos x="0" y="0"/>
                <wp:positionH relativeFrom="column">
                  <wp:posOffset>-3051175</wp:posOffset>
                </wp:positionH>
                <wp:positionV relativeFrom="paragraph">
                  <wp:posOffset>4206875</wp:posOffset>
                </wp:positionV>
                <wp:extent cx="1966595" cy="1543050"/>
                <wp:effectExtent l="0" t="0" r="0" b="3175"/>
                <wp:wrapNone/>
                <wp:docPr id="205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154305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28" tIns="45716" rIns="91428" bIns="4571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520F73" id="Rectangle 32" o:spid="_x0000_s1026" style="position:absolute;margin-left:-240.25pt;margin-top:331.25pt;width:154.85pt;height:121.5pt;z-index:251663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JQggIAAAAFAAAOAAAAZHJzL2Uyb0RvYy54bWysVG1v0zAQ/o7Ef7D8vcvLkq6Jlk5bRxDS&#10;gInBD3Btp7FwbMv2mo6J/87ZaUsHfECIfnB9ufPj5+6e8+XVbpBoy60TWjU4O0sx4opqJtSmwV8+&#10;t7MFRs4TxYjUijf4iTt8tXz96nI0Nc91ryXjFgGIcvVoGtx7b+okcbTnA3Fn2nAFzk7bgXgw7SZh&#10;loyAPsgkT9N5MmrLjNWUOwdfbycnXkb8ruPUf+w6xz2SDQZuPq42ruuwJstLUm8sMb2gexrkH1gM&#10;RCi49Ah1SzxBj1b8BjUIarXTnT+jekh01wnKYw6QTZb+ks1DTwyPuUBxnDmWyf0/WPphe2+RYA3O&#10;0xIKpMgAXfoEdSNqIzk6z0OJRuNqiHww9zYk6cydpl8dUnrVQxi/tlaPPScMiGUhPnlxIBgOjqL1&#10;+F4zgCePXsdq7To7BECoA9rFpjwdm8J3HlH4mFXzeVmVGFHwZWVxHniGO0h9OG6s82+5HlDYNNgC&#10;+whPtnfOT6GHkEhfS8FaIWU07Ga9khZtCSikbVerqtqju9MwqUKw0uHYhDh9AZZwR/AFvrHjz1WW&#10;F+lNXs3a+eJiVrRFOasu0sUszaqbap4WVXHbfg8Es6LuBWNc3QnFD+rLir/r7n4OJt1E/aGxwVWZ&#10;lzH3F+zdaZJp/P0pyUF4GEYphgYvjkGkDp19oxikTWpPhJz2yUv6sSFQg8N/rErUQWj9JKG1Zk8g&#10;A6uhSaA1eDZg02v7DaMRRrDBCt4IjOQ7BUKqsiKHx8NHoygvsjlG9tSzPvUQRQGowdRbjCZj5ac5&#10;fzRWbHq4KYuFUfoa5NeJKIwgzYnVXrQwZjGD/ZMQ5vjUjlE/H67lDwAAAP//AwBQSwMEFAAGAAgA&#10;AAAhAAvzBwzhAAAADQEAAA8AAABkcnMvZG93bnJldi54bWxMj8tOwzAQRfdI/IM1SOxSuxUJIcSp&#10;eAixQ2rphp0dD3EgtqPYTQNfz7CC3Yzm6M659XZxA5txin3wEtYrAQx9G0zvOwmH16esBBaT8kYN&#10;waOEL4ywbc7PalWZcPI7nPepYxTiY6Uk2JTGivPYWnQqrsKInm7vYXIq0Tp13EzqROFu4BshCu5U&#10;7+mDVSM+WGw/90cn4UXhcv886Nbq8lDM+uPRvvFvKS8vlrtbYAmX9AfDrz6pQ0NOOhy9iWyQkF2V&#10;IidWQlFsaCAkW18LqqMl3Ig8B97U/H+L5gcAAP//AwBQSwECLQAUAAYACAAAACEAtoM4kv4AAADh&#10;AQAAEwAAAAAAAAAAAAAAAAAAAAAAW0NvbnRlbnRfVHlwZXNdLnhtbFBLAQItABQABgAIAAAAIQA4&#10;/SH/1gAAAJQBAAALAAAAAAAAAAAAAAAAAC8BAABfcmVscy8ucmVsc1BLAQItABQABgAIAAAAIQAZ&#10;vVJQggIAAAAFAAAOAAAAAAAAAAAAAAAAAC4CAABkcnMvZTJvRG9jLnhtbFBLAQItABQABgAIAAAA&#10;IQAL8wcM4QAAAA0BAAAPAAAAAAAAAAAAAAAAANwEAABkcnMvZG93bnJldi54bWxQSwUGAAAAAAQA&#10;BADzAAAA6gUAAAAA&#10;" fillcolor="#fc9" stroked="f">
                <v:textbox inset="2.53967mm,1.2699mm,2.53967mm,1.2699mm"/>
              </v:rect>
            </w:pict>
          </mc:Fallback>
        </mc:AlternateContent>
      </w:r>
      <w:r w:rsidRPr="000762C2">
        <w:rPr>
          <w:noProof/>
        </w:rPr>
        <mc:AlternateContent>
          <mc:Choice Requires="wps">
            <w:drawing>
              <wp:anchor distT="0" distB="0" distL="114300" distR="114300" simplePos="0" relativeHeight="251662344" behindDoc="0" locked="0" layoutInCell="1" allowOverlap="1" wp14:anchorId="414A64E7" wp14:editId="5E0DD665">
                <wp:simplePos x="0" y="0"/>
                <wp:positionH relativeFrom="column">
                  <wp:posOffset>-3068320</wp:posOffset>
                </wp:positionH>
                <wp:positionV relativeFrom="paragraph">
                  <wp:posOffset>1146175</wp:posOffset>
                </wp:positionV>
                <wp:extent cx="1939925" cy="1460500"/>
                <wp:effectExtent l="0" t="3175" r="4445" b="3175"/>
                <wp:wrapNone/>
                <wp:docPr id="2051"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146050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28" tIns="45716" rIns="91428" bIns="4571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B24801" id="Rectangle 248" o:spid="_x0000_s1026" style="position:absolute;margin-left:-241.6pt;margin-top:90.25pt;width:152.75pt;height:115pt;z-index:251662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0hAIAAAEFAAAOAAAAZHJzL2Uyb0RvYy54bWysVFFv0zAQfkfiP1h+7xKHtGuiptPWUYQ0&#10;YGLwA1zbaSwc27K9pgPx3zk7bemAB4TIg+Ozz+fvu/vOi6t9r9BOOC+NbjC5yDESmhku9bbBnz+t&#10;J3OMfKCaU2W0aPCT8Phq+fLFYrC1KExnFBcOQRDt68E2uAvB1lnmWSd66i+MFRo2W+N6GsB024w7&#10;OkD0XmVFns+ywThunWHCe1i9HTfxMsVvW8HCh7b1IiDVYMAW0ujSuIljtlzQeuuo7SQ7wKD/gKKn&#10;UsOlp1C3NFD06ORvoXrJnPGmDRfM9JlpW8lE4gBsSP4Lm4eOWpG4QHK8PaXJ/7+w7P3u3iHJG1zk&#10;U4KRpj1U6SPkjeqtEqgo5zFHg/U1uD7YexdZentn2BePtFl14CeunTNDJygHZCT6Z88ORMPDUbQZ&#10;3hkO8eljMCld+9b1MSAkAu1TVZ5OVRH7gBgskupVVRVTjBjskXKWT/NUt4zWx+PW+fBGmB7FSYMd&#10;wE/h6e7OhwiH1keXBN8oyddSqWS47WalHNpRkMgavtUqMQCW525KR2dt4rEx4rgCKOGOuBfxppJ/&#10;q0hR5jdFNVnP5peTcl1OJ9VlPp/kpLqpZnlZlbfr7xEgKetOci70ndTiKD9S/l15D40wCicJEA0N&#10;rqaQqsTrHL0/J5mn708kexmgG5XsGzw/OdE6Vva15kCb1oFKNc6z5/BTliEHx3/KStJBLP0ooY3h&#10;TyADZ6BI0I3wbsCkM+4rRgP0YIM1PBIYqbcahFSRsoDXIySjnF6SGUbufGdzvkM1g0ANZsFhNBqr&#10;MDb6o3Vy28FNJCVGm2uQXyuTMKI0R1QH0UKfJQaHNyE28rmdvH6+XMsfAAAA//8DAFBLAwQUAAYA&#10;CAAAACEAQnwDY+AAAAANAQAADwAAAGRycy9kb3ducmV2LnhtbEyPTU+DQBCG7yb+h82YeKMLtQqh&#10;LE3TpGex1sTjlN0CcT/I7lLw3zue9DjzPnnnmWq3GM1uyofBWQHZKgWmbOvkYDsB5/djUgALEa1E&#10;7awS8K0C7Or7uwpL6Wb7pm6n2DEqsaFEAX2MY8l5aHtlMKzcqCxlV+cNRhp9x6XHmcqN5us0feEG&#10;B0sXehzVoVft12kyAnRTHA8c+8/p9aPJ/XnfzIPuhHh8WPZbYFEt8Q+GX31Sh5qcLm6yMjAtINkU&#10;T2tiKSnSZ2CEJFme58AuAjYZrXhd8f9f1D8AAAD//wMAUEsBAi0AFAAGAAgAAAAhALaDOJL+AAAA&#10;4QEAABMAAAAAAAAAAAAAAAAAAAAAAFtDb250ZW50X1R5cGVzXS54bWxQSwECLQAUAAYACAAAACEA&#10;OP0h/9YAAACUAQAACwAAAAAAAAAAAAAAAAAvAQAAX3JlbHMvLnJlbHNQSwECLQAUAAYACAAAACEA&#10;flr8NIQCAAABBQAADgAAAAAAAAAAAAAAAAAuAgAAZHJzL2Uyb0RvYy54bWxQSwECLQAUAAYACAAA&#10;ACEAQnwDY+AAAAANAQAADwAAAAAAAAAAAAAAAADeBAAAZHJzL2Rvd25yZXYueG1sUEsFBgAAAAAE&#10;AAQA8wAAAOsFAAAAAA==&#10;" fillcolor="#ffc" stroked="f">
                <v:textbox inset="2.53967mm,1.2699mm,2.53967mm,1.2699mm"/>
              </v:rect>
            </w:pict>
          </mc:Fallback>
        </mc:AlternateContent>
      </w:r>
      <w:r>
        <w:t>[Network] Vision</w:t>
      </w:r>
    </w:p>
    <w:p w14:paraId="5D436DFD" w14:textId="77777777" w:rsidR="00E17C4A" w:rsidRDefault="00E17C4A" w:rsidP="00E17C4A">
      <w:pPr>
        <w:tabs>
          <w:tab w:val="left" w:pos="3720"/>
        </w:tabs>
        <w:spacing w:after="0" w:line="240" w:lineRule="auto"/>
      </w:pPr>
      <w:r>
        <w:t>[Network] Mission</w:t>
      </w:r>
    </w:p>
    <w:p w14:paraId="43586BA4" w14:textId="4CE8A3DE" w:rsidR="00E17C4A" w:rsidRDefault="00E17C4A" w:rsidP="00C15D90">
      <w:pPr>
        <w:tabs>
          <w:tab w:val="left" w:pos="3720"/>
        </w:tabs>
        <w:spacing w:after="0" w:line="240" w:lineRule="auto"/>
      </w:pPr>
    </w:p>
    <w:tbl>
      <w:tblPr>
        <w:tblpPr w:leftFromText="180" w:rightFromText="180" w:vertAnchor="page" w:horzAnchor="margin" w:tblpY="3262"/>
        <w:tblW w:w="14482" w:type="dxa"/>
        <w:tblBorders>
          <w:top w:val="nil"/>
          <w:left w:val="nil"/>
          <w:bottom w:val="nil"/>
          <w:right w:val="nil"/>
        </w:tblBorders>
        <w:tblLayout w:type="fixed"/>
        <w:tblLook w:val="0000" w:firstRow="0" w:lastRow="0" w:firstColumn="0" w:lastColumn="0" w:noHBand="0" w:noVBand="0"/>
      </w:tblPr>
      <w:tblGrid>
        <w:gridCol w:w="2605"/>
        <w:gridCol w:w="2160"/>
        <w:gridCol w:w="2337"/>
        <w:gridCol w:w="3333"/>
        <w:gridCol w:w="4047"/>
      </w:tblGrid>
      <w:tr w:rsidR="00045520" w:rsidRPr="00E17C4A" w14:paraId="41228EBC" w14:textId="77777777" w:rsidTr="00436DFD">
        <w:trPr>
          <w:trHeight w:val="548"/>
        </w:trPr>
        <w:tc>
          <w:tcPr>
            <w:tcW w:w="26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08EE1C" w14:textId="77777777" w:rsidR="00045520" w:rsidRPr="00E17C4A" w:rsidRDefault="00045520" w:rsidP="00045520">
            <w:pPr>
              <w:autoSpaceDE w:val="0"/>
              <w:autoSpaceDN w:val="0"/>
              <w:adjustRightInd w:val="0"/>
              <w:spacing w:after="0" w:line="240" w:lineRule="auto"/>
              <w:ind w:left="72"/>
              <w:contextualSpacing w:val="0"/>
              <w:jc w:val="center"/>
              <w:rPr>
                <w:rFonts w:cs="Arial"/>
                <w:b/>
                <w:szCs w:val="22"/>
              </w:rPr>
            </w:pPr>
            <w:r w:rsidRPr="00E17C4A">
              <w:rPr>
                <w:rFonts w:cs="Arial"/>
                <w:b/>
                <w:szCs w:val="22"/>
              </w:rPr>
              <w:t>Program Goals</w:t>
            </w:r>
          </w:p>
        </w:tc>
        <w:tc>
          <w:tcPr>
            <w:tcW w:w="21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EA36E3B" w14:textId="77777777" w:rsidR="00045520" w:rsidRPr="00E17C4A" w:rsidRDefault="00045520" w:rsidP="00045520">
            <w:pPr>
              <w:autoSpaceDE w:val="0"/>
              <w:autoSpaceDN w:val="0"/>
              <w:adjustRightInd w:val="0"/>
              <w:spacing w:after="0" w:line="240" w:lineRule="auto"/>
              <w:ind w:left="72"/>
              <w:contextualSpacing w:val="0"/>
              <w:jc w:val="center"/>
              <w:rPr>
                <w:rFonts w:cs="Arial"/>
                <w:b/>
                <w:szCs w:val="22"/>
              </w:rPr>
            </w:pPr>
            <w:r w:rsidRPr="00E17C4A">
              <w:rPr>
                <w:rFonts w:cs="Arial"/>
                <w:b/>
                <w:szCs w:val="22"/>
              </w:rPr>
              <w:t>Activities</w:t>
            </w:r>
          </w:p>
        </w:tc>
        <w:tc>
          <w:tcPr>
            <w:tcW w:w="23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EC8A0E8" w14:textId="58CBA110" w:rsidR="00045520" w:rsidRPr="00E17C4A" w:rsidRDefault="00045520" w:rsidP="00045520">
            <w:pPr>
              <w:autoSpaceDE w:val="0"/>
              <w:autoSpaceDN w:val="0"/>
              <w:adjustRightInd w:val="0"/>
              <w:spacing w:after="0" w:line="240" w:lineRule="auto"/>
              <w:ind w:left="72"/>
              <w:contextualSpacing w:val="0"/>
              <w:jc w:val="center"/>
              <w:rPr>
                <w:rFonts w:cs="Arial"/>
                <w:b/>
                <w:szCs w:val="22"/>
              </w:rPr>
            </w:pPr>
            <w:r>
              <w:rPr>
                <w:rFonts w:cs="Arial"/>
                <w:b/>
                <w:szCs w:val="22"/>
              </w:rPr>
              <w:t>Outputs</w:t>
            </w:r>
          </w:p>
        </w:tc>
        <w:tc>
          <w:tcPr>
            <w:tcW w:w="333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1D1A519" w14:textId="77777777" w:rsidR="00045520" w:rsidRPr="00E17C4A" w:rsidRDefault="00045520" w:rsidP="00045520">
            <w:pPr>
              <w:autoSpaceDE w:val="0"/>
              <w:autoSpaceDN w:val="0"/>
              <w:adjustRightInd w:val="0"/>
              <w:spacing w:after="0" w:line="240" w:lineRule="auto"/>
              <w:ind w:left="72"/>
              <w:contextualSpacing w:val="0"/>
              <w:jc w:val="center"/>
              <w:rPr>
                <w:rFonts w:cs="Arial"/>
                <w:b/>
                <w:szCs w:val="22"/>
              </w:rPr>
            </w:pPr>
            <w:r w:rsidRPr="00E17C4A">
              <w:rPr>
                <w:rFonts w:cs="Arial"/>
                <w:b/>
                <w:szCs w:val="22"/>
              </w:rPr>
              <w:t>Mid Term Outcomes</w:t>
            </w:r>
          </w:p>
        </w:tc>
        <w:tc>
          <w:tcPr>
            <w:tcW w:w="404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2B76821" w14:textId="77777777" w:rsidR="00045520" w:rsidRPr="00E17C4A" w:rsidRDefault="00045520" w:rsidP="00045520">
            <w:pPr>
              <w:autoSpaceDE w:val="0"/>
              <w:autoSpaceDN w:val="0"/>
              <w:adjustRightInd w:val="0"/>
              <w:spacing w:after="0" w:line="240" w:lineRule="auto"/>
              <w:ind w:left="252"/>
              <w:contextualSpacing w:val="0"/>
              <w:jc w:val="center"/>
              <w:rPr>
                <w:rFonts w:cs="Arial"/>
                <w:b/>
                <w:szCs w:val="22"/>
              </w:rPr>
            </w:pPr>
            <w:r w:rsidRPr="00E17C4A">
              <w:rPr>
                <w:rFonts w:cs="Arial"/>
                <w:b/>
                <w:szCs w:val="22"/>
              </w:rPr>
              <w:t>Long Term Outcomes</w:t>
            </w:r>
          </w:p>
        </w:tc>
      </w:tr>
      <w:tr w:rsidR="00045520" w:rsidRPr="0069224D" w14:paraId="2BF0AD72" w14:textId="77777777" w:rsidTr="00045520">
        <w:trPr>
          <w:trHeight w:val="1043"/>
        </w:trPr>
        <w:tc>
          <w:tcPr>
            <w:tcW w:w="2605" w:type="dxa"/>
            <w:tcBorders>
              <w:top w:val="single" w:sz="4" w:space="0" w:color="auto"/>
              <w:left w:val="single" w:sz="4" w:space="0" w:color="auto"/>
              <w:bottom w:val="single" w:sz="4" w:space="0" w:color="auto"/>
              <w:right w:val="single" w:sz="4" w:space="0" w:color="auto"/>
            </w:tcBorders>
            <w:vAlign w:val="center"/>
          </w:tcPr>
          <w:p w14:paraId="65CA867B" w14:textId="77777777" w:rsidR="00045520" w:rsidRPr="00004BE5" w:rsidRDefault="00045520" w:rsidP="00045520">
            <w:pPr>
              <w:autoSpaceDE w:val="0"/>
              <w:autoSpaceDN w:val="0"/>
              <w:adjustRightInd w:val="0"/>
              <w:spacing w:after="0" w:line="240" w:lineRule="auto"/>
              <w:ind w:left="72"/>
              <w:contextualSpacing w:val="0"/>
              <w:rPr>
                <w:rFonts w:cs="Arial"/>
                <w:szCs w:val="22"/>
              </w:rPr>
            </w:pPr>
            <w:r w:rsidRPr="00004BE5">
              <w:rPr>
                <w:rFonts w:cs="Arial"/>
                <w:szCs w:val="22"/>
              </w:rPr>
              <w:t xml:space="preserve">Goal 1:   </w:t>
            </w:r>
          </w:p>
        </w:tc>
        <w:tc>
          <w:tcPr>
            <w:tcW w:w="2160" w:type="dxa"/>
            <w:tcBorders>
              <w:top w:val="single" w:sz="4" w:space="0" w:color="auto"/>
              <w:left w:val="single" w:sz="4" w:space="0" w:color="auto"/>
              <w:bottom w:val="single" w:sz="4" w:space="0" w:color="auto"/>
              <w:right w:val="single" w:sz="4" w:space="0" w:color="auto"/>
            </w:tcBorders>
          </w:tcPr>
          <w:p w14:paraId="3F2377BA" w14:textId="77777777" w:rsidR="00045520" w:rsidRPr="00004BE5" w:rsidRDefault="00045520" w:rsidP="00045520">
            <w:pPr>
              <w:pStyle w:val="ListParagraph"/>
              <w:numPr>
                <w:ilvl w:val="0"/>
                <w:numId w:val="36"/>
              </w:numPr>
              <w:spacing w:after="0" w:line="240" w:lineRule="auto"/>
            </w:pPr>
            <w:r w:rsidRPr="00004BE5">
              <w:t>A</w:t>
            </w:r>
          </w:p>
          <w:p w14:paraId="112D9982" w14:textId="77777777" w:rsidR="00045520" w:rsidRPr="00004BE5" w:rsidRDefault="00045520" w:rsidP="00045520">
            <w:pPr>
              <w:pStyle w:val="ListParagraph"/>
              <w:numPr>
                <w:ilvl w:val="0"/>
                <w:numId w:val="36"/>
              </w:numPr>
              <w:spacing w:after="0" w:line="240" w:lineRule="auto"/>
            </w:pPr>
            <w:r w:rsidRPr="00004BE5">
              <w:t>B</w:t>
            </w:r>
          </w:p>
          <w:p w14:paraId="259601C4" w14:textId="77777777" w:rsidR="00045520" w:rsidRPr="00004BE5" w:rsidRDefault="00045520" w:rsidP="00045520">
            <w:pPr>
              <w:pStyle w:val="ListParagraph"/>
              <w:spacing w:after="0" w:line="240" w:lineRule="auto"/>
              <w:ind w:left="450"/>
            </w:pPr>
          </w:p>
        </w:tc>
        <w:tc>
          <w:tcPr>
            <w:tcW w:w="2337" w:type="dxa"/>
            <w:tcBorders>
              <w:top w:val="single" w:sz="4" w:space="0" w:color="auto"/>
              <w:left w:val="single" w:sz="4" w:space="0" w:color="auto"/>
              <w:bottom w:val="single" w:sz="4" w:space="0" w:color="auto"/>
              <w:right w:val="single" w:sz="4" w:space="0" w:color="auto"/>
            </w:tcBorders>
          </w:tcPr>
          <w:p w14:paraId="5FE8920E" w14:textId="77777777" w:rsidR="00045520" w:rsidRPr="00004BE5" w:rsidRDefault="00045520" w:rsidP="00045520">
            <w:pPr>
              <w:pStyle w:val="ListParagraph"/>
              <w:numPr>
                <w:ilvl w:val="0"/>
                <w:numId w:val="36"/>
              </w:numPr>
              <w:spacing w:after="0" w:line="240" w:lineRule="auto"/>
            </w:pPr>
            <w:r w:rsidRPr="00004BE5">
              <w:t>1A</w:t>
            </w:r>
          </w:p>
          <w:p w14:paraId="06CE70F5" w14:textId="1B2A9104" w:rsidR="00045520" w:rsidRPr="00004BE5" w:rsidRDefault="00045520" w:rsidP="00045520">
            <w:pPr>
              <w:pStyle w:val="ListParagraph"/>
              <w:numPr>
                <w:ilvl w:val="0"/>
                <w:numId w:val="36"/>
              </w:numPr>
              <w:spacing w:after="0" w:line="240" w:lineRule="auto"/>
            </w:pPr>
            <w:r w:rsidRPr="00004BE5">
              <w:t>1B</w:t>
            </w:r>
          </w:p>
        </w:tc>
        <w:tc>
          <w:tcPr>
            <w:tcW w:w="3333" w:type="dxa"/>
            <w:tcBorders>
              <w:top w:val="single" w:sz="4" w:space="0" w:color="auto"/>
              <w:left w:val="single" w:sz="4" w:space="0" w:color="auto"/>
              <w:bottom w:val="single" w:sz="4" w:space="0" w:color="auto"/>
              <w:right w:val="single" w:sz="4" w:space="0" w:color="auto"/>
            </w:tcBorders>
            <w:vAlign w:val="center"/>
          </w:tcPr>
          <w:p w14:paraId="38D015AF" w14:textId="50D9111D" w:rsidR="00045520" w:rsidRPr="00004BE5" w:rsidRDefault="00436DFD" w:rsidP="00045520">
            <w:pPr>
              <w:spacing w:after="0" w:line="240" w:lineRule="auto"/>
              <w:jc w:val="center"/>
              <w:rPr>
                <w:b/>
              </w:rPr>
            </w:pPr>
            <w:r w:rsidRPr="00004BE5">
              <w:rPr>
                <w:b/>
              </w:rPr>
              <w:t xml:space="preserve">1 </w:t>
            </w:r>
            <w:r w:rsidR="00045520" w:rsidRPr="00004BE5">
              <w:rPr>
                <w:b/>
              </w:rPr>
              <w:t>Network Visibility Expanded</w:t>
            </w:r>
          </w:p>
        </w:tc>
        <w:tc>
          <w:tcPr>
            <w:tcW w:w="4047" w:type="dxa"/>
            <w:tcBorders>
              <w:top w:val="single" w:sz="4" w:space="0" w:color="auto"/>
              <w:left w:val="single" w:sz="4" w:space="0" w:color="auto"/>
              <w:bottom w:val="single" w:sz="4" w:space="0" w:color="auto"/>
              <w:right w:val="single" w:sz="4" w:space="0" w:color="auto"/>
            </w:tcBorders>
            <w:vAlign w:val="center"/>
          </w:tcPr>
          <w:p w14:paraId="21DCBAA2" w14:textId="0D0E3CEC" w:rsidR="00045520" w:rsidRPr="00004BE5" w:rsidRDefault="00436DFD" w:rsidP="00045520">
            <w:pPr>
              <w:pStyle w:val="NormalWeb"/>
              <w:spacing w:before="0" w:beforeAutospacing="0" w:after="0" w:afterAutospacing="0"/>
              <w:jc w:val="center"/>
              <w:textAlignment w:val="baseline"/>
              <w:rPr>
                <w:rFonts w:ascii="Verdana" w:hAnsi="Verdana" w:cs="Arial"/>
                <w:color w:val="505153"/>
                <w:sz w:val="22"/>
                <w:szCs w:val="22"/>
              </w:rPr>
            </w:pPr>
            <w:r w:rsidRPr="00004BE5">
              <w:rPr>
                <w:rFonts w:ascii="Verdana" w:hAnsi="Verdana" w:cs="Arial"/>
                <w:b/>
                <w:color w:val="505153"/>
                <w:sz w:val="22"/>
                <w:szCs w:val="22"/>
              </w:rPr>
              <w:t xml:space="preserve">1 </w:t>
            </w:r>
            <w:r w:rsidR="00045520" w:rsidRPr="00004BE5">
              <w:rPr>
                <w:rFonts w:ascii="Verdana" w:hAnsi="Verdana" w:cs="Arial"/>
                <w:b/>
                <w:color w:val="505153"/>
                <w:sz w:val="22"/>
                <w:szCs w:val="22"/>
              </w:rPr>
              <w:t>Network Services Generating Revenue</w:t>
            </w:r>
          </w:p>
        </w:tc>
      </w:tr>
      <w:tr w:rsidR="00045520" w:rsidRPr="0069224D" w14:paraId="41CCC0B8" w14:textId="77777777" w:rsidTr="00045520">
        <w:trPr>
          <w:trHeight w:val="1043"/>
        </w:trPr>
        <w:tc>
          <w:tcPr>
            <w:tcW w:w="2605" w:type="dxa"/>
            <w:tcBorders>
              <w:top w:val="single" w:sz="4" w:space="0" w:color="auto"/>
              <w:left w:val="single" w:sz="4" w:space="0" w:color="auto"/>
              <w:bottom w:val="single" w:sz="4" w:space="0" w:color="auto"/>
              <w:right w:val="single" w:sz="4" w:space="0" w:color="auto"/>
            </w:tcBorders>
            <w:vAlign w:val="center"/>
          </w:tcPr>
          <w:p w14:paraId="4B3ACB06" w14:textId="7838192B" w:rsidR="00045520" w:rsidRPr="00004BE5" w:rsidRDefault="00045520" w:rsidP="00045520">
            <w:pPr>
              <w:autoSpaceDE w:val="0"/>
              <w:autoSpaceDN w:val="0"/>
              <w:adjustRightInd w:val="0"/>
              <w:spacing w:after="0" w:line="240" w:lineRule="auto"/>
              <w:ind w:left="72"/>
              <w:contextualSpacing w:val="0"/>
              <w:rPr>
                <w:rFonts w:cs="Arial"/>
                <w:szCs w:val="22"/>
              </w:rPr>
            </w:pPr>
            <w:r w:rsidRPr="00004BE5">
              <w:rPr>
                <w:rFonts w:cs="Arial"/>
                <w:szCs w:val="22"/>
              </w:rPr>
              <w:t xml:space="preserve">Goal 2:   </w:t>
            </w:r>
          </w:p>
        </w:tc>
        <w:tc>
          <w:tcPr>
            <w:tcW w:w="2160" w:type="dxa"/>
            <w:tcBorders>
              <w:top w:val="single" w:sz="4" w:space="0" w:color="auto"/>
              <w:left w:val="single" w:sz="4" w:space="0" w:color="auto"/>
              <w:bottom w:val="single" w:sz="4" w:space="0" w:color="auto"/>
              <w:right w:val="single" w:sz="4" w:space="0" w:color="auto"/>
            </w:tcBorders>
          </w:tcPr>
          <w:p w14:paraId="509B0C04" w14:textId="77777777" w:rsidR="00045520" w:rsidRPr="00004BE5" w:rsidRDefault="00045520" w:rsidP="00045520">
            <w:pPr>
              <w:pStyle w:val="NormalWeb"/>
              <w:numPr>
                <w:ilvl w:val="0"/>
                <w:numId w:val="36"/>
              </w:numPr>
              <w:spacing w:before="0" w:beforeAutospacing="0" w:after="0" w:afterAutospacing="0"/>
              <w:textAlignment w:val="baseline"/>
              <w:rPr>
                <w:rFonts w:ascii="Verdana" w:hAnsi="Verdana" w:cs="Arial"/>
                <w:color w:val="505153"/>
                <w:sz w:val="22"/>
                <w:szCs w:val="22"/>
              </w:rPr>
            </w:pPr>
            <w:r w:rsidRPr="00004BE5">
              <w:rPr>
                <w:rFonts w:cs="Arial"/>
                <w:color w:val="505153"/>
                <w:szCs w:val="22"/>
              </w:rPr>
              <w:t>C</w:t>
            </w:r>
            <w:r w:rsidRPr="00004BE5">
              <w:rPr>
                <w:rFonts w:ascii="Verdana" w:hAnsi="Verdana" w:cs="Arial"/>
                <w:color w:val="505153"/>
                <w:sz w:val="22"/>
                <w:szCs w:val="22"/>
              </w:rPr>
              <w:t xml:space="preserve"> </w:t>
            </w:r>
          </w:p>
          <w:p w14:paraId="5497880B" w14:textId="6728D67C" w:rsidR="00045520" w:rsidRPr="00004BE5" w:rsidRDefault="00045520" w:rsidP="00045520">
            <w:pPr>
              <w:pStyle w:val="NormalWeb"/>
              <w:numPr>
                <w:ilvl w:val="0"/>
                <w:numId w:val="36"/>
              </w:numPr>
              <w:spacing w:before="0" w:beforeAutospacing="0" w:after="0" w:afterAutospacing="0"/>
              <w:textAlignment w:val="baseline"/>
              <w:rPr>
                <w:rFonts w:ascii="Verdana" w:hAnsi="Verdana" w:cs="Arial"/>
                <w:color w:val="505153"/>
                <w:sz w:val="22"/>
                <w:szCs w:val="22"/>
              </w:rPr>
            </w:pPr>
            <w:r w:rsidRPr="00004BE5">
              <w:rPr>
                <w:rFonts w:ascii="Verdana" w:hAnsi="Verdana" w:cs="Arial"/>
                <w:color w:val="505153"/>
                <w:sz w:val="22"/>
                <w:szCs w:val="22"/>
              </w:rPr>
              <w:t>D</w:t>
            </w:r>
          </w:p>
          <w:p w14:paraId="298B9280" w14:textId="093DEFC6" w:rsidR="00045520" w:rsidRPr="00004BE5" w:rsidRDefault="00045520" w:rsidP="00045520">
            <w:pPr>
              <w:spacing w:after="0" w:line="240" w:lineRule="auto"/>
              <w:ind w:left="90"/>
              <w:rPr>
                <w:rFonts w:cs="Arial"/>
                <w:szCs w:val="22"/>
              </w:rPr>
            </w:pPr>
          </w:p>
        </w:tc>
        <w:tc>
          <w:tcPr>
            <w:tcW w:w="2337" w:type="dxa"/>
            <w:tcBorders>
              <w:top w:val="single" w:sz="4" w:space="0" w:color="auto"/>
              <w:left w:val="single" w:sz="4" w:space="0" w:color="auto"/>
              <w:bottom w:val="single" w:sz="4" w:space="0" w:color="auto"/>
              <w:right w:val="single" w:sz="4" w:space="0" w:color="auto"/>
            </w:tcBorders>
          </w:tcPr>
          <w:p w14:paraId="04FB4567" w14:textId="77777777" w:rsidR="00045520" w:rsidRPr="00004BE5" w:rsidRDefault="00045520" w:rsidP="00045520">
            <w:pPr>
              <w:pStyle w:val="NormalWeb"/>
              <w:numPr>
                <w:ilvl w:val="0"/>
                <w:numId w:val="36"/>
              </w:numPr>
              <w:spacing w:before="0" w:beforeAutospacing="0" w:after="0" w:afterAutospacing="0"/>
              <w:textAlignment w:val="baseline"/>
              <w:rPr>
                <w:rFonts w:ascii="Verdana" w:hAnsi="Verdana" w:cs="Arial"/>
                <w:color w:val="505153"/>
                <w:sz w:val="22"/>
                <w:szCs w:val="22"/>
              </w:rPr>
            </w:pPr>
            <w:r w:rsidRPr="00004BE5">
              <w:rPr>
                <w:rFonts w:ascii="Verdana" w:hAnsi="Verdana" w:cs="Arial"/>
                <w:color w:val="505153"/>
                <w:sz w:val="22"/>
                <w:szCs w:val="22"/>
              </w:rPr>
              <w:t>2C</w:t>
            </w:r>
          </w:p>
          <w:p w14:paraId="6A8012DC" w14:textId="299033C6" w:rsidR="00045520" w:rsidRPr="00004BE5" w:rsidRDefault="00045520" w:rsidP="00045520">
            <w:pPr>
              <w:pStyle w:val="NormalWeb"/>
              <w:numPr>
                <w:ilvl w:val="0"/>
                <w:numId w:val="36"/>
              </w:numPr>
              <w:spacing w:before="0" w:beforeAutospacing="0" w:after="0" w:afterAutospacing="0"/>
              <w:textAlignment w:val="baseline"/>
              <w:rPr>
                <w:rFonts w:ascii="Verdana" w:hAnsi="Verdana" w:cs="Arial"/>
                <w:color w:val="505153"/>
                <w:sz w:val="22"/>
                <w:szCs w:val="22"/>
              </w:rPr>
            </w:pPr>
            <w:r w:rsidRPr="00004BE5">
              <w:rPr>
                <w:rFonts w:ascii="Verdana" w:hAnsi="Verdana" w:cs="Arial"/>
                <w:color w:val="505153"/>
                <w:sz w:val="22"/>
                <w:szCs w:val="22"/>
              </w:rPr>
              <w:t>2D</w:t>
            </w:r>
          </w:p>
        </w:tc>
        <w:tc>
          <w:tcPr>
            <w:tcW w:w="3333" w:type="dxa"/>
            <w:tcBorders>
              <w:top w:val="single" w:sz="4" w:space="0" w:color="auto"/>
              <w:left w:val="single" w:sz="4" w:space="0" w:color="auto"/>
              <w:bottom w:val="single" w:sz="4" w:space="0" w:color="auto"/>
              <w:right w:val="single" w:sz="4" w:space="0" w:color="auto"/>
            </w:tcBorders>
            <w:vAlign w:val="center"/>
          </w:tcPr>
          <w:p w14:paraId="4E60845F" w14:textId="6495D056" w:rsidR="00045520" w:rsidRPr="00004BE5" w:rsidRDefault="00436DFD" w:rsidP="00045520">
            <w:pPr>
              <w:pStyle w:val="NormalWeb"/>
              <w:spacing w:before="0" w:beforeAutospacing="0" w:after="0" w:afterAutospacing="0"/>
              <w:jc w:val="center"/>
              <w:textAlignment w:val="baseline"/>
              <w:rPr>
                <w:rFonts w:ascii="Verdana" w:hAnsi="Verdana" w:cs="Arial"/>
                <w:b/>
                <w:color w:val="505153"/>
                <w:sz w:val="22"/>
                <w:szCs w:val="22"/>
              </w:rPr>
            </w:pPr>
            <w:r w:rsidRPr="00004BE5">
              <w:rPr>
                <w:rFonts w:ascii="Verdana" w:hAnsi="Verdana" w:cs="Arial"/>
                <w:b/>
                <w:color w:val="505153"/>
                <w:sz w:val="22"/>
                <w:szCs w:val="22"/>
              </w:rPr>
              <w:t xml:space="preserve">2 </w:t>
            </w:r>
            <w:r w:rsidR="00045520" w:rsidRPr="00004BE5">
              <w:rPr>
                <w:rFonts w:ascii="Verdana" w:hAnsi="Verdana" w:cs="Arial"/>
                <w:b/>
                <w:color w:val="505153"/>
                <w:sz w:val="22"/>
                <w:szCs w:val="22"/>
              </w:rPr>
              <w:t>Provider Involvement Increased</w:t>
            </w:r>
          </w:p>
        </w:tc>
        <w:tc>
          <w:tcPr>
            <w:tcW w:w="4047" w:type="dxa"/>
            <w:tcBorders>
              <w:top w:val="single" w:sz="4" w:space="0" w:color="auto"/>
              <w:left w:val="single" w:sz="4" w:space="0" w:color="auto"/>
              <w:bottom w:val="single" w:sz="4" w:space="0" w:color="auto"/>
              <w:right w:val="single" w:sz="4" w:space="0" w:color="auto"/>
            </w:tcBorders>
            <w:vAlign w:val="center"/>
          </w:tcPr>
          <w:p w14:paraId="67C3136A" w14:textId="02F0E109" w:rsidR="00045520" w:rsidRPr="00004BE5" w:rsidRDefault="00436DFD" w:rsidP="00045520">
            <w:pPr>
              <w:pStyle w:val="NormalWeb"/>
              <w:spacing w:before="0" w:beforeAutospacing="0" w:after="0" w:afterAutospacing="0"/>
              <w:jc w:val="center"/>
              <w:textAlignment w:val="baseline"/>
              <w:rPr>
                <w:rFonts w:ascii="Verdana" w:hAnsi="Verdana" w:cs="Arial"/>
                <w:b/>
                <w:color w:val="505153"/>
                <w:sz w:val="22"/>
                <w:szCs w:val="22"/>
              </w:rPr>
            </w:pPr>
            <w:r w:rsidRPr="00004BE5">
              <w:rPr>
                <w:rFonts w:ascii="Verdana" w:hAnsi="Verdana" w:cs="Arial"/>
                <w:b/>
                <w:color w:val="505153"/>
                <w:sz w:val="22"/>
                <w:szCs w:val="22"/>
              </w:rPr>
              <w:t xml:space="preserve">2 </w:t>
            </w:r>
            <w:r w:rsidR="00045520" w:rsidRPr="00004BE5">
              <w:rPr>
                <w:rFonts w:ascii="Verdana" w:hAnsi="Verdana" w:cs="Arial"/>
                <w:b/>
                <w:color w:val="505153"/>
                <w:sz w:val="22"/>
                <w:szCs w:val="22"/>
              </w:rPr>
              <w:t>Members More Aware of Health Care Changes</w:t>
            </w:r>
          </w:p>
        </w:tc>
      </w:tr>
      <w:tr w:rsidR="00045520" w:rsidRPr="0069224D" w14:paraId="1E8A887D" w14:textId="77777777" w:rsidTr="00045520">
        <w:trPr>
          <w:trHeight w:val="1043"/>
        </w:trPr>
        <w:tc>
          <w:tcPr>
            <w:tcW w:w="2605" w:type="dxa"/>
            <w:vMerge w:val="restart"/>
            <w:tcBorders>
              <w:top w:val="single" w:sz="4" w:space="0" w:color="auto"/>
              <w:left w:val="single" w:sz="4" w:space="0" w:color="auto"/>
              <w:right w:val="single" w:sz="4" w:space="0" w:color="auto"/>
            </w:tcBorders>
            <w:vAlign w:val="center"/>
          </w:tcPr>
          <w:p w14:paraId="670A2C4E" w14:textId="77777777" w:rsidR="00045520" w:rsidRPr="00004BE5" w:rsidRDefault="00045520" w:rsidP="00045520">
            <w:pPr>
              <w:autoSpaceDE w:val="0"/>
              <w:autoSpaceDN w:val="0"/>
              <w:adjustRightInd w:val="0"/>
              <w:spacing w:after="0" w:line="240" w:lineRule="auto"/>
              <w:ind w:left="72"/>
              <w:contextualSpacing w:val="0"/>
              <w:rPr>
                <w:rFonts w:cs="Arial"/>
                <w:szCs w:val="22"/>
              </w:rPr>
            </w:pPr>
            <w:r w:rsidRPr="00004BE5">
              <w:rPr>
                <w:rFonts w:cs="Arial"/>
                <w:szCs w:val="22"/>
              </w:rPr>
              <w:t xml:space="preserve">Goal 3:  </w:t>
            </w:r>
          </w:p>
        </w:tc>
        <w:tc>
          <w:tcPr>
            <w:tcW w:w="2160" w:type="dxa"/>
            <w:tcBorders>
              <w:top w:val="single" w:sz="4" w:space="0" w:color="auto"/>
              <w:left w:val="single" w:sz="4" w:space="0" w:color="auto"/>
              <w:bottom w:val="single" w:sz="4" w:space="0" w:color="auto"/>
              <w:right w:val="single" w:sz="4" w:space="0" w:color="auto"/>
            </w:tcBorders>
          </w:tcPr>
          <w:p w14:paraId="6BDE5389" w14:textId="77777777" w:rsidR="00045520" w:rsidRPr="00004BE5" w:rsidRDefault="00045520" w:rsidP="00045520">
            <w:pPr>
              <w:pStyle w:val="NormalWeb"/>
              <w:numPr>
                <w:ilvl w:val="0"/>
                <w:numId w:val="36"/>
              </w:numPr>
              <w:spacing w:before="0" w:beforeAutospacing="0" w:after="0" w:afterAutospacing="0"/>
              <w:textAlignment w:val="baseline"/>
              <w:rPr>
                <w:rFonts w:ascii="Verdana" w:hAnsi="Verdana" w:cs="Arial"/>
                <w:color w:val="505153"/>
                <w:sz w:val="22"/>
                <w:szCs w:val="22"/>
              </w:rPr>
            </w:pPr>
            <w:r w:rsidRPr="00004BE5">
              <w:rPr>
                <w:rFonts w:ascii="Verdana" w:hAnsi="Verdana" w:cs="Arial"/>
                <w:color w:val="505153"/>
                <w:sz w:val="22"/>
                <w:szCs w:val="22"/>
              </w:rPr>
              <w:t>E</w:t>
            </w:r>
          </w:p>
          <w:p w14:paraId="0C52A7E5" w14:textId="2FCAD474" w:rsidR="00045520" w:rsidRPr="00004BE5" w:rsidRDefault="00045520" w:rsidP="00045520">
            <w:pPr>
              <w:pStyle w:val="NormalWeb"/>
              <w:numPr>
                <w:ilvl w:val="0"/>
                <w:numId w:val="36"/>
              </w:numPr>
              <w:spacing w:before="0" w:beforeAutospacing="0" w:after="0" w:afterAutospacing="0"/>
              <w:textAlignment w:val="baseline"/>
              <w:rPr>
                <w:rFonts w:ascii="Verdana" w:hAnsi="Verdana" w:cs="Arial"/>
                <w:color w:val="505153"/>
                <w:sz w:val="22"/>
                <w:szCs w:val="22"/>
              </w:rPr>
            </w:pPr>
            <w:r w:rsidRPr="00004BE5">
              <w:rPr>
                <w:rFonts w:ascii="Verdana" w:hAnsi="Verdana" w:cs="Arial"/>
                <w:color w:val="505153"/>
                <w:sz w:val="22"/>
                <w:szCs w:val="22"/>
              </w:rPr>
              <w:t>F</w:t>
            </w:r>
          </w:p>
        </w:tc>
        <w:tc>
          <w:tcPr>
            <w:tcW w:w="2337" w:type="dxa"/>
            <w:tcBorders>
              <w:top w:val="single" w:sz="4" w:space="0" w:color="auto"/>
              <w:left w:val="single" w:sz="4" w:space="0" w:color="auto"/>
              <w:bottom w:val="single" w:sz="4" w:space="0" w:color="auto"/>
              <w:right w:val="single" w:sz="4" w:space="0" w:color="auto"/>
            </w:tcBorders>
          </w:tcPr>
          <w:p w14:paraId="721C1CFD" w14:textId="77777777" w:rsidR="00045520" w:rsidRPr="00004BE5" w:rsidRDefault="00045520" w:rsidP="00045520">
            <w:pPr>
              <w:pStyle w:val="NormalWeb"/>
              <w:numPr>
                <w:ilvl w:val="0"/>
                <w:numId w:val="36"/>
              </w:numPr>
              <w:spacing w:before="0" w:beforeAutospacing="0" w:after="0" w:afterAutospacing="0"/>
              <w:textAlignment w:val="baseline"/>
              <w:rPr>
                <w:rFonts w:ascii="Verdana" w:hAnsi="Verdana" w:cs="Arial"/>
                <w:color w:val="505153"/>
                <w:sz w:val="22"/>
                <w:szCs w:val="22"/>
              </w:rPr>
            </w:pPr>
            <w:r w:rsidRPr="00004BE5">
              <w:rPr>
                <w:rFonts w:ascii="Verdana" w:hAnsi="Verdana" w:cs="Arial"/>
                <w:color w:val="505153"/>
                <w:sz w:val="22"/>
                <w:szCs w:val="22"/>
              </w:rPr>
              <w:t>3E</w:t>
            </w:r>
          </w:p>
          <w:p w14:paraId="59FFC3D2" w14:textId="3B90FAD7" w:rsidR="00045520" w:rsidRPr="00004BE5" w:rsidRDefault="00045520" w:rsidP="00045520">
            <w:pPr>
              <w:pStyle w:val="NormalWeb"/>
              <w:numPr>
                <w:ilvl w:val="0"/>
                <w:numId w:val="36"/>
              </w:numPr>
              <w:spacing w:before="0" w:beforeAutospacing="0" w:after="0" w:afterAutospacing="0"/>
              <w:textAlignment w:val="baseline"/>
              <w:rPr>
                <w:rFonts w:ascii="Verdana" w:hAnsi="Verdana" w:cs="Arial"/>
                <w:color w:val="505153"/>
                <w:sz w:val="22"/>
                <w:szCs w:val="22"/>
              </w:rPr>
            </w:pPr>
            <w:r w:rsidRPr="00004BE5">
              <w:rPr>
                <w:rFonts w:ascii="Verdana" w:hAnsi="Verdana" w:cs="Arial"/>
                <w:color w:val="505153"/>
                <w:sz w:val="22"/>
                <w:szCs w:val="22"/>
              </w:rPr>
              <w:t>3F</w:t>
            </w:r>
          </w:p>
        </w:tc>
        <w:tc>
          <w:tcPr>
            <w:tcW w:w="3333" w:type="dxa"/>
            <w:tcBorders>
              <w:top w:val="single" w:sz="4" w:space="0" w:color="auto"/>
              <w:left w:val="single" w:sz="4" w:space="0" w:color="auto"/>
              <w:bottom w:val="single" w:sz="4" w:space="0" w:color="auto"/>
              <w:right w:val="single" w:sz="4" w:space="0" w:color="auto"/>
            </w:tcBorders>
            <w:vAlign w:val="center"/>
          </w:tcPr>
          <w:p w14:paraId="44084201" w14:textId="10BCB5A8" w:rsidR="00045520" w:rsidRPr="00004BE5" w:rsidRDefault="00436DFD" w:rsidP="00045520">
            <w:pPr>
              <w:pStyle w:val="NormalWeb"/>
              <w:spacing w:before="0" w:beforeAutospacing="0" w:after="0" w:afterAutospacing="0"/>
              <w:jc w:val="center"/>
              <w:textAlignment w:val="baseline"/>
              <w:rPr>
                <w:rFonts w:ascii="Verdana" w:hAnsi="Verdana" w:cs="Arial"/>
                <w:b/>
                <w:color w:val="505153"/>
                <w:sz w:val="22"/>
                <w:szCs w:val="22"/>
              </w:rPr>
            </w:pPr>
            <w:r w:rsidRPr="00004BE5">
              <w:rPr>
                <w:rFonts w:ascii="Verdana" w:hAnsi="Verdana" w:cs="Arial"/>
                <w:b/>
                <w:color w:val="505153"/>
                <w:sz w:val="22"/>
                <w:szCs w:val="22"/>
              </w:rPr>
              <w:t>3 Board Engagement Stronger</w:t>
            </w:r>
          </w:p>
        </w:tc>
        <w:tc>
          <w:tcPr>
            <w:tcW w:w="4047" w:type="dxa"/>
            <w:vMerge w:val="restart"/>
            <w:tcBorders>
              <w:top w:val="single" w:sz="4" w:space="0" w:color="auto"/>
              <w:left w:val="single" w:sz="4" w:space="0" w:color="auto"/>
              <w:right w:val="single" w:sz="4" w:space="0" w:color="auto"/>
            </w:tcBorders>
            <w:vAlign w:val="center"/>
          </w:tcPr>
          <w:p w14:paraId="0BD8FDBA" w14:textId="636A7F50" w:rsidR="00045520" w:rsidRPr="00004BE5" w:rsidRDefault="00436DFD" w:rsidP="00045520">
            <w:pPr>
              <w:pStyle w:val="NormalWeb"/>
              <w:spacing w:before="0" w:beforeAutospacing="0" w:after="0" w:afterAutospacing="0"/>
              <w:jc w:val="center"/>
              <w:textAlignment w:val="baseline"/>
              <w:rPr>
                <w:rFonts w:ascii="Verdana" w:hAnsi="Verdana" w:cs="Arial"/>
                <w:b/>
                <w:color w:val="505153"/>
                <w:sz w:val="22"/>
                <w:szCs w:val="22"/>
              </w:rPr>
            </w:pPr>
            <w:r w:rsidRPr="00004BE5">
              <w:rPr>
                <w:rFonts w:ascii="Verdana" w:hAnsi="Verdana" w:cs="Arial"/>
                <w:b/>
                <w:color w:val="505153"/>
                <w:sz w:val="22"/>
                <w:szCs w:val="22"/>
              </w:rPr>
              <w:t>3 Member Relationships Improved</w:t>
            </w:r>
          </w:p>
        </w:tc>
      </w:tr>
      <w:tr w:rsidR="00045520" w:rsidRPr="0069224D" w14:paraId="7DD37F0E" w14:textId="77777777" w:rsidTr="00045520">
        <w:trPr>
          <w:trHeight w:val="1043"/>
        </w:trPr>
        <w:tc>
          <w:tcPr>
            <w:tcW w:w="2605" w:type="dxa"/>
            <w:vMerge/>
            <w:tcBorders>
              <w:left w:val="single" w:sz="4" w:space="0" w:color="auto"/>
              <w:bottom w:val="single" w:sz="4" w:space="0" w:color="auto"/>
              <w:right w:val="single" w:sz="4" w:space="0" w:color="auto"/>
            </w:tcBorders>
            <w:vAlign w:val="center"/>
          </w:tcPr>
          <w:p w14:paraId="43A2D490" w14:textId="4A10BB30" w:rsidR="00045520" w:rsidRPr="00E17C4A" w:rsidRDefault="00045520" w:rsidP="00045520">
            <w:pPr>
              <w:autoSpaceDE w:val="0"/>
              <w:autoSpaceDN w:val="0"/>
              <w:adjustRightInd w:val="0"/>
              <w:spacing w:after="0" w:line="240" w:lineRule="auto"/>
              <w:ind w:left="72"/>
              <w:contextualSpacing w:val="0"/>
              <w:jc w:val="center"/>
              <w:rPr>
                <w:rFonts w:cs="Arial"/>
                <w:szCs w:val="22"/>
              </w:rPr>
            </w:pPr>
          </w:p>
        </w:tc>
        <w:tc>
          <w:tcPr>
            <w:tcW w:w="2160" w:type="dxa"/>
            <w:tcBorders>
              <w:top w:val="single" w:sz="4" w:space="0" w:color="auto"/>
              <w:left w:val="single" w:sz="4" w:space="0" w:color="auto"/>
              <w:bottom w:val="single" w:sz="4" w:space="0" w:color="auto"/>
              <w:right w:val="single" w:sz="4" w:space="0" w:color="auto"/>
            </w:tcBorders>
          </w:tcPr>
          <w:p w14:paraId="58C17825" w14:textId="13452D53" w:rsidR="00045520" w:rsidRPr="00004BE5" w:rsidRDefault="00045520" w:rsidP="00045520">
            <w:pPr>
              <w:pStyle w:val="NormalWeb"/>
              <w:numPr>
                <w:ilvl w:val="0"/>
                <w:numId w:val="36"/>
              </w:numPr>
              <w:spacing w:before="0" w:beforeAutospacing="0" w:after="0" w:afterAutospacing="0"/>
              <w:textAlignment w:val="baseline"/>
              <w:rPr>
                <w:rFonts w:ascii="Verdana" w:hAnsi="Verdana" w:cs="Arial"/>
                <w:color w:val="505153"/>
                <w:sz w:val="22"/>
                <w:szCs w:val="22"/>
              </w:rPr>
            </w:pPr>
            <w:r w:rsidRPr="00004BE5">
              <w:rPr>
                <w:rFonts w:ascii="Verdana" w:hAnsi="Verdana" w:cs="Arial"/>
                <w:color w:val="505153"/>
                <w:sz w:val="22"/>
                <w:szCs w:val="22"/>
              </w:rPr>
              <w:t>G</w:t>
            </w:r>
          </w:p>
        </w:tc>
        <w:tc>
          <w:tcPr>
            <w:tcW w:w="2337" w:type="dxa"/>
            <w:tcBorders>
              <w:top w:val="single" w:sz="4" w:space="0" w:color="auto"/>
              <w:left w:val="single" w:sz="4" w:space="0" w:color="auto"/>
              <w:bottom w:val="single" w:sz="4" w:space="0" w:color="auto"/>
              <w:right w:val="single" w:sz="4" w:space="0" w:color="auto"/>
            </w:tcBorders>
          </w:tcPr>
          <w:p w14:paraId="112B097F" w14:textId="44CDE232" w:rsidR="00045520" w:rsidRPr="00004BE5" w:rsidRDefault="00436DFD" w:rsidP="00045520">
            <w:pPr>
              <w:pStyle w:val="NormalWeb"/>
              <w:numPr>
                <w:ilvl w:val="0"/>
                <w:numId w:val="36"/>
              </w:numPr>
              <w:spacing w:before="0" w:beforeAutospacing="0" w:after="0" w:afterAutospacing="0"/>
              <w:textAlignment w:val="baseline"/>
              <w:rPr>
                <w:rFonts w:ascii="Verdana" w:hAnsi="Verdana" w:cs="Arial"/>
                <w:color w:val="505153"/>
                <w:sz w:val="22"/>
                <w:szCs w:val="22"/>
              </w:rPr>
            </w:pPr>
            <w:r w:rsidRPr="00004BE5">
              <w:rPr>
                <w:rFonts w:ascii="Verdana" w:hAnsi="Verdana" w:cs="Arial"/>
                <w:color w:val="505153"/>
                <w:sz w:val="22"/>
                <w:szCs w:val="22"/>
              </w:rPr>
              <w:t>3</w:t>
            </w:r>
            <w:r w:rsidR="00045520" w:rsidRPr="00004BE5">
              <w:rPr>
                <w:rFonts w:ascii="Verdana" w:hAnsi="Verdana" w:cs="Arial"/>
                <w:color w:val="505153"/>
                <w:sz w:val="22"/>
                <w:szCs w:val="22"/>
              </w:rPr>
              <w:t>G</w:t>
            </w:r>
          </w:p>
        </w:tc>
        <w:tc>
          <w:tcPr>
            <w:tcW w:w="3333" w:type="dxa"/>
            <w:tcBorders>
              <w:top w:val="single" w:sz="4" w:space="0" w:color="auto"/>
              <w:left w:val="single" w:sz="4" w:space="0" w:color="auto"/>
              <w:bottom w:val="single" w:sz="4" w:space="0" w:color="auto"/>
              <w:right w:val="single" w:sz="4" w:space="0" w:color="auto"/>
            </w:tcBorders>
            <w:vAlign w:val="center"/>
          </w:tcPr>
          <w:p w14:paraId="3B180FC0" w14:textId="327591E3" w:rsidR="00045520" w:rsidRDefault="00436DFD" w:rsidP="00045520">
            <w:pPr>
              <w:pStyle w:val="NormalWeb"/>
              <w:spacing w:before="0" w:beforeAutospacing="0" w:after="0" w:afterAutospacing="0"/>
              <w:jc w:val="center"/>
              <w:textAlignment w:val="baseline"/>
              <w:rPr>
                <w:rFonts w:ascii="Verdana" w:hAnsi="Verdana" w:cs="Arial"/>
                <w:b/>
                <w:sz w:val="22"/>
                <w:szCs w:val="22"/>
              </w:rPr>
            </w:pPr>
            <w:r w:rsidRPr="00004BE5">
              <w:rPr>
                <w:rFonts w:ascii="Verdana" w:hAnsi="Verdana" w:cs="Arial"/>
                <w:b/>
                <w:color w:val="505153"/>
                <w:sz w:val="22"/>
                <w:szCs w:val="22"/>
              </w:rPr>
              <w:t xml:space="preserve">3 </w:t>
            </w:r>
            <w:r w:rsidR="00045520" w:rsidRPr="00004BE5">
              <w:rPr>
                <w:rFonts w:ascii="Verdana" w:hAnsi="Verdana" w:cs="Arial"/>
                <w:b/>
                <w:color w:val="505153"/>
                <w:sz w:val="22"/>
                <w:szCs w:val="22"/>
              </w:rPr>
              <w:t>Network Leadership Capacity Increased</w:t>
            </w:r>
          </w:p>
        </w:tc>
        <w:tc>
          <w:tcPr>
            <w:tcW w:w="4047" w:type="dxa"/>
            <w:vMerge/>
            <w:tcBorders>
              <w:left w:val="single" w:sz="4" w:space="0" w:color="auto"/>
              <w:bottom w:val="single" w:sz="4" w:space="0" w:color="auto"/>
              <w:right w:val="single" w:sz="4" w:space="0" w:color="auto"/>
            </w:tcBorders>
            <w:vAlign w:val="center"/>
          </w:tcPr>
          <w:p w14:paraId="2520FE96" w14:textId="77777777" w:rsidR="00045520" w:rsidRDefault="00045520" w:rsidP="00045520">
            <w:pPr>
              <w:pStyle w:val="NormalWeb"/>
              <w:spacing w:before="0" w:beforeAutospacing="0" w:after="0" w:afterAutospacing="0"/>
              <w:jc w:val="center"/>
              <w:textAlignment w:val="baseline"/>
              <w:rPr>
                <w:rFonts w:ascii="Verdana" w:hAnsi="Verdana" w:cs="Arial"/>
                <w:b/>
                <w:sz w:val="22"/>
                <w:szCs w:val="22"/>
              </w:rPr>
            </w:pPr>
          </w:p>
        </w:tc>
      </w:tr>
    </w:tbl>
    <w:p w14:paraId="223246B8" w14:textId="77777777" w:rsidR="00D37375" w:rsidRDefault="00D37375" w:rsidP="00E17C4A">
      <w:pPr>
        <w:tabs>
          <w:tab w:val="left" w:pos="3720"/>
        </w:tabs>
        <w:spacing w:after="0" w:line="240" w:lineRule="auto"/>
        <w:jc w:val="center"/>
      </w:pPr>
    </w:p>
    <w:p w14:paraId="7B6200A9" w14:textId="25796B39" w:rsidR="000600FB" w:rsidRDefault="000600FB" w:rsidP="00E17C4A">
      <w:pPr>
        <w:tabs>
          <w:tab w:val="left" w:pos="3720"/>
        </w:tabs>
        <w:spacing w:after="0" w:line="240" w:lineRule="auto"/>
        <w:jc w:val="center"/>
      </w:pPr>
      <w:bookmarkStart w:id="30" w:name="_GoBack"/>
      <w:bookmarkEnd w:id="30"/>
    </w:p>
    <w:p w14:paraId="29F04C32" w14:textId="77777777" w:rsidR="000600FB" w:rsidRDefault="000600FB">
      <w:pPr>
        <w:spacing w:after="0" w:line="240" w:lineRule="auto"/>
        <w:contextualSpacing w:val="0"/>
      </w:pPr>
      <w:r>
        <w:br w:type="page"/>
      </w:r>
    </w:p>
    <w:p w14:paraId="02A7DD74" w14:textId="77777777" w:rsidR="000600FB" w:rsidRDefault="000600FB" w:rsidP="000600FB">
      <w:pPr>
        <w:pStyle w:val="Heading1"/>
      </w:pPr>
      <w:bookmarkStart w:id="31" w:name="_Toc411002661"/>
      <w:bookmarkStart w:id="32" w:name="_Toc411342557"/>
      <w:bookmarkStart w:id="33" w:name="_Toc411420113"/>
      <w:r>
        <w:lastRenderedPageBreak/>
        <w:t>Strategic Planning Resources</w:t>
      </w:r>
      <w:bookmarkEnd w:id="31"/>
      <w:bookmarkEnd w:id="32"/>
      <w:bookmarkEnd w:id="33"/>
    </w:p>
    <w:p w14:paraId="7CE762F5" w14:textId="77777777" w:rsidR="000600FB" w:rsidRDefault="000600FB" w:rsidP="000600FB">
      <w:pPr>
        <w:pStyle w:val="ListParagraph"/>
        <w:numPr>
          <w:ilvl w:val="0"/>
          <w:numId w:val="37"/>
        </w:numPr>
      </w:pPr>
      <w:r>
        <w:t xml:space="preserve">Aim for Impact and Sustainability: Strategic Planning, National Rural Health Resource Center </w:t>
      </w:r>
      <w:hyperlink r:id="rId18" w:history="1">
        <w:r w:rsidRPr="0003789C">
          <w:rPr>
            <w:rStyle w:val="Hyperlink"/>
          </w:rPr>
          <w:t>https://www.ruralcenter.org/rhi/network-ta/aim-for-impact</w:t>
        </w:r>
      </w:hyperlink>
      <w:r>
        <w:t xml:space="preserve"> </w:t>
      </w:r>
    </w:p>
    <w:p w14:paraId="53CC5D92" w14:textId="77777777" w:rsidR="000600FB" w:rsidRDefault="000600FB" w:rsidP="000600FB">
      <w:pPr>
        <w:pStyle w:val="ListParagraph"/>
        <w:numPr>
          <w:ilvl w:val="0"/>
          <w:numId w:val="37"/>
        </w:numPr>
      </w:pPr>
      <w:r>
        <w:t xml:space="preserve">Baldrige Performance Excellence Program: Health Care </w:t>
      </w:r>
      <w:hyperlink r:id="rId19" w:history="1">
        <w:r w:rsidRPr="00DC1C7A">
          <w:rPr>
            <w:rStyle w:val="Hyperlink"/>
          </w:rPr>
          <w:t>http://www.nist.gov/baldrige/publications/hc_criteria.cfm</w:t>
        </w:r>
      </w:hyperlink>
      <w:r>
        <w:t xml:space="preserve"> </w:t>
      </w:r>
    </w:p>
    <w:p w14:paraId="622E91AA" w14:textId="77777777" w:rsidR="000600FB" w:rsidRDefault="000600FB" w:rsidP="000600FB">
      <w:pPr>
        <w:pStyle w:val="ListParagraph"/>
        <w:numPr>
          <w:ilvl w:val="0"/>
          <w:numId w:val="37"/>
        </w:numPr>
      </w:pPr>
      <w:r>
        <w:t xml:space="preserve">Business Model Canvas, Business Model Generation </w:t>
      </w:r>
      <w:hyperlink r:id="rId20" w:history="1">
        <w:r w:rsidRPr="0003789C">
          <w:rPr>
            <w:rStyle w:val="Hyperlink"/>
          </w:rPr>
          <w:t>http://www.businessmodelgeneration.com/canvas/bmc</w:t>
        </w:r>
      </w:hyperlink>
      <w:r>
        <w:t xml:space="preserve"> </w:t>
      </w:r>
    </w:p>
    <w:p w14:paraId="2F97089E" w14:textId="77777777" w:rsidR="000600FB" w:rsidRDefault="000600FB" w:rsidP="000600FB">
      <w:pPr>
        <w:pStyle w:val="ListParagraph"/>
        <w:numPr>
          <w:ilvl w:val="0"/>
          <w:numId w:val="37"/>
        </w:numPr>
      </w:pPr>
      <w:r>
        <w:t xml:space="preserve">Integrating the Strategic Plan, Logic Model, and Workplan, Evaluation Research Team </w:t>
      </w:r>
      <w:hyperlink r:id="rId21" w:history="1">
        <w:r w:rsidRPr="00DC1C7A">
          <w:rPr>
            <w:rStyle w:val="Hyperlink"/>
          </w:rPr>
          <w:t>http://www.cdc.gov/healthyyouth/evaluation/pdf/brief5.pdf</w:t>
        </w:r>
      </w:hyperlink>
      <w:r>
        <w:t xml:space="preserve"> </w:t>
      </w:r>
    </w:p>
    <w:p w14:paraId="5032516A" w14:textId="77777777" w:rsidR="000600FB" w:rsidRDefault="000600FB" w:rsidP="000600FB">
      <w:pPr>
        <w:pStyle w:val="ListParagraph"/>
        <w:numPr>
          <w:ilvl w:val="0"/>
          <w:numId w:val="37"/>
        </w:numPr>
      </w:pPr>
      <w:r>
        <w:t xml:space="preserve">Strategic Planning Basics, Balanced Scorecard Institute </w:t>
      </w:r>
      <w:hyperlink r:id="rId22" w:history="1">
        <w:r w:rsidRPr="0003789C">
          <w:rPr>
            <w:rStyle w:val="Hyperlink"/>
          </w:rPr>
          <w:t>http://balancedscorecard.org/Resources/Strategic-Planning-Basics</w:t>
        </w:r>
      </w:hyperlink>
      <w:r>
        <w:t xml:space="preserve"> </w:t>
      </w:r>
    </w:p>
    <w:p w14:paraId="356A3C4E" w14:textId="77777777" w:rsidR="000600FB" w:rsidRDefault="000600FB" w:rsidP="000600FB">
      <w:pPr>
        <w:pStyle w:val="ListParagraph"/>
        <w:numPr>
          <w:ilvl w:val="0"/>
          <w:numId w:val="37"/>
        </w:numPr>
      </w:pPr>
      <w:r>
        <w:t xml:space="preserve">Strategic Planning Process Outline, Center for Rural Health University of North Dakota School of Medicine and Health Sciences </w:t>
      </w:r>
      <w:hyperlink r:id="rId23" w:history="1">
        <w:r w:rsidRPr="0003789C">
          <w:rPr>
            <w:rStyle w:val="Hyperlink"/>
          </w:rPr>
          <w:t>https://www.ruralcenter.org/tasc/resources/strategic-planning</w:t>
        </w:r>
      </w:hyperlink>
      <w:r>
        <w:t xml:space="preserve"> </w:t>
      </w:r>
    </w:p>
    <w:p w14:paraId="47984C49" w14:textId="77777777" w:rsidR="000600FB" w:rsidRDefault="000600FB" w:rsidP="000600FB">
      <w:pPr>
        <w:pStyle w:val="ListParagraph"/>
        <w:numPr>
          <w:ilvl w:val="0"/>
          <w:numId w:val="37"/>
        </w:numPr>
      </w:pPr>
      <w:r>
        <w:t xml:space="preserve">Strategic Planning That Leaves you Smiling, Studer Group (webinar recorded 10/13/2014) </w:t>
      </w:r>
      <w:hyperlink r:id="rId24" w:history="1">
        <w:r w:rsidRPr="0003789C">
          <w:rPr>
            <w:rStyle w:val="Hyperlink"/>
          </w:rPr>
          <w:t>https://www.studergroup.com/resources/news-media/articles/studer-group-to-host-national-rural-health</w:t>
        </w:r>
      </w:hyperlink>
      <w:r>
        <w:t xml:space="preserve"> </w:t>
      </w:r>
    </w:p>
    <w:p w14:paraId="38B35F17" w14:textId="77777777" w:rsidR="000600FB" w:rsidRDefault="000600FB" w:rsidP="000600FB">
      <w:pPr>
        <w:pStyle w:val="ListParagraph"/>
        <w:numPr>
          <w:ilvl w:val="0"/>
          <w:numId w:val="37"/>
        </w:numPr>
      </w:pPr>
      <w:r>
        <w:t xml:space="preserve">Strategic Planning That Works: Integrating Strategy with Performance, American College of Healthcare Executives (webinar series ACHE members: $530, Non-members: $605) </w:t>
      </w:r>
      <w:hyperlink r:id="rId25" w:history="1">
        <w:r w:rsidRPr="00DC1C7A">
          <w:rPr>
            <w:rStyle w:val="Hyperlink"/>
          </w:rPr>
          <w:t>http://www.ache.org/seminars/online_detail.cfm?PC=ONLSTPLAN</w:t>
        </w:r>
      </w:hyperlink>
      <w:r>
        <w:t xml:space="preserve"> </w:t>
      </w:r>
    </w:p>
    <w:p w14:paraId="0B4D09B0" w14:textId="3CEB4CDB" w:rsidR="000600FB" w:rsidRPr="0026473B" w:rsidRDefault="000600FB" w:rsidP="000600FB">
      <w:pPr>
        <w:tabs>
          <w:tab w:val="left" w:pos="3720"/>
        </w:tabs>
        <w:spacing w:after="0" w:line="240" w:lineRule="auto"/>
      </w:pPr>
    </w:p>
    <w:sectPr w:rsidR="000600FB" w:rsidRPr="0026473B" w:rsidSect="00042819">
      <w:footerReference w:type="default" r:id="rId26"/>
      <w:footerReference w:type="first" r:id="rId2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8C438" w14:textId="77777777" w:rsidR="008A1FDD" w:rsidRDefault="008A1FDD" w:rsidP="001F77AA">
      <w:r>
        <w:separator/>
      </w:r>
    </w:p>
  </w:endnote>
  <w:endnote w:type="continuationSeparator" w:id="0">
    <w:p w14:paraId="227847BA" w14:textId="77777777" w:rsidR="008A1FDD" w:rsidRDefault="008A1FDD" w:rsidP="001F77AA">
      <w:r>
        <w:continuationSeparator/>
      </w:r>
    </w:p>
  </w:endnote>
  <w:endnote w:type="continuationNotice" w:id="1">
    <w:p w14:paraId="56AC2AAF" w14:textId="77777777" w:rsidR="008A1FDD" w:rsidRDefault="008A1F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Lucinda Fax">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Noteworthy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48590" w14:textId="7DD669B2" w:rsidR="008A1FDD" w:rsidRPr="005217D5" w:rsidRDefault="008A1FDD" w:rsidP="0026473B">
    <w:pPr>
      <w:pStyle w:val="Footer"/>
      <w:rPr>
        <w:sz w:val="20"/>
      </w:rPr>
    </w:pPr>
    <w:r>
      <w:rPr>
        <w:noProof/>
        <w:sz w:val="18"/>
      </w:rPr>
      <mc:AlternateContent>
        <mc:Choice Requires="wps">
          <w:drawing>
            <wp:anchor distT="0" distB="0" distL="114300" distR="114300" simplePos="0" relativeHeight="251658242" behindDoc="0" locked="0" layoutInCell="1" allowOverlap="1" wp14:anchorId="3A8F74BC" wp14:editId="2C7E129C">
              <wp:simplePos x="0" y="0"/>
              <wp:positionH relativeFrom="column">
                <wp:posOffset>15875</wp:posOffset>
              </wp:positionH>
              <wp:positionV relativeFrom="paragraph">
                <wp:posOffset>-61595</wp:posOffset>
              </wp:positionV>
              <wp:extent cx="5908040" cy="0"/>
              <wp:effectExtent l="6350" t="5080" r="10160" b="13970"/>
              <wp:wrapNone/>
              <wp:docPr id="2058" name="Straight Arrow Connector 2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9525">
                        <a:solidFill>
                          <a:srgbClr val="A9D18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E2C6E41" id="_x0000_t32" coordsize="21600,21600" o:spt="32" o:oned="t" path="m,l21600,21600e" filled="f">
              <v:path arrowok="t" fillok="f" o:connecttype="none"/>
              <o:lock v:ext="edit" shapetype="t"/>
            </v:shapetype>
            <v:shape id="Straight Arrow Connector 2058" o:spid="_x0000_s1026" type="#_x0000_t32" style="position:absolute;margin-left:1.25pt;margin-top:-4.85pt;width:465.2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t1KgIAAFAEAAAOAAAAZHJzL2Uyb0RvYy54bWysVMGO2jAQvVfqP1i5QxIathARViiBXrYt&#10;EtsPMLZDrCYeyzYEVPXfOzYBse2lqnox48zMmzczzyyez11LTsJYCaqI0nESEaEYcKkORfTtdTOa&#10;RcQ6qjhtQYkiuggbPS/fv1v0OhcTaKDlwhAEUTbvdRE1zuk8ji1rREftGLRQ6KzBdNTh1RxibmiP&#10;6F0bT5LkKe7BcG2ACWvxa3V1RsuAX9eCua91bYUjbREhNxdOE869P+PlguYHQ3Uj2UCD/gOLjkqF&#10;Re9QFXWUHI38A6qTzICF2o0ZdDHUtWQi9IDdpMlv3ewaqkXoBYdj9X1M9v/Bsi+nrSGSF9EkmeKu&#10;FO1wSztnqDw0jqyMgZ6UoBROEgwJQTizXtscU0u1Nb5rdlY7/QLsuyUKyoaqgwjcXy8a0VI/5fhN&#10;ir9YjZX3/WfgGEOPDsIAz7XpPCSOhpzDni73PYmzIww/TufJLMlwnezmi2l+S9TGuk8COuKNIrJD&#10;K/ce0lCGnl6s87RofkvwVRVsZNsGUbSK9EU0n06mIcFCK7l3+jBrDvuyNeREUVareZXOVqFH9DyG&#10;GTgqHsAaQfl6sB2V7dXG4q3yeNgY0hmsq25+zJP5eraeZaNs8rQeZUlVjVabMhs9bdKP0+pDVZZV&#10;+tNTS7O8kZwL5dndNJxmf6eR4TVd1XdX8X0M8Vv0MC8ke/sNpMNm/TKvstgDv2zNbeMo2xA8PDH/&#10;Lh7vaD/+ESx/AQAA//8DAFBLAwQUAAYACAAAACEAtelLD94AAAAHAQAADwAAAGRycy9kb3ducmV2&#10;LnhtbEyOX0vDMBTF3wW/Q7iCb1u6ypztmg6ZigVl6CrI3rLm2tY1NyXJuvrtjfigj+cP5/yy1ag7&#10;NqB1rSEBs2kEDKkyqqVawFv5MLkB5rwkJTtDKOALHazy87NMpsqc6BWHra9ZGCGXSgGN933Kuasa&#10;1NJNTY8Usg9jtfRB2porK09hXHc8jqJrrmVL4aGRPa4brA7boxZgyvXTbHi529jdvLz/LJ7fi0Px&#10;KMTlxXi7BOZx9H9l+MEP6JAHpr05knKsExDPQ1HAJFkAC3FyFSfA9r8GzzP+nz//BgAA//8DAFBL&#10;AQItABQABgAIAAAAIQC2gziS/gAAAOEBAAATAAAAAAAAAAAAAAAAAAAAAABbQ29udGVudF9UeXBl&#10;c10ueG1sUEsBAi0AFAAGAAgAAAAhADj9If/WAAAAlAEAAAsAAAAAAAAAAAAAAAAALwEAAF9yZWxz&#10;Ly5yZWxzUEsBAi0AFAAGAAgAAAAhABQPS3UqAgAAUAQAAA4AAAAAAAAAAAAAAAAALgIAAGRycy9l&#10;Mm9Eb2MueG1sUEsBAi0AFAAGAAgAAAAhALXpSw/eAAAABwEAAA8AAAAAAAAAAAAAAAAAhAQAAGRy&#10;cy9kb3ducmV2LnhtbFBLBQYAAAAABAAEAPMAAACPBQAAAAA=&#10;" strokecolor="#a9d18a"/>
          </w:pict>
        </mc:Fallback>
      </mc:AlternateContent>
    </w:r>
    <w:r w:rsidR="00461DD9">
      <w:rPr>
        <w:sz w:val="18"/>
      </w:rPr>
      <w:t xml:space="preserve"> RURAL HEALTH INNOVATIONS</w:t>
    </w:r>
    <w:r w:rsidRPr="005217D5">
      <w:rPr>
        <w:sz w:val="18"/>
      </w:rPr>
      <w:t xml:space="preserve">           </w:t>
    </w:r>
    <w:r>
      <w:rPr>
        <w:sz w:val="18"/>
      </w:rPr>
      <w:t xml:space="preserve">                        </w:t>
    </w:r>
    <w:r w:rsidRPr="005217D5">
      <w:rPr>
        <w:sz w:val="18"/>
      </w:rPr>
      <w:t xml:space="preserve">                                        </w:t>
    </w:r>
    <w:r>
      <w:rPr>
        <w:sz w:val="18"/>
      </w:rPr>
      <w:tab/>
    </w:r>
    <w:r w:rsidRPr="005217D5">
      <w:rPr>
        <w:sz w:val="18"/>
      </w:rPr>
      <w:t xml:space="preserve">  </w:t>
    </w:r>
    <w:r w:rsidRPr="005217D5">
      <w:rPr>
        <w:sz w:val="18"/>
      </w:rPr>
      <w:fldChar w:fldCharType="begin"/>
    </w:r>
    <w:r w:rsidRPr="005217D5">
      <w:rPr>
        <w:sz w:val="18"/>
      </w:rPr>
      <w:instrText xml:space="preserve"> PAGE   \* MERGEFORMAT </w:instrText>
    </w:r>
    <w:r w:rsidRPr="005217D5">
      <w:rPr>
        <w:sz w:val="18"/>
      </w:rPr>
      <w:fldChar w:fldCharType="separate"/>
    </w:r>
    <w:r w:rsidR="00004BE5">
      <w:rPr>
        <w:noProof/>
        <w:sz w:val="18"/>
      </w:rPr>
      <w:t>6</w:t>
    </w:r>
    <w:r w:rsidRPr="005217D5">
      <w:rPr>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B19E7" w14:textId="46F3B523" w:rsidR="008A1FDD" w:rsidRPr="005217D5" w:rsidRDefault="008A1FDD" w:rsidP="0026473B">
    <w:pPr>
      <w:pStyle w:val="Footer"/>
      <w:rPr>
        <w:sz w:val="20"/>
      </w:rPr>
    </w:pPr>
    <w:r>
      <w:rPr>
        <w:noProof/>
        <w:sz w:val="18"/>
      </w:rPr>
      <mc:AlternateContent>
        <mc:Choice Requires="wps">
          <w:drawing>
            <wp:anchor distT="0" distB="0" distL="114300" distR="114300" simplePos="0" relativeHeight="251658240" behindDoc="0" locked="0" layoutInCell="1" allowOverlap="1" wp14:anchorId="0FAD8FE8" wp14:editId="14AADEDD">
              <wp:simplePos x="0" y="0"/>
              <wp:positionH relativeFrom="column">
                <wp:posOffset>15875</wp:posOffset>
              </wp:positionH>
              <wp:positionV relativeFrom="paragraph">
                <wp:posOffset>-61595</wp:posOffset>
              </wp:positionV>
              <wp:extent cx="9144000" cy="0"/>
              <wp:effectExtent l="0" t="0" r="19050" b="190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straightConnector1">
                        <a:avLst/>
                      </a:prstGeom>
                      <a:noFill/>
                      <a:ln w="9525">
                        <a:solidFill>
                          <a:srgbClr val="A9D18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0D7E86D" id="_x0000_t32" coordsize="21600,21600" o:spt="32" o:oned="t" path="m,l21600,21600e" filled="f">
              <v:path arrowok="t" fillok="f" o:connecttype="none"/>
              <o:lock v:ext="edit" shapetype="t"/>
            </v:shapetype>
            <v:shape id="Straight Arrow Connector 76" o:spid="_x0000_s1026" type="#_x0000_t32" style="position:absolute;margin-left:1.25pt;margin-top:-4.85pt;width:10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MOKAIAAEwEAAAOAAAAZHJzL2Uyb0RvYy54bWysVE2P2jAQvVfqf7ByhyQ0sBARViiBXrZd&#10;JLY/wNgOsZp4LNsQUNX/3rH5ENteqqoXM87MvHkz88z8+dS15CiMlaCKKB0mERGKAZdqX0Tf3taD&#10;aUSso4rTFpQoorOw0fPi44d5r3MxggZaLgxBEGXzXhdR45zO49iyRnTUDkELhc4aTEcdXs0+5ob2&#10;iN618ShJJnEPhmsDTFiLX6uLM1oE/LoWzL3WtRWOtEWE3Fw4TTh3/owXc5rvDdWNZFca9B9YdFQq&#10;LHqHqqij5GDkH1CdZAYs1G7IoIuhriUToQfsJk1+62bbUC1CLzgcq+9jsv8Pln09bgyRvIieJhFR&#10;tMMdbZ2hct84sjQGelKCUjhHMARDcF69tjmmlWpjfMfspLb6Bdh3SxSUDVV7EXi/nTVipT4jfpfi&#10;L1Zj1V3/BTjG0IODMLxTbToPiWMhp7Cj831H4uQIw4+zNMuSBFfJbr6Y5rdEbaz7LKAj3igie23k&#10;3kEaytDji3WeFs1vCb6qgrVs2yCIVpEeS41H45BgoZXcO32YNftd2RpypCip5axKp8vQI3oewwwc&#10;FA9gjaB8dbUdle3FxuKt8njYGNK5WhfN/Jgls9V0Nc0G2WiyGmRJVQ2W6zIbTNbp07j6VJVllf70&#10;1NIsbyTnQnl2N/2m2d/p4/qSLsq7K/g+hvg9epgXkr39BtJhs36ZF1nsgJ835rZxlGwIvj4v/yYe&#10;72g//gksfgEAAP//AwBQSwMEFAAGAAgAAAAhACgoZ1bgAAAACAEAAA8AAABkcnMvZG93bnJldi54&#10;bWxMj81OwzAQhO9IvIO1SNxap1XLTxqnQgVEpKIKGiTUmxsvSWi8jmw3DW+PIw70uDOj2W+SZa8b&#10;1qF1tSEBk3EEDKkwqqZSwEf+PLoD5rwkJRtDKOAHHSzTy4tExsqc6B27rS9ZKCEXSwGV923MuSsq&#10;1NKNTYsUvC9jtfThtCVXVp5CuW74NIpuuJY1hQ+VbHFVYXHYHrUAk6/Wk+7tcWN38/zpO3v9zA7Z&#10;ixDXV/3DApjH3v+HYcAP6JAGpr05knKsETCdh6CA0f0tsMGezQZl/6fwNOHnA9JfAAAA//8DAFBL&#10;AQItABQABgAIAAAAIQC2gziS/gAAAOEBAAATAAAAAAAAAAAAAAAAAAAAAABbQ29udGVudF9UeXBl&#10;c10ueG1sUEsBAi0AFAAGAAgAAAAhADj9If/WAAAAlAEAAAsAAAAAAAAAAAAAAAAALwEAAF9yZWxz&#10;Ly5yZWxzUEsBAi0AFAAGAAgAAAAhAG5Ugw4oAgAATAQAAA4AAAAAAAAAAAAAAAAALgIAAGRycy9l&#10;Mm9Eb2MueG1sUEsBAi0AFAAGAAgAAAAhACgoZ1bgAAAACAEAAA8AAAAAAAAAAAAAAAAAggQAAGRy&#10;cy9kb3ducmV2LnhtbFBLBQYAAAAABAAEAPMAAACPBQAAAAA=&#10;" strokecolor="#a9d18a"/>
          </w:pict>
        </mc:Fallback>
      </mc:AlternateContent>
    </w:r>
    <w:r w:rsidR="00461DD9">
      <w:rPr>
        <w:sz w:val="18"/>
      </w:rPr>
      <w:t>RURAL HEALTH INNOVATIONS</w:t>
    </w:r>
    <w:r w:rsidR="00461DD9">
      <w:rPr>
        <w:sz w:val="18"/>
      </w:rPr>
      <w:tab/>
    </w:r>
    <w:r w:rsidRPr="005217D5">
      <w:rPr>
        <w:sz w:val="18"/>
      </w:rPr>
      <w:t xml:space="preserve">           </w:t>
    </w:r>
    <w:r>
      <w:rPr>
        <w:sz w:val="18"/>
      </w:rPr>
      <w:t xml:space="preserve">                        </w:t>
    </w:r>
    <w:r w:rsidRPr="005217D5">
      <w:rPr>
        <w:sz w:val="18"/>
      </w:rPr>
      <w:t xml:space="preserve">                                        </w:t>
    </w:r>
    <w:r w:rsidR="00461DD9">
      <w:rPr>
        <w:sz w:val="18"/>
      </w:rPr>
      <w:tab/>
    </w:r>
    <w:r w:rsidR="00461DD9">
      <w:rPr>
        <w:sz w:val="18"/>
      </w:rPr>
      <w:tab/>
    </w:r>
    <w:r w:rsidR="00461DD9">
      <w:rPr>
        <w:sz w:val="18"/>
      </w:rPr>
      <w:tab/>
    </w:r>
    <w:r w:rsidR="00461DD9">
      <w:rPr>
        <w:sz w:val="18"/>
      </w:rPr>
      <w:tab/>
    </w:r>
    <w:r w:rsidR="00461DD9">
      <w:rPr>
        <w:sz w:val="18"/>
      </w:rPr>
      <w:tab/>
    </w:r>
    <w:r>
      <w:rPr>
        <w:sz w:val="18"/>
      </w:rPr>
      <w:tab/>
    </w:r>
    <w:r w:rsidR="00461DD9">
      <w:rPr>
        <w:sz w:val="18"/>
      </w:rPr>
      <w:t xml:space="preserve">      </w:t>
    </w:r>
    <w:r w:rsidRPr="005217D5">
      <w:rPr>
        <w:sz w:val="18"/>
      </w:rPr>
      <w:t xml:space="preserve"> </w:t>
    </w:r>
    <w:r w:rsidRPr="005217D5">
      <w:rPr>
        <w:sz w:val="18"/>
      </w:rPr>
      <w:fldChar w:fldCharType="begin"/>
    </w:r>
    <w:r w:rsidRPr="005217D5">
      <w:rPr>
        <w:sz w:val="18"/>
      </w:rPr>
      <w:instrText xml:space="preserve"> PAGE   \* MERGEFORMAT </w:instrText>
    </w:r>
    <w:r w:rsidRPr="005217D5">
      <w:rPr>
        <w:sz w:val="18"/>
      </w:rPr>
      <w:fldChar w:fldCharType="separate"/>
    </w:r>
    <w:r w:rsidR="00004BE5">
      <w:rPr>
        <w:noProof/>
        <w:sz w:val="18"/>
      </w:rPr>
      <w:t>11</w:t>
    </w:r>
    <w:r w:rsidRPr="005217D5">
      <w:rPr>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ED76A" w14:textId="75DE5E9F" w:rsidR="008A1FDD" w:rsidRPr="005217D5" w:rsidRDefault="008A1FDD" w:rsidP="00461DD9">
    <w:pPr>
      <w:pStyle w:val="Footer"/>
      <w:rPr>
        <w:sz w:val="20"/>
      </w:rPr>
    </w:pPr>
    <w:r>
      <w:rPr>
        <w:noProof/>
        <w:sz w:val="18"/>
      </w:rPr>
      <mc:AlternateContent>
        <mc:Choice Requires="wps">
          <w:drawing>
            <wp:anchor distT="0" distB="0" distL="114300" distR="114300" simplePos="0" relativeHeight="251658241" behindDoc="0" locked="0" layoutInCell="1" allowOverlap="1" wp14:anchorId="1B7AD793" wp14:editId="211B3598">
              <wp:simplePos x="0" y="0"/>
              <wp:positionH relativeFrom="column">
                <wp:posOffset>15875</wp:posOffset>
              </wp:positionH>
              <wp:positionV relativeFrom="paragraph">
                <wp:posOffset>-61595</wp:posOffset>
              </wp:positionV>
              <wp:extent cx="9144000" cy="0"/>
              <wp:effectExtent l="0" t="0" r="19050" b="19050"/>
              <wp:wrapNone/>
              <wp:docPr id="2057" name="Straight Arrow Connector 2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straightConnector1">
                        <a:avLst/>
                      </a:prstGeom>
                      <a:noFill/>
                      <a:ln w="9525">
                        <a:solidFill>
                          <a:srgbClr val="A9D18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AABE040" id="_x0000_t32" coordsize="21600,21600" o:spt="32" o:oned="t" path="m,l21600,21600e" filled="f">
              <v:path arrowok="t" fillok="f" o:connecttype="none"/>
              <o:lock v:ext="edit" shapetype="t"/>
            </v:shapetype>
            <v:shape id="Straight Arrow Connector 2057" o:spid="_x0000_s1026" type="#_x0000_t32" style="position:absolute;margin-left:1.25pt;margin-top:-4.85pt;width:10in;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TOKgIAAFAEAAAOAAAAZHJzL2Uyb0RvYy54bWysVE2P2jAQvVfqf7ByhyQ0sBARViiBXrZd&#10;JLY/wNgOsZp4LNsQUNX/3rH5ENteqqoXM87MvHkz88z8+dS15CiMlaCKKB0mERGKAZdqX0Tf3taD&#10;aUSso4rTFpQoorOw0fPi44d5r3MxggZaLgxBEGXzXhdR45zO49iyRnTUDkELhc4aTEcdXs0+5ob2&#10;iN618ShJJnEPhmsDTFiLX6uLM1oE/LoWzL3WtRWOtEWE3Fw4TTh3/owXc5rvDdWNZFca9B9YdFQq&#10;LHqHqqij5GDkH1CdZAYs1G7IoIuhriUToQfsJk1+62bbUC1CLzgcq+9jsv8Pln09bgyRvIhGyfgp&#10;Iop2uKWtM1TuG0eWxkBPSlAKJwmGhCCcWa9tjqml2hjfNTuprX4B9t0SBWVD1V4E7m9njWipn3L8&#10;LsVfrMbKu/4LcIyhBwdhgKfadB4SR0NOYU/n+57EyRGGH2dpliUJrpPdfDHNb4naWPdZQEe8UUT2&#10;2sq9hzSUoccX6zwtmt8SfFUFa9m2QRStIj2WGo/GIcFCK7l3+jBr9ruyNeRIUVbLWZVOl6FH9DyG&#10;GTgoHsAaQfnqajsq24uNxVvl8bAxpHO1Lrr5MUtmq+lqmg2y0WQ1yJKqGizXZTaYrNOncfWpKssq&#10;/emppVneSM6F8uxuGk6zv9PI9TVd1HdX8X0M8Xv0MC8ke/sNpMNm/TIvstgBP2/MbeMo2xB8fWL+&#10;XTze0X78I1j8AgAA//8DAFBLAwQUAAYACAAAACEAKChnVuAAAAAIAQAADwAAAGRycy9kb3ducmV2&#10;LnhtbEyPzU7DMBCE70i8g7VI3FqnVctPGqdCBUSkogoaJNSbGy9JaLyObDcNb48jDvS4M6PZb5Jl&#10;rxvWoXW1IQGTcQQMqTCqplLAR/48ugPmvCQlG0Mo4AcdLNPLi0TGypzoHbutL1koIRdLAZX3bcy5&#10;KyrU0o1NixS8L2O19OG0JVdWnkK5bvg0im64ljWFD5VscVVhcdgetQCTr9aT7u1xY3fz/Ok7e/3M&#10;DtmLENdX/cMCmMfe/4dhwA/okAamvTmScqwRMJ2HoIDR/S2wwZ7NBmX/p/A04ecD0l8AAAD//wMA&#10;UEsBAi0AFAAGAAgAAAAhALaDOJL+AAAA4QEAABMAAAAAAAAAAAAAAAAAAAAAAFtDb250ZW50X1R5&#10;cGVzXS54bWxQSwECLQAUAAYACAAAACEAOP0h/9YAAACUAQAACwAAAAAAAAAAAAAAAAAvAQAAX3Jl&#10;bHMvLnJlbHNQSwECLQAUAAYACAAAACEAeD7kzioCAABQBAAADgAAAAAAAAAAAAAAAAAuAgAAZHJz&#10;L2Uyb0RvYy54bWxQSwECLQAUAAYACAAAACEAKChnVuAAAAAIAQAADwAAAAAAAAAAAAAAAACEBAAA&#10;ZHJzL2Rvd25yZXYueG1sUEsFBgAAAAAEAAQA8wAAAJEFAAAAAA==&#10;" strokecolor="#a9d18a"/>
          </w:pict>
        </mc:Fallback>
      </mc:AlternateContent>
    </w:r>
    <w:r w:rsidR="00461DD9">
      <w:rPr>
        <w:sz w:val="18"/>
      </w:rPr>
      <w:t>RURAL HEALTH INNOVATIONS</w:t>
    </w:r>
    <w:r w:rsidRPr="005217D5">
      <w:rPr>
        <w:sz w:val="18"/>
      </w:rPr>
      <w:t xml:space="preserve">           </w:t>
    </w:r>
    <w:r>
      <w:rPr>
        <w:sz w:val="18"/>
      </w:rPr>
      <w:t xml:space="preserve">                        </w:t>
    </w:r>
    <w:r w:rsidRPr="005217D5">
      <w:rPr>
        <w:sz w:val="18"/>
      </w:rPr>
      <w:t xml:space="preserve">                                       </w:t>
    </w:r>
    <w:r w:rsidR="00461DD9">
      <w:rPr>
        <w:sz w:val="18"/>
      </w:rPr>
      <w:tab/>
    </w:r>
    <w:r w:rsidR="00461DD9">
      <w:rPr>
        <w:sz w:val="18"/>
      </w:rPr>
      <w:tab/>
    </w:r>
    <w:r w:rsidR="00461DD9">
      <w:rPr>
        <w:sz w:val="18"/>
      </w:rPr>
      <w:tab/>
    </w:r>
    <w:r w:rsidR="00461DD9">
      <w:rPr>
        <w:sz w:val="18"/>
      </w:rPr>
      <w:tab/>
    </w:r>
    <w:r w:rsidR="00461DD9">
      <w:rPr>
        <w:sz w:val="18"/>
      </w:rPr>
      <w:tab/>
    </w:r>
    <w:r w:rsidR="00461DD9">
      <w:rPr>
        <w:sz w:val="18"/>
      </w:rPr>
      <w:tab/>
    </w:r>
    <w:r w:rsidR="00461DD9">
      <w:rPr>
        <w:sz w:val="18"/>
      </w:rPr>
      <w:tab/>
      <w:t xml:space="preserve">      </w:t>
    </w:r>
    <w:r w:rsidRPr="005217D5">
      <w:rPr>
        <w:sz w:val="18"/>
      </w:rPr>
      <w:t xml:space="preserve">   </w:t>
    </w:r>
    <w:r w:rsidRPr="005217D5">
      <w:rPr>
        <w:sz w:val="18"/>
      </w:rPr>
      <w:fldChar w:fldCharType="begin"/>
    </w:r>
    <w:r w:rsidRPr="005217D5">
      <w:rPr>
        <w:sz w:val="18"/>
      </w:rPr>
      <w:instrText xml:space="preserve"> PAGE   \* MERGEFORMAT </w:instrText>
    </w:r>
    <w:r w:rsidRPr="005217D5">
      <w:rPr>
        <w:sz w:val="18"/>
      </w:rPr>
      <w:fldChar w:fldCharType="separate"/>
    </w:r>
    <w:r w:rsidR="00004BE5">
      <w:rPr>
        <w:noProof/>
        <w:sz w:val="18"/>
      </w:rPr>
      <w:t>7</w:t>
    </w:r>
    <w:r w:rsidRPr="005217D5">
      <w:rPr>
        <w:noProof/>
        <w:sz w:val="18"/>
      </w:rPr>
      <w:fldChar w:fldCharType="end"/>
    </w:r>
  </w:p>
  <w:p w14:paraId="16E7D281" w14:textId="77777777" w:rsidR="008A1FDD" w:rsidRDefault="008A1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503A0" w14:textId="77777777" w:rsidR="008A1FDD" w:rsidRDefault="008A1FDD" w:rsidP="001F77AA">
      <w:r>
        <w:separator/>
      </w:r>
    </w:p>
  </w:footnote>
  <w:footnote w:type="continuationSeparator" w:id="0">
    <w:p w14:paraId="70BB2E6B" w14:textId="77777777" w:rsidR="008A1FDD" w:rsidRDefault="008A1FDD" w:rsidP="001F77AA">
      <w:r>
        <w:continuationSeparator/>
      </w:r>
    </w:p>
  </w:footnote>
  <w:footnote w:type="continuationNotice" w:id="1">
    <w:p w14:paraId="4A800668" w14:textId="77777777" w:rsidR="008A1FDD" w:rsidRDefault="008A1FD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66B3"/>
    <w:multiLevelType w:val="hybridMultilevel"/>
    <w:tmpl w:val="46382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A4B29"/>
    <w:multiLevelType w:val="hybridMultilevel"/>
    <w:tmpl w:val="72F23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9C31D6"/>
    <w:multiLevelType w:val="hybridMultilevel"/>
    <w:tmpl w:val="3ACAA0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394358"/>
    <w:multiLevelType w:val="hybridMultilevel"/>
    <w:tmpl w:val="99DE54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543304"/>
    <w:multiLevelType w:val="hybridMultilevel"/>
    <w:tmpl w:val="ABE4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00EA4"/>
    <w:multiLevelType w:val="hybridMultilevel"/>
    <w:tmpl w:val="61F6906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17E320D"/>
    <w:multiLevelType w:val="hybridMultilevel"/>
    <w:tmpl w:val="1E447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634A8"/>
    <w:multiLevelType w:val="hybridMultilevel"/>
    <w:tmpl w:val="39A607F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7C7CAB"/>
    <w:multiLevelType w:val="hybridMultilevel"/>
    <w:tmpl w:val="61F6906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194F343B"/>
    <w:multiLevelType w:val="hybridMultilevel"/>
    <w:tmpl w:val="73E4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41DA6"/>
    <w:multiLevelType w:val="hybridMultilevel"/>
    <w:tmpl w:val="275C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CD618F"/>
    <w:multiLevelType w:val="hybridMultilevel"/>
    <w:tmpl w:val="1284912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8B60B6"/>
    <w:multiLevelType w:val="hybridMultilevel"/>
    <w:tmpl w:val="ECA28C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41331"/>
    <w:multiLevelType w:val="hybridMultilevel"/>
    <w:tmpl w:val="EED625AC"/>
    <w:lvl w:ilvl="0" w:tplc="9B207F98">
      <w:start w:val="1"/>
      <w:numFmt w:val="bullet"/>
      <w:lvlText w:val="•"/>
      <w:lvlJc w:val="left"/>
      <w:pPr>
        <w:tabs>
          <w:tab w:val="num" w:pos="720"/>
        </w:tabs>
        <w:ind w:left="720" w:hanging="360"/>
      </w:pPr>
      <w:rPr>
        <w:rFonts w:ascii="Arial" w:hAnsi="Arial" w:hint="default"/>
      </w:rPr>
    </w:lvl>
    <w:lvl w:ilvl="1" w:tplc="587614E6" w:tentative="1">
      <w:start w:val="1"/>
      <w:numFmt w:val="bullet"/>
      <w:lvlText w:val="•"/>
      <w:lvlJc w:val="left"/>
      <w:pPr>
        <w:tabs>
          <w:tab w:val="num" w:pos="1440"/>
        </w:tabs>
        <w:ind w:left="1440" w:hanging="360"/>
      </w:pPr>
      <w:rPr>
        <w:rFonts w:ascii="Arial" w:hAnsi="Arial" w:hint="default"/>
      </w:rPr>
    </w:lvl>
    <w:lvl w:ilvl="2" w:tplc="F98045D6" w:tentative="1">
      <w:start w:val="1"/>
      <w:numFmt w:val="bullet"/>
      <w:lvlText w:val="•"/>
      <w:lvlJc w:val="left"/>
      <w:pPr>
        <w:tabs>
          <w:tab w:val="num" w:pos="2160"/>
        </w:tabs>
        <w:ind w:left="2160" w:hanging="360"/>
      </w:pPr>
      <w:rPr>
        <w:rFonts w:ascii="Arial" w:hAnsi="Arial" w:hint="default"/>
      </w:rPr>
    </w:lvl>
    <w:lvl w:ilvl="3" w:tplc="94949786" w:tentative="1">
      <w:start w:val="1"/>
      <w:numFmt w:val="bullet"/>
      <w:lvlText w:val="•"/>
      <w:lvlJc w:val="left"/>
      <w:pPr>
        <w:tabs>
          <w:tab w:val="num" w:pos="2880"/>
        </w:tabs>
        <w:ind w:left="2880" w:hanging="360"/>
      </w:pPr>
      <w:rPr>
        <w:rFonts w:ascii="Arial" w:hAnsi="Arial" w:hint="default"/>
      </w:rPr>
    </w:lvl>
    <w:lvl w:ilvl="4" w:tplc="7D4C69D2" w:tentative="1">
      <w:start w:val="1"/>
      <w:numFmt w:val="bullet"/>
      <w:lvlText w:val="•"/>
      <w:lvlJc w:val="left"/>
      <w:pPr>
        <w:tabs>
          <w:tab w:val="num" w:pos="3600"/>
        </w:tabs>
        <w:ind w:left="3600" w:hanging="360"/>
      </w:pPr>
      <w:rPr>
        <w:rFonts w:ascii="Arial" w:hAnsi="Arial" w:hint="default"/>
      </w:rPr>
    </w:lvl>
    <w:lvl w:ilvl="5" w:tplc="F56E28E4" w:tentative="1">
      <w:start w:val="1"/>
      <w:numFmt w:val="bullet"/>
      <w:lvlText w:val="•"/>
      <w:lvlJc w:val="left"/>
      <w:pPr>
        <w:tabs>
          <w:tab w:val="num" w:pos="4320"/>
        </w:tabs>
        <w:ind w:left="4320" w:hanging="360"/>
      </w:pPr>
      <w:rPr>
        <w:rFonts w:ascii="Arial" w:hAnsi="Arial" w:hint="default"/>
      </w:rPr>
    </w:lvl>
    <w:lvl w:ilvl="6" w:tplc="FFFC238C" w:tentative="1">
      <w:start w:val="1"/>
      <w:numFmt w:val="bullet"/>
      <w:lvlText w:val="•"/>
      <w:lvlJc w:val="left"/>
      <w:pPr>
        <w:tabs>
          <w:tab w:val="num" w:pos="5040"/>
        </w:tabs>
        <w:ind w:left="5040" w:hanging="360"/>
      </w:pPr>
      <w:rPr>
        <w:rFonts w:ascii="Arial" w:hAnsi="Arial" w:hint="default"/>
      </w:rPr>
    </w:lvl>
    <w:lvl w:ilvl="7" w:tplc="F4B2E21C" w:tentative="1">
      <w:start w:val="1"/>
      <w:numFmt w:val="bullet"/>
      <w:lvlText w:val="•"/>
      <w:lvlJc w:val="left"/>
      <w:pPr>
        <w:tabs>
          <w:tab w:val="num" w:pos="5760"/>
        </w:tabs>
        <w:ind w:left="5760" w:hanging="360"/>
      </w:pPr>
      <w:rPr>
        <w:rFonts w:ascii="Arial" w:hAnsi="Arial" w:hint="default"/>
      </w:rPr>
    </w:lvl>
    <w:lvl w:ilvl="8" w:tplc="0396ED5A" w:tentative="1">
      <w:start w:val="1"/>
      <w:numFmt w:val="bullet"/>
      <w:lvlText w:val="•"/>
      <w:lvlJc w:val="left"/>
      <w:pPr>
        <w:tabs>
          <w:tab w:val="num" w:pos="6480"/>
        </w:tabs>
        <w:ind w:left="6480" w:hanging="360"/>
      </w:pPr>
      <w:rPr>
        <w:rFonts w:ascii="Arial" w:hAnsi="Arial" w:hint="default"/>
      </w:rPr>
    </w:lvl>
  </w:abstractNum>
  <w:abstractNum w:abstractNumId="14">
    <w:nsid w:val="277906A9"/>
    <w:multiLevelType w:val="hybridMultilevel"/>
    <w:tmpl w:val="5FFE2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F74638"/>
    <w:multiLevelType w:val="hybridMultilevel"/>
    <w:tmpl w:val="3014CC6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6">
    <w:nsid w:val="2C0B6119"/>
    <w:multiLevelType w:val="hybridMultilevel"/>
    <w:tmpl w:val="C93EF7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DE46BD"/>
    <w:multiLevelType w:val="hybridMultilevel"/>
    <w:tmpl w:val="E2E05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F36C2B"/>
    <w:multiLevelType w:val="hybridMultilevel"/>
    <w:tmpl w:val="F71A37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EF752A"/>
    <w:multiLevelType w:val="hybridMultilevel"/>
    <w:tmpl w:val="35A44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7968C4"/>
    <w:multiLevelType w:val="hybridMultilevel"/>
    <w:tmpl w:val="E3721C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47802C73"/>
    <w:multiLevelType w:val="hybridMultilevel"/>
    <w:tmpl w:val="C78CFF3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F53BC4"/>
    <w:multiLevelType w:val="hybridMultilevel"/>
    <w:tmpl w:val="3546229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D9491C"/>
    <w:multiLevelType w:val="hybridMultilevel"/>
    <w:tmpl w:val="40208A1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DC4015"/>
    <w:multiLevelType w:val="hybridMultilevel"/>
    <w:tmpl w:val="C93EF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5">
    <w:nsid w:val="549C3E10"/>
    <w:multiLevelType w:val="hybridMultilevel"/>
    <w:tmpl w:val="495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171398"/>
    <w:multiLevelType w:val="hybridMultilevel"/>
    <w:tmpl w:val="B22265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8610F0"/>
    <w:multiLevelType w:val="hybridMultilevel"/>
    <w:tmpl w:val="2390B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532DFE"/>
    <w:multiLevelType w:val="hybridMultilevel"/>
    <w:tmpl w:val="5F7C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6A2F05"/>
    <w:multiLevelType w:val="hybridMultilevel"/>
    <w:tmpl w:val="0DE2D6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0EE5495"/>
    <w:multiLevelType w:val="hybridMultilevel"/>
    <w:tmpl w:val="5FA231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64BC3D45"/>
    <w:multiLevelType w:val="hybridMultilevel"/>
    <w:tmpl w:val="E5F8D8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DA35DC8"/>
    <w:multiLevelType w:val="hybridMultilevel"/>
    <w:tmpl w:val="2AFA1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B03590"/>
    <w:multiLevelType w:val="hybridMultilevel"/>
    <w:tmpl w:val="2A1A8C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6F54360B"/>
    <w:multiLevelType w:val="hybridMultilevel"/>
    <w:tmpl w:val="ECCE5F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nsid w:val="71440A9E"/>
    <w:multiLevelType w:val="hybridMultilevel"/>
    <w:tmpl w:val="FCEE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D768C4"/>
    <w:multiLevelType w:val="hybridMultilevel"/>
    <w:tmpl w:val="0B700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8"/>
  </w:num>
  <w:num w:numId="3">
    <w:abstractNumId w:val="35"/>
  </w:num>
  <w:num w:numId="4">
    <w:abstractNumId w:val="9"/>
  </w:num>
  <w:num w:numId="5">
    <w:abstractNumId w:val="36"/>
  </w:num>
  <w:num w:numId="6">
    <w:abstractNumId w:val="23"/>
  </w:num>
  <w:num w:numId="7">
    <w:abstractNumId w:val="8"/>
  </w:num>
  <w:num w:numId="8">
    <w:abstractNumId w:val="5"/>
  </w:num>
  <w:num w:numId="9">
    <w:abstractNumId w:val="20"/>
  </w:num>
  <w:num w:numId="10">
    <w:abstractNumId w:val="6"/>
  </w:num>
  <w:num w:numId="11">
    <w:abstractNumId w:val="30"/>
  </w:num>
  <w:num w:numId="12">
    <w:abstractNumId w:val="18"/>
  </w:num>
  <w:num w:numId="13">
    <w:abstractNumId w:val="2"/>
  </w:num>
  <w:num w:numId="14">
    <w:abstractNumId w:val="29"/>
  </w:num>
  <w:num w:numId="15">
    <w:abstractNumId w:val="1"/>
  </w:num>
  <w:num w:numId="16">
    <w:abstractNumId w:val="3"/>
  </w:num>
  <w:num w:numId="17">
    <w:abstractNumId w:val="21"/>
  </w:num>
  <w:num w:numId="18">
    <w:abstractNumId w:val="26"/>
  </w:num>
  <w:num w:numId="19">
    <w:abstractNumId w:val="22"/>
  </w:num>
  <w:num w:numId="20">
    <w:abstractNumId w:val="7"/>
  </w:num>
  <w:num w:numId="21">
    <w:abstractNumId w:val="19"/>
  </w:num>
  <w:num w:numId="22">
    <w:abstractNumId w:val="33"/>
  </w:num>
  <w:num w:numId="23">
    <w:abstractNumId w:val="15"/>
  </w:num>
  <w:num w:numId="24">
    <w:abstractNumId w:val="11"/>
  </w:num>
  <w:num w:numId="25">
    <w:abstractNumId w:val="32"/>
  </w:num>
  <w:num w:numId="26">
    <w:abstractNumId w:val="13"/>
  </w:num>
  <w:num w:numId="27">
    <w:abstractNumId w:val="14"/>
  </w:num>
  <w:num w:numId="28">
    <w:abstractNumId w:val="12"/>
  </w:num>
  <w:num w:numId="29">
    <w:abstractNumId w:val="16"/>
  </w:num>
  <w:num w:numId="30">
    <w:abstractNumId w:val="0"/>
  </w:num>
  <w:num w:numId="31">
    <w:abstractNumId w:val="31"/>
  </w:num>
  <w:num w:numId="32">
    <w:abstractNumId w:val="27"/>
  </w:num>
  <w:num w:numId="33">
    <w:abstractNumId w:val="17"/>
  </w:num>
  <w:num w:numId="34">
    <w:abstractNumId w:val="24"/>
  </w:num>
  <w:num w:numId="35">
    <w:abstractNumId w:val="4"/>
  </w:num>
  <w:num w:numId="36">
    <w:abstractNumId w:val="34"/>
  </w:num>
  <w:num w:numId="37">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AA"/>
    <w:rsid w:val="00004BE5"/>
    <w:rsid w:val="00042819"/>
    <w:rsid w:val="00045520"/>
    <w:rsid w:val="00055567"/>
    <w:rsid w:val="000600FB"/>
    <w:rsid w:val="000A4E3E"/>
    <w:rsid w:val="000A7C51"/>
    <w:rsid w:val="000D2C34"/>
    <w:rsid w:val="000E749F"/>
    <w:rsid w:val="00121CE3"/>
    <w:rsid w:val="00136510"/>
    <w:rsid w:val="00175D92"/>
    <w:rsid w:val="00192640"/>
    <w:rsid w:val="001972B7"/>
    <w:rsid w:val="001C3F8E"/>
    <w:rsid w:val="001D131A"/>
    <w:rsid w:val="001F21E1"/>
    <w:rsid w:val="001F77AA"/>
    <w:rsid w:val="00221684"/>
    <w:rsid w:val="002276CE"/>
    <w:rsid w:val="002334EC"/>
    <w:rsid w:val="002462FE"/>
    <w:rsid w:val="00254F33"/>
    <w:rsid w:val="00263C41"/>
    <w:rsid w:val="0026473B"/>
    <w:rsid w:val="0027441E"/>
    <w:rsid w:val="00284E29"/>
    <w:rsid w:val="002A0178"/>
    <w:rsid w:val="002D0540"/>
    <w:rsid w:val="002D5282"/>
    <w:rsid w:val="00302403"/>
    <w:rsid w:val="0031454F"/>
    <w:rsid w:val="00344EDE"/>
    <w:rsid w:val="003B39F6"/>
    <w:rsid w:val="003B74B2"/>
    <w:rsid w:val="003C4972"/>
    <w:rsid w:val="003C6730"/>
    <w:rsid w:val="00405689"/>
    <w:rsid w:val="00410286"/>
    <w:rsid w:val="00436DFD"/>
    <w:rsid w:val="00442E27"/>
    <w:rsid w:val="00454B7F"/>
    <w:rsid w:val="00461DD9"/>
    <w:rsid w:val="00483EF0"/>
    <w:rsid w:val="00485820"/>
    <w:rsid w:val="004870DB"/>
    <w:rsid w:val="00497AE6"/>
    <w:rsid w:val="00497B2C"/>
    <w:rsid w:val="004D7346"/>
    <w:rsid w:val="004F596A"/>
    <w:rsid w:val="005153C2"/>
    <w:rsid w:val="00524165"/>
    <w:rsid w:val="005376BB"/>
    <w:rsid w:val="00545D9D"/>
    <w:rsid w:val="005512FE"/>
    <w:rsid w:val="0055780B"/>
    <w:rsid w:val="005B5B84"/>
    <w:rsid w:val="005D69D9"/>
    <w:rsid w:val="005E7624"/>
    <w:rsid w:val="005F27F0"/>
    <w:rsid w:val="006171E1"/>
    <w:rsid w:val="00642695"/>
    <w:rsid w:val="00650082"/>
    <w:rsid w:val="00651367"/>
    <w:rsid w:val="00654A3D"/>
    <w:rsid w:val="006A79C7"/>
    <w:rsid w:val="006A7A87"/>
    <w:rsid w:val="006E5AB2"/>
    <w:rsid w:val="006E5E1A"/>
    <w:rsid w:val="00715469"/>
    <w:rsid w:val="00781855"/>
    <w:rsid w:val="007931B2"/>
    <w:rsid w:val="007F0EAD"/>
    <w:rsid w:val="007F37FA"/>
    <w:rsid w:val="00800CE6"/>
    <w:rsid w:val="00882977"/>
    <w:rsid w:val="00895A09"/>
    <w:rsid w:val="008A1FDD"/>
    <w:rsid w:val="008C6DE7"/>
    <w:rsid w:val="008D215F"/>
    <w:rsid w:val="008F7734"/>
    <w:rsid w:val="009039CC"/>
    <w:rsid w:val="00947097"/>
    <w:rsid w:val="009713FC"/>
    <w:rsid w:val="009B19B7"/>
    <w:rsid w:val="009D70DB"/>
    <w:rsid w:val="009E748B"/>
    <w:rsid w:val="009F2550"/>
    <w:rsid w:val="00A01DCC"/>
    <w:rsid w:val="00A04624"/>
    <w:rsid w:val="00A122C2"/>
    <w:rsid w:val="00A43E3A"/>
    <w:rsid w:val="00A734DB"/>
    <w:rsid w:val="00A8061D"/>
    <w:rsid w:val="00A91743"/>
    <w:rsid w:val="00AC573D"/>
    <w:rsid w:val="00AD5943"/>
    <w:rsid w:val="00AE0D1E"/>
    <w:rsid w:val="00B04DE3"/>
    <w:rsid w:val="00B12A34"/>
    <w:rsid w:val="00B45E46"/>
    <w:rsid w:val="00B54A83"/>
    <w:rsid w:val="00B725D2"/>
    <w:rsid w:val="00B9186D"/>
    <w:rsid w:val="00C15D90"/>
    <w:rsid w:val="00C232C5"/>
    <w:rsid w:val="00C51D53"/>
    <w:rsid w:val="00C60AF2"/>
    <w:rsid w:val="00C617D8"/>
    <w:rsid w:val="00C628D4"/>
    <w:rsid w:val="00C63EE9"/>
    <w:rsid w:val="00C65A03"/>
    <w:rsid w:val="00C72429"/>
    <w:rsid w:val="00C7278D"/>
    <w:rsid w:val="00C74040"/>
    <w:rsid w:val="00C85E02"/>
    <w:rsid w:val="00C92CE1"/>
    <w:rsid w:val="00CC0080"/>
    <w:rsid w:val="00CE0EF1"/>
    <w:rsid w:val="00CE1D0A"/>
    <w:rsid w:val="00D054D8"/>
    <w:rsid w:val="00D133B1"/>
    <w:rsid w:val="00D30C7D"/>
    <w:rsid w:val="00D3587D"/>
    <w:rsid w:val="00D36744"/>
    <w:rsid w:val="00D37375"/>
    <w:rsid w:val="00D546BC"/>
    <w:rsid w:val="00D606FF"/>
    <w:rsid w:val="00D80C86"/>
    <w:rsid w:val="00D8156A"/>
    <w:rsid w:val="00E17C4A"/>
    <w:rsid w:val="00E44C9C"/>
    <w:rsid w:val="00E564A2"/>
    <w:rsid w:val="00E77EFF"/>
    <w:rsid w:val="00E82875"/>
    <w:rsid w:val="00E8348E"/>
    <w:rsid w:val="00EA29C2"/>
    <w:rsid w:val="00EB362F"/>
    <w:rsid w:val="00ED196D"/>
    <w:rsid w:val="00EE1EB1"/>
    <w:rsid w:val="00F06D83"/>
    <w:rsid w:val="00F1133B"/>
    <w:rsid w:val="00F136EF"/>
    <w:rsid w:val="00F16679"/>
    <w:rsid w:val="00F16E0F"/>
    <w:rsid w:val="00F96D97"/>
    <w:rsid w:val="00FB7D4B"/>
    <w:rsid w:val="00FC0D9B"/>
    <w:rsid w:val="00FC2D5C"/>
    <w:rsid w:val="00FD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AB84BC"/>
  <w15:docId w15:val="{3B3FAECB-E0CB-426F-9C90-F3360A8B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8D4"/>
    <w:pPr>
      <w:spacing w:after="200" w:line="276" w:lineRule="auto"/>
      <w:contextualSpacing/>
    </w:pPr>
    <w:rPr>
      <w:rFonts w:ascii="Verdana" w:hAnsi="Verdana"/>
      <w:color w:val="505153"/>
      <w:szCs w:val="20"/>
    </w:rPr>
  </w:style>
  <w:style w:type="paragraph" w:styleId="Heading1">
    <w:name w:val="heading 1"/>
    <w:basedOn w:val="Normal"/>
    <w:next w:val="Normal"/>
    <w:link w:val="Heading1Char"/>
    <w:uiPriority w:val="9"/>
    <w:qFormat/>
    <w:rsid w:val="00C65A03"/>
    <w:pPr>
      <w:outlineLvl w:val="0"/>
    </w:pPr>
    <w:rPr>
      <w:rFonts w:ascii="Lucida Fax" w:eastAsiaTheme="majorEastAsia" w:hAnsi="Lucida Fax" w:cstheme="majorBidi"/>
      <w:caps/>
      <w:color w:val="26676D"/>
      <w:sz w:val="32"/>
      <w:szCs w:val="24"/>
    </w:rPr>
  </w:style>
  <w:style w:type="paragraph" w:styleId="Heading2">
    <w:name w:val="heading 2"/>
    <w:basedOn w:val="Normal"/>
    <w:next w:val="Normal"/>
    <w:link w:val="Heading2Char"/>
    <w:uiPriority w:val="9"/>
    <w:unhideWhenUsed/>
    <w:qFormat/>
    <w:rsid w:val="00C65A03"/>
    <w:pPr>
      <w:outlineLvl w:val="1"/>
    </w:pPr>
    <w:rPr>
      <w:rFonts w:eastAsiaTheme="majorEastAsia" w:cstheme="majorBidi"/>
      <w:b/>
      <w:szCs w:val="22"/>
    </w:rPr>
  </w:style>
  <w:style w:type="paragraph" w:styleId="Heading3">
    <w:name w:val="heading 3"/>
    <w:basedOn w:val="Normal"/>
    <w:next w:val="Normal"/>
    <w:link w:val="Heading3Char"/>
    <w:uiPriority w:val="9"/>
    <w:unhideWhenUsed/>
    <w:rsid w:val="00F06D83"/>
    <w:pPr>
      <w:keepNext/>
      <w:keepLines/>
      <w:outlineLvl w:val="2"/>
    </w:pPr>
    <w:rPr>
      <w:rFonts w:eastAsiaTheme="majorEastAsia" w:cstheme="majorBidi"/>
      <w:b/>
      <w:sz w:val="24"/>
      <w:szCs w:val="24"/>
    </w:rPr>
  </w:style>
  <w:style w:type="paragraph" w:styleId="Heading5">
    <w:name w:val="heading 5"/>
    <w:basedOn w:val="Normal"/>
    <w:next w:val="Normal"/>
    <w:link w:val="Heading5Char"/>
    <w:uiPriority w:val="9"/>
    <w:semiHidden/>
    <w:unhideWhenUsed/>
    <w:qFormat/>
    <w:rsid w:val="00C65A03"/>
    <w:pPr>
      <w:keepNext/>
      <w:keepLines/>
      <w:spacing w:before="40" w:after="0"/>
      <w:outlineLvl w:val="4"/>
    </w:pPr>
    <w:rPr>
      <w:rFonts w:asciiTheme="majorHAnsi" w:eastAsiaTheme="majorEastAsia" w:hAnsiTheme="majorHAnsi" w:cstheme="majorBidi"/>
      <w:color w:val="365F91" w:themeColor="accent1" w:themeShade="BF"/>
      <w:sz w:val="20"/>
    </w:rPr>
  </w:style>
  <w:style w:type="paragraph" w:styleId="Heading6">
    <w:name w:val="heading 6"/>
    <w:basedOn w:val="Normal"/>
    <w:next w:val="Normal"/>
    <w:link w:val="Heading6Char"/>
    <w:uiPriority w:val="9"/>
    <w:semiHidden/>
    <w:unhideWhenUsed/>
    <w:qFormat/>
    <w:rsid w:val="00C65A03"/>
    <w:pPr>
      <w:keepNext/>
      <w:keepLines/>
      <w:spacing w:before="40" w:after="0"/>
      <w:outlineLvl w:val="5"/>
    </w:pPr>
    <w:rPr>
      <w:rFonts w:asciiTheme="majorHAnsi" w:eastAsiaTheme="majorEastAsia" w:hAnsiTheme="majorHAnsi" w:cstheme="majorBidi"/>
      <w:color w:val="243F60" w:themeColor="accent1" w:themeShade="7F"/>
      <w:sz w:val="20"/>
    </w:rPr>
  </w:style>
  <w:style w:type="paragraph" w:styleId="Heading7">
    <w:name w:val="heading 7"/>
    <w:basedOn w:val="Normal"/>
    <w:next w:val="Normal"/>
    <w:link w:val="Heading7Char"/>
    <w:uiPriority w:val="9"/>
    <w:semiHidden/>
    <w:unhideWhenUsed/>
    <w:qFormat/>
    <w:rsid w:val="00C65A03"/>
    <w:pPr>
      <w:keepNext/>
      <w:keepLines/>
      <w:spacing w:before="40" w:after="0"/>
      <w:outlineLvl w:val="6"/>
    </w:pPr>
    <w:rPr>
      <w:rFonts w:asciiTheme="majorHAnsi" w:eastAsiaTheme="majorEastAsia" w:hAnsiTheme="majorHAnsi" w:cstheme="majorBidi"/>
      <w:i/>
      <w:iCs/>
      <w:color w:val="243F60" w:themeColor="accent1" w:themeShade="7F"/>
      <w:sz w:val="20"/>
    </w:rPr>
  </w:style>
  <w:style w:type="paragraph" w:styleId="Heading8">
    <w:name w:val="heading 8"/>
    <w:basedOn w:val="Normal"/>
    <w:next w:val="Normal"/>
    <w:link w:val="Heading8Char"/>
    <w:uiPriority w:val="9"/>
    <w:semiHidden/>
    <w:unhideWhenUsed/>
    <w:qFormat/>
    <w:rsid w:val="00C65A0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5A0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7AA"/>
    <w:rPr>
      <w:rFonts w:ascii="Tahoma" w:hAnsi="Tahoma" w:cs="Tahoma"/>
      <w:sz w:val="16"/>
      <w:szCs w:val="16"/>
    </w:rPr>
  </w:style>
  <w:style w:type="character" w:customStyle="1" w:styleId="BalloonTextChar">
    <w:name w:val="Balloon Text Char"/>
    <w:basedOn w:val="DefaultParagraphFont"/>
    <w:link w:val="BalloonText"/>
    <w:uiPriority w:val="99"/>
    <w:semiHidden/>
    <w:rsid w:val="001F77AA"/>
    <w:rPr>
      <w:rFonts w:ascii="Tahoma" w:hAnsi="Tahoma" w:cs="Tahoma"/>
      <w:sz w:val="16"/>
      <w:szCs w:val="16"/>
    </w:rPr>
  </w:style>
  <w:style w:type="paragraph" w:styleId="Header">
    <w:name w:val="header"/>
    <w:basedOn w:val="Normal"/>
    <w:link w:val="HeaderChar"/>
    <w:uiPriority w:val="99"/>
    <w:unhideWhenUsed/>
    <w:rsid w:val="001F77AA"/>
    <w:pPr>
      <w:tabs>
        <w:tab w:val="center" w:pos="4680"/>
        <w:tab w:val="right" w:pos="9360"/>
      </w:tabs>
    </w:pPr>
  </w:style>
  <w:style w:type="character" w:customStyle="1" w:styleId="HeaderChar">
    <w:name w:val="Header Char"/>
    <w:basedOn w:val="DefaultParagraphFont"/>
    <w:link w:val="Header"/>
    <w:uiPriority w:val="99"/>
    <w:rsid w:val="001F77AA"/>
  </w:style>
  <w:style w:type="paragraph" w:styleId="Footer">
    <w:name w:val="footer"/>
    <w:basedOn w:val="Normal"/>
    <w:link w:val="FooterChar"/>
    <w:uiPriority w:val="99"/>
    <w:unhideWhenUsed/>
    <w:qFormat/>
    <w:rsid w:val="00C65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03"/>
    <w:rPr>
      <w:rFonts w:ascii="Verdana" w:hAnsi="Verdana"/>
      <w:color w:val="505153"/>
      <w:sz w:val="24"/>
      <w:szCs w:val="20"/>
    </w:rPr>
  </w:style>
  <w:style w:type="character" w:styleId="Hyperlink">
    <w:name w:val="Hyperlink"/>
    <w:basedOn w:val="DefaultParagraphFont"/>
    <w:uiPriority w:val="99"/>
    <w:unhideWhenUsed/>
    <w:rsid w:val="001F77AA"/>
    <w:rPr>
      <w:color w:val="0000FF" w:themeColor="hyperlink"/>
      <w:u w:val="single"/>
    </w:rPr>
  </w:style>
  <w:style w:type="paragraph" w:styleId="ListParagraph">
    <w:name w:val="List Paragraph"/>
    <w:basedOn w:val="Normal"/>
    <w:uiPriority w:val="34"/>
    <w:qFormat/>
    <w:rsid w:val="00C65A03"/>
    <w:pPr>
      <w:ind w:left="720"/>
    </w:pPr>
  </w:style>
  <w:style w:type="character" w:customStyle="1" w:styleId="Heading1Char">
    <w:name w:val="Heading 1 Char"/>
    <w:basedOn w:val="DefaultParagraphFont"/>
    <w:link w:val="Heading1"/>
    <w:uiPriority w:val="9"/>
    <w:rsid w:val="00C65A03"/>
    <w:rPr>
      <w:rFonts w:ascii="Lucida Fax" w:eastAsiaTheme="majorEastAsia" w:hAnsi="Lucida Fax" w:cstheme="majorBidi"/>
      <w:caps/>
      <w:color w:val="26676D"/>
      <w:sz w:val="32"/>
      <w:szCs w:val="24"/>
    </w:rPr>
  </w:style>
  <w:style w:type="character" w:customStyle="1" w:styleId="Heading2Char">
    <w:name w:val="Heading 2 Char"/>
    <w:basedOn w:val="DefaultParagraphFont"/>
    <w:link w:val="Heading2"/>
    <w:uiPriority w:val="9"/>
    <w:rsid w:val="00C65A03"/>
    <w:rPr>
      <w:rFonts w:ascii="Verdana" w:eastAsiaTheme="majorEastAsia" w:hAnsi="Verdana" w:cstheme="majorBidi"/>
      <w:b/>
      <w:color w:val="505153"/>
      <w:sz w:val="24"/>
    </w:rPr>
  </w:style>
  <w:style w:type="character" w:customStyle="1" w:styleId="Heading3Char">
    <w:name w:val="Heading 3 Char"/>
    <w:basedOn w:val="DefaultParagraphFont"/>
    <w:link w:val="Heading3"/>
    <w:uiPriority w:val="99"/>
    <w:rsid w:val="00F06D83"/>
    <w:rPr>
      <w:rFonts w:eastAsiaTheme="majorEastAsia" w:cstheme="majorBidi"/>
      <w:b/>
      <w:color w:val="505153"/>
      <w:sz w:val="24"/>
      <w:szCs w:val="24"/>
    </w:rPr>
  </w:style>
  <w:style w:type="character" w:styleId="CommentReference">
    <w:name w:val="annotation reference"/>
    <w:basedOn w:val="DefaultParagraphFont"/>
    <w:uiPriority w:val="99"/>
    <w:semiHidden/>
    <w:unhideWhenUsed/>
    <w:rsid w:val="00F06D83"/>
    <w:rPr>
      <w:sz w:val="16"/>
      <w:szCs w:val="16"/>
    </w:rPr>
  </w:style>
  <w:style w:type="paragraph" w:styleId="CommentText">
    <w:name w:val="annotation text"/>
    <w:basedOn w:val="Normal"/>
    <w:link w:val="CommentTextChar"/>
    <w:uiPriority w:val="99"/>
    <w:semiHidden/>
    <w:unhideWhenUsed/>
    <w:rsid w:val="00F06D83"/>
    <w:rPr>
      <w:sz w:val="20"/>
    </w:rPr>
  </w:style>
  <w:style w:type="character" w:customStyle="1" w:styleId="CommentTextChar">
    <w:name w:val="Comment Text Char"/>
    <w:basedOn w:val="DefaultParagraphFont"/>
    <w:link w:val="CommentText"/>
    <w:uiPriority w:val="99"/>
    <w:semiHidden/>
    <w:rsid w:val="00F06D83"/>
    <w:rPr>
      <w:color w:val="505153"/>
      <w:sz w:val="20"/>
      <w:szCs w:val="20"/>
    </w:rPr>
  </w:style>
  <w:style w:type="table" w:styleId="TableGrid">
    <w:name w:val="Table Grid"/>
    <w:basedOn w:val="TableNormal"/>
    <w:uiPriority w:val="59"/>
    <w:rsid w:val="000A7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5A03"/>
    <w:pPr>
      <w:keepNext/>
      <w:keepLines/>
      <w:spacing w:before="480" w:after="0" w:line="360" w:lineRule="auto"/>
      <w:outlineLvl w:val="9"/>
    </w:pPr>
    <w:rPr>
      <w:bCs/>
      <w:szCs w:val="28"/>
    </w:rPr>
  </w:style>
  <w:style w:type="paragraph" w:styleId="TOC1">
    <w:name w:val="toc 1"/>
    <w:basedOn w:val="Normal"/>
    <w:next w:val="Normal"/>
    <w:autoRedefine/>
    <w:uiPriority w:val="39"/>
    <w:unhideWhenUsed/>
    <w:rsid w:val="00C92CE1"/>
    <w:pPr>
      <w:tabs>
        <w:tab w:val="right" w:leader="dot" w:pos="9360"/>
      </w:tabs>
      <w:spacing w:after="100"/>
    </w:pPr>
    <w:rPr>
      <w:sz w:val="24"/>
    </w:rPr>
  </w:style>
  <w:style w:type="paragraph" w:styleId="TOC2">
    <w:name w:val="toc 2"/>
    <w:basedOn w:val="Normal"/>
    <w:next w:val="Normal"/>
    <w:autoRedefine/>
    <w:uiPriority w:val="39"/>
    <w:unhideWhenUsed/>
    <w:rsid w:val="001D131A"/>
    <w:pPr>
      <w:spacing w:after="100"/>
      <w:ind w:left="220"/>
    </w:pPr>
  </w:style>
  <w:style w:type="paragraph" w:styleId="TOC3">
    <w:name w:val="toc 3"/>
    <w:basedOn w:val="Normal"/>
    <w:next w:val="Normal"/>
    <w:autoRedefine/>
    <w:uiPriority w:val="39"/>
    <w:unhideWhenUsed/>
    <w:rsid w:val="001D131A"/>
    <w:pPr>
      <w:spacing w:after="100"/>
      <w:ind w:left="440"/>
    </w:pPr>
  </w:style>
  <w:style w:type="character" w:customStyle="1" w:styleId="Heading5Char">
    <w:name w:val="Heading 5 Char"/>
    <w:basedOn w:val="DefaultParagraphFont"/>
    <w:link w:val="Heading5"/>
    <w:uiPriority w:val="9"/>
    <w:semiHidden/>
    <w:rsid w:val="00C65A03"/>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uiPriority w:val="9"/>
    <w:semiHidden/>
    <w:rsid w:val="00C65A03"/>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C65A03"/>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C65A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5A03"/>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qFormat/>
    <w:rsid w:val="00C65A03"/>
    <w:pPr>
      <w:spacing w:before="200" w:after="160"/>
      <w:ind w:left="864" w:right="864"/>
      <w:jc w:val="center"/>
    </w:pPr>
    <w:rPr>
      <w:i/>
      <w:iCs/>
      <w:color w:val="26676D"/>
    </w:rPr>
  </w:style>
  <w:style w:type="character" w:customStyle="1" w:styleId="QuoteChar">
    <w:name w:val="Quote Char"/>
    <w:basedOn w:val="DefaultParagraphFont"/>
    <w:link w:val="Quote"/>
    <w:uiPriority w:val="29"/>
    <w:rsid w:val="00C65A03"/>
    <w:rPr>
      <w:rFonts w:ascii="Verdana" w:hAnsi="Verdana"/>
      <w:i/>
      <w:iCs/>
      <w:color w:val="26676D"/>
      <w:sz w:val="24"/>
      <w:szCs w:val="20"/>
    </w:rPr>
  </w:style>
  <w:style w:type="paragraph" w:styleId="Title">
    <w:name w:val="Title"/>
    <w:basedOn w:val="Normal"/>
    <w:next w:val="Normal"/>
    <w:link w:val="TitleChar"/>
    <w:uiPriority w:val="99"/>
    <w:rsid w:val="00C85E02"/>
    <w:pPr>
      <w:spacing w:after="300" w:line="240" w:lineRule="auto"/>
      <w:jc w:val="center"/>
    </w:pPr>
    <w:rPr>
      <w:rFonts w:ascii="Arial" w:eastAsia="Times New Roman" w:hAnsi="Arial" w:cs="Times New Roman"/>
      <w:b/>
      <w:color w:val="auto"/>
      <w:spacing w:val="5"/>
      <w:kern w:val="28"/>
      <w:sz w:val="36"/>
      <w:szCs w:val="36"/>
    </w:rPr>
  </w:style>
  <w:style w:type="character" w:customStyle="1" w:styleId="TitleChar">
    <w:name w:val="Title Char"/>
    <w:basedOn w:val="DefaultParagraphFont"/>
    <w:link w:val="Title"/>
    <w:uiPriority w:val="99"/>
    <w:rsid w:val="00C85E02"/>
    <w:rPr>
      <w:rFonts w:ascii="Arial" w:eastAsia="Times New Roman" w:hAnsi="Arial" w:cs="Times New Roman"/>
      <w:b/>
      <w:spacing w:val="5"/>
      <w:kern w:val="28"/>
      <w:sz w:val="36"/>
      <w:szCs w:val="36"/>
    </w:rPr>
  </w:style>
  <w:style w:type="paragraph" w:customStyle="1" w:styleId="Body1">
    <w:name w:val="Body 1"/>
    <w:rsid w:val="00B725D2"/>
    <w:pPr>
      <w:spacing w:after="200" w:line="276" w:lineRule="auto"/>
      <w:outlineLvl w:val="0"/>
    </w:pPr>
    <w:rPr>
      <w:rFonts w:ascii="Helvetica" w:eastAsia="Arial Unicode MS" w:hAnsi="Helvetica" w:cs="Times New Roman"/>
      <w:color w:val="000000"/>
      <w:szCs w:val="20"/>
      <w:u w:color="000000"/>
    </w:rPr>
  </w:style>
  <w:style w:type="paragraph" w:styleId="NormalWeb">
    <w:name w:val="Normal (Web)"/>
    <w:basedOn w:val="Normal"/>
    <w:uiPriority w:val="99"/>
    <w:rsid w:val="000E749F"/>
    <w:pPr>
      <w:spacing w:before="100" w:beforeAutospacing="1" w:after="100" w:afterAutospacing="1" w:line="240" w:lineRule="auto"/>
      <w:contextualSpacing w:val="0"/>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EB362F"/>
    <w:pPr>
      <w:spacing w:line="240" w:lineRule="auto"/>
    </w:pPr>
    <w:rPr>
      <w:b/>
      <w:bCs/>
    </w:rPr>
  </w:style>
  <w:style w:type="character" w:customStyle="1" w:styleId="CommentSubjectChar">
    <w:name w:val="Comment Subject Char"/>
    <w:basedOn w:val="CommentTextChar"/>
    <w:link w:val="CommentSubject"/>
    <w:uiPriority w:val="99"/>
    <w:semiHidden/>
    <w:rsid w:val="00EB362F"/>
    <w:rPr>
      <w:rFonts w:ascii="Verdana" w:hAnsi="Verdana"/>
      <w:b/>
      <w:bCs/>
      <w:color w:val="505153"/>
      <w:sz w:val="20"/>
      <w:szCs w:val="20"/>
    </w:rPr>
  </w:style>
  <w:style w:type="paragraph" w:styleId="Revision">
    <w:name w:val="Revision"/>
    <w:hidden/>
    <w:uiPriority w:val="99"/>
    <w:semiHidden/>
    <w:rsid w:val="00EB362F"/>
    <w:rPr>
      <w:rFonts w:ascii="Verdana" w:hAnsi="Verdana"/>
      <w:color w:val="505153"/>
      <w:szCs w:val="20"/>
    </w:rPr>
  </w:style>
  <w:style w:type="character" w:styleId="FollowedHyperlink">
    <w:name w:val="FollowedHyperlink"/>
    <w:basedOn w:val="DefaultParagraphFont"/>
    <w:uiPriority w:val="99"/>
    <w:semiHidden/>
    <w:unhideWhenUsed/>
    <w:rsid w:val="000600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5435">
      <w:bodyDiv w:val="1"/>
      <w:marLeft w:val="0"/>
      <w:marRight w:val="0"/>
      <w:marTop w:val="0"/>
      <w:marBottom w:val="0"/>
      <w:divBdr>
        <w:top w:val="none" w:sz="0" w:space="0" w:color="auto"/>
        <w:left w:val="none" w:sz="0" w:space="0" w:color="auto"/>
        <w:bottom w:val="none" w:sz="0" w:space="0" w:color="auto"/>
        <w:right w:val="none" w:sz="0" w:space="0" w:color="auto"/>
      </w:divBdr>
    </w:div>
    <w:div w:id="350837889">
      <w:bodyDiv w:val="1"/>
      <w:marLeft w:val="0"/>
      <w:marRight w:val="0"/>
      <w:marTop w:val="0"/>
      <w:marBottom w:val="0"/>
      <w:divBdr>
        <w:top w:val="none" w:sz="0" w:space="0" w:color="auto"/>
        <w:left w:val="none" w:sz="0" w:space="0" w:color="auto"/>
        <w:bottom w:val="none" w:sz="0" w:space="0" w:color="auto"/>
        <w:right w:val="none" w:sz="0" w:space="0" w:color="auto"/>
      </w:divBdr>
    </w:div>
    <w:div w:id="361563946">
      <w:bodyDiv w:val="1"/>
      <w:marLeft w:val="0"/>
      <w:marRight w:val="0"/>
      <w:marTop w:val="0"/>
      <w:marBottom w:val="0"/>
      <w:divBdr>
        <w:top w:val="none" w:sz="0" w:space="0" w:color="auto"/>
        <w:left w:val="none" w:sz="0" w:space="0" w:color="auto"/>
        <w:bottom w:val="none" w:sz="0" w:space="0" w:color="auto"/>
        <w:right w:val="none" w:sz="0" w:space="0" w:color="auto"/>
      </w:divBdr>
    </w:div>
    <w:div w:id="410196643">
      <w:bodyDiv w:val="1"/>
      <w:marLeft w:val="0"/>
      <w:marRight w:val="0"/>
      <w:marTop w:val="0"/>
      <w:marBottom w:val="0"/>
      <w:divBdr>
        <w:top w:val="none" w:sz="0" w:space="0" w:color="auto"/>
        <w:left w:val="none" w:sz="0" w:space="0" w:color="auto"/>
        <w:bottom w:val="none" w:sz="0" w:space="0" w:color="auto"/>
        <w:right w:val="none" w:sz="0" w:space="0" w:color="auto"/>
      </w:divBdr>
    </w:div>
    <w:div w:id="573704416">
      <w:bodyDiv w:val="1"/>
      <w:marLeft w:val="0"/>
      <w:marRight w:val="0"/>
      <w:marTop w:val="0"/>
      <w:marBottom w:val="0"/>
      <w:divBdr>
        <w:top w:val="none" w:sz="0" w:space="0" w:color="auto"/>
        <w:left w:val="none" w:sz="0" w:space="0" w:color="auto"/>
        <w:bottom w:val="none" w:sz="0" w:space="0" w:color="auto"/>
        <w:right w:val="none" w:sz="0" w:space="0" w:color="auto"/>
      </w:divBdr>
    </w:div>
    <w:div w:id="580220291">
      <w:bodyDiv w:val="1"/>
      <w:marLeft w:val="0"/>
      <w:marRight w:val="0"/>
      <w:marTop w:val="0"/>
      <w:marBottom w:val="0"/>
      <w:divBdr>
        <w:top w:val="none" w:sz="0" w:space="0" w:color="auto"/>
        <w:left w:val="none" w:sz="0" w:space="0" w:color="auto"/>
        <w:bottom w:val="none" w:sz="0" w:space="0" w:color="auto"/>
        <w:right w:val="none" w:sz="0" w:space="0" w:color="auto"/>
      </w:divBdr>
      <w:divsChild>
        <w:div w:id="440296422">
          <w:marLeft w:val="1080"/>
          <w:marRight w:val="0"/>
          <w:marTop w:val="0"/>
          <w:marBottom w:val="120"/>
          <w:divBdr>
            <w:top w:val="none" w:sz="0" w:space="0" w:color="auto"/>
            <w:left w:val="none" w:sz="0" w:space="0" w:color="auto"/>
            <w:bottom w:val="none" w:sz="0" w:space="0" w:color="auto"/>
            <w:right w:val="none" w:sz="0" w:space="0" w:color="auto"/>
          </w:divBdr>
        </w:div>
        <w:div w:id="1225606413">
          <w:marLeft w:val="1627"/>
          <w:marRight w:val="0"/>
          <w:marTop w:val="0"/>
          <w:marBottom w:val="120"/>
          <w:divBdr>
            <w:top w:val="none" w:sz="0" w:space="0" w:color="auto"/>
            <w:left w:val="none" w:sz="0" w:space="0" w:color="auto"/>
            <w:bottom w:val="none" w:sz="0" w:space="0" w:color="auto"/>
            <w:right w:val="none" w:sz="0" w:space="0" w:color="auto"/>
          </w:divBdr>
        </w:div>
        <w:div w:id="1803957404">
          <w:marLeft w:val="1627"/>
          <w:marRight w:val="0"/>
          <w:marTop w:val="0"/>
          <w:marBottom w:val="120"/>
          <w:divBdr>
            <w:top w:val="none" w:sz="0" w:space="0" w:color="auto"/>
            <w:left w:val="none" w:sz="0" w:space="0" w:color="auto"/>
            <w:bottom w:val="none" w:sz="0" w:space="0" w:color="auto"/>
            <w:right w:val="none" w:sz="0" w:space="0" w:color="auto"/>
          </w:divBdr>
        </w:div>
      </w:divsChild>
    </w:div>
    <w:div w:id="638455438">
      <w:bodyDiv w:val="1"/>
      <w:marLeft w:val="0"/>
      <w:marRight w:val="0"/>
      <w:marTop w:val="0"/>
      <w:marBottom w:val="0"/>
      <w:divBdr>
        <w:top w:val="none" w:sz="0" w:space="0" w:color="auto"/>
        <w:left w:val="none" w:sz="0" w:space="0" w:color="auto"/>
        <w:bottom w:val="none" w:sz="0" w:space="0" w:color="auto"/>
        <w:right w:val="none" w:sz="0" w:space="0" w:color="auto"/>
      </w:divBdr>
    </w:div>
    <w:div w:id="657004910">
      <w:bodyDiv w:val="1"/>
      <w:marLeft w:val="0"/>
      <w:marRight w:val="0"/>
      <w:marTop w:val="0"/>
      <w:marBottom w:val="0"/>
      <w:divBdr>
        <w:top w:val="none" w:sz="0" w:space="0" w:color="auto"/>
        <w:left w:val="none" w:sz="0" w:space="0" w:color="auto"/>
        <w:bottom w:val="none" w:sz="0" w:space="0" w:color="auto"/>
        <w:right w:val="none" w:sz="0" w:space="0" w:color="auto"/>
      </w:divBdr>
    </w:div>
    <w:div w:id="657463347">
      <w:bodyDiv w:val="1"/>
      <w:marLeft w:val="0"/>
      <w:marRight w:val="0"/>
      <w:marTop w:val="0"/>
      <w:marBottom w:val="0"/>
      <w:divBdr>
        <w:top w:val="none" w:sz="0" w:space="0" w:color="auto"/>
        <w:left w:val="none" w:sz="0" w:space="0" w:color="auto"/>
        <w:bottom w:val="none" w:sz="0" w:space="0" w:color="auto"/>
        <w:right w:val="none" w:sz="0" w:space="0" w:color="auto"/>
      </w:divBdr>
    </w:div>
    <w:div w:id="684671223">
      <w:bodyDiv w:val="1"/>
      <w:marLeft w:val="0"/>
      <w:marRight w:val="0"/>
      <w:marTop w:val="0"/>
      <w:marBottom w:val="0"/>
      <w:divBdr>
        <w:top w:val="none" w:sz="0" w:space="0" w:color="auto"/>
        <w:left w:val="none" w:sz="0" w:space="0" w:color="auto"/>
        <w:bottom w:val="none" w:sz="0" w:space="0" w:color="auto"/>
        <w:right w:val="none" w:sz="0" w:space="0" w:color="auto"/>
      </w:divBdr>
    </w:div>
    <w:div w:id="697580871">
      <w:bodyDiv w:val="1"/>
      <w:marLeft w:val="0"/>
      <w:marRight w:val="0"/>
      <w:marTop w:val="0"/>
      <w:marBottom w:val="0"/>
      <w:divBdr>
        <w:top w:val="none" w:sz="0" w:space="0" w:color="auto"/>
        <w:left w:val="none" w:sz="0" w:space="0" w:color="auto"/>
        <w:bottom w:val="none" w:sz="0" w:space="0" w:color="auto"/>
        <w:right w:val="none" w:sz="0" w:space="0" w:color="auto"/>
      </w:divBdr>
      <w:divsChild>
        <w:div w:id="70083465">
          <w:marLeft w:val="806"/>
          <w:marRight w:val="0"/>
          <w:marTop w:val="120"/>
          <w:marBottom w:val="0"/>
          <w:divBdr>
            <w:top w:val="none" w:sz="0" w:space="0" w:color="auto"/>
            <w:left w:val="none" w:sz="0" w:space="0" w:color="auto"/>
            <w:bottom w:val="none" w:sz="0" w:space="0" w:color="auto"/>
            <w:right w:val="none" w:sz="0" w:space="0" w:color="auto"/>
          </w:divBdr>
        </w:div>
        <w:div w:id="108477655">
          <w:marLeft w:val="274"/>
          <w:marRight w:val="0"/>
          <w:marTop w:val="120"/>
          <w:marBottom w:val="0"/>
          <w:divBdr>
            <w:top w:val="none" w:sz="0" w:space="0" w:color="auto"/>
            <w:left w:val="none" w:sz="0" w:space="0" w:color="auto"/>
            <w:bottom w:val="none" w:sz="0" w:space="0" w:color="auto"/>
            <w:right w:val="none" w:sz="0" w:space="0" w:color="auto"/>
          </w:divBdr>
        </w:div>
        <w:div w:id="257102067">
          <w:marLeft w:val="274"/>
          <w:marRight w:val="0"/>
          <w:marTop w:val="120"/>
          <w:marBottom w:val="0"/>
          <w:divBdr>
            <w:top w:val="none" w:sz="0" w:space="0" w:color="auto"/>
            <w:left w:val="none" w:sz="0" w:space="0" w:color="auto"/>
            <w:bottom w:val="none" w:sz="0" w:space="0" w:color="auto"/>
            <w:right w:val="none" w:sz="0" w:space="0" w:color="auto"/>
          </w:divBdr>
        </w:div>
        <w:div w:id="353581956">
          <w:marLeft w:val="274"/>
          <w:marRight w:val="0"/>
          <w:marTop w:val="120"/>
          <w:marBottom w:val="0"/>
          <w:divBdr>
            <w:top w:val="none" w:sz="0" w:space="0" w:color="auto"/>
            <w:left w:val="none" w:sz="0" w:space="0" w:color="auto"/>
            <w:bottom w:val="none" w:sz="0" w:space="0" w:color="auto"/>
            <w:right w:val="none" w:sz="0" w:space="0" w:color="auto"/>
          </w:divBdr>
        </w:div>
        <w:div w:id="619412105">
          <w:marLeft w:val="274"/>
          <w:marRight w:val="0"/>
          <w:marTop w:val="120"/>
          <w:marBottom w:val="0"/>
          <w:divBdr>
            <w:top w:val="none" w:sz="0" w:space="0" w:color="auto"/>
            <w:left w:val="none" w:sz="0" w:space="0" w:color="auto"/>
            <w:bottom w:val="none" w:sz="0" w:space="0" w:color="auto"/>
            <w:right w:val="none" w:sz="0" w:space="0" w:color="auto"/>
          </w:divBdr>
        </w:div>
        <w:div w:id="942803653">
          <w:marLeft w:val="274"/>
          <w:marRight w:val="0"/>
          <w:marTop w:val="120"/>
          <w:marBottom w:val="0"/>
          <w:divBdr>
            <w:top w:val="none" w:sz="0" w:space="0" w:color="auto"/>
            <w:left w:val="none" w:sz="0" w:space="0" w:color="auto"/>
            <w:bottom w:val="none" w:sz="0" w:space="0" w:color="auto"/>
            <w:right w:val="none" w:sz="0" w:space="0" w:color="auto"/>
          </w:divBdr>
        </w:div>
        <w:div w:id="1558738125">
          <w:marLeft w:val="274"/>
          <w:marRight w:val="0"/>
          <w:marTop w:val="120"/>
          <w:marBottom w:val="0"/>
          <w:divBdr>
            <w:top w:val="none" w:sz="0" w:space="0" w:color="auto"/>
            <w:left w:val="none" w:sz="0" w:space="0" w:color="auto"/>
            <w:bottom w:val="none" w:sz="0" w:space="0" w:color="auto"/>
            <w:right w:val="none" w:sz="0" w:space="0" w:color="auto"/>
          </w:divBdr>
        </w:div>
      </w:divsChild>
    </w:div>
    <w:div w:id="766124363">
      <w:bodyDiv w:val="1"/>
      <w:marLeft w:val="0"/>
      <w:marRight w:val="0"/>
      <w:marTop w:val="0"/>
      <w:marBottom w:val="0"/>
      <w:divBdr>
        <w:top w:val="none" w:sz="0" w:space="0" w:color="auto"/>
        <w:left w:val="none" w:sz="0" w:space="0" w:color="auto"/>
        <w:bottom w:val="none" w:sz="0" w:space="0" w:color="auto"/>
        <w:right w:val="none" w:sz="0" w:space="0" w:color="auto"/>
      </w:divBdr>
    </w:div>
    <w:div w:id="803618627">
      <w:bodyDiv w:val="1"/>
      <w:marLeft w:val="0"/>
      <w:marRight w:val="0"/>
      <w:marTop w:val="0"/>
      <w:marBottom w:val="0"/>
      <w:divBdr>
        <w:top w:val="none" w:sz="0" w:space="0" w:color="auto"/>
        <w:left w:val="none" w:sz="0" w:space="0" w:color="auto"/>
        <w:bottom w:val="none" w:sz="0" w:space="0" w:color="auto"/>
        <w:right w:val="none" w:sz="0" w:space="0" w:color="auto"/>
      </w:divBdr>
    </w:div>
    <w:div w:id="840201948">
      <w:bodyDiv w:val="1"/>
      <w:marLeft w:val="0"/>
      <w:marRight w:val="0"/>
      <w:marTop w:val="0"/>
      <w:marBottom w:val="0"/>
      <w:divBdr>
        <w:top w:val="none" w:sz="0" w:space="0" w:color="auto"/>
        <w:left w:val="none" w:sz="0" w:space="0" w:color="auto"/>
        <w:bottom w:val="none" w:sz="0" w:space="0" w:color="auto"/>
        <w:right w:val="none" w:sz="0" w:space="0" w:color="auto"/>
      </w:divBdr>
    </w:div>
    <w:div w:id="905994868">
      <w:bodyDiv w:val="1"/>
      <w:marLeft w:val="0"/>
      <w:marRight w:val="0"/>
      <w:marTop w:val="0"/>
      <w:marBottom w:val="0"/>
      <w:divBdr>
        <w:top w:val="none" w:sz="0" w:space="0" w:color="auto"/>
        <w:left w:val="none" w:sz="0" w:space="0" w:color="auto"/>
        <w:bottom w:val="none" w:sz="0" w:space="0" w:color="auto"/>
        <w:right w:val="none" w:sz="0" w:space="0" w:color="auto"/>
      </w:divBdr>
      <w:divsChild>
        <w:div w:id="15426175">
          <w:marLeft w:val="1152"/>
          <w:marRight w:val="0"/>
          <w:marTop w:val="39"/>
          <w:marBottom w:val="0"/>
          <w:divBdr>
            <w:top w:val="none" w:sz="0" w:space="0" w:color="auto"/>
            <w:left w:val="none" w:sz="0" w:space="0" w:color="auto"/>
            <w:bottom w:val="none" w:sz="0" w:space="0" w:color="auto"/>
            <w:right w:val="none" w:sz="0" w:space="0" w:color="auto"/>
          </w:divBdr>
        </w:div>
        <w:div w:id="47387290">
          <w:marLeft w:val="590"/>
          <w:marRight w:val="0"/>
          <w:marTop w:val="40"/>
          <w:marBottom w:val="0"/>
          <w:divBdr>
            <w:top w:val="none" w:sz="0" w:space="0" w:color="auto"/>
            <w:left w:val="none" w:sz="0" w:space="0" w:color="auto"/>
            <w:bottom w:val="none" w:sz="0" w:space="0" w:color="auto"/>
            <w:right w:val="none" w:sz="0" w:space="0" w:color="auto"/>
          </w:divBdr>
        </w:div>
        <w:div w:id="55324582">
          <w:marLeft w:val="590"/>
          <w:marRight w:val="0"/>
          <w:marTop w:val="840"/>
          <w:marBottom w:val="0"/>
          <w:divBdr>
            <w:top w:val="none" w:sz="0" w:space="0" w:color="auto"/>
            <w:left w:val="none" w:sz="0" w:space="0" w:color="auto"/>
            <w:bottom w:val="none" w:sz="0" w:space="0" w:color="auto"/>
            <w:right w:val="none" w:sz="0" w:space="0" w:color="auto"/>
          </w:divBdr>
        </w:div>
        <w:div w:id="57173919">
          <w:marLeft w:val="590"/>
          <w:marRight w:val="0"/>
          <w:marTop w:val="40"/>
          <w:marBottom w:val="0"/>
          <w:divBdr>
            <w:top w:val="none" w:sz="0" w:space="0" w:color="auto"/>
            <w:left w:val="none" w:sz="0" w:space="0" w:color="auto"/>
            <w:bottom w:val="none" w:sz="0" w:space="0" w:color="auto"/>
            <w:right w:val="none" w:sz="0" w:space="0" w:color="auto"/>
          </w:divBdr>
        </w:div>
        <w:div w:id="80175960">
          <w:marLeft w:val="590"/>
          <w:marRight w:val="0"/>
          <w:marTop w:val="40"/>
          <w:marBottom w:val="0"/>
          <w:divBdr>
            <w:top w:val="none" w:sz="0" w:space="0" w:color="auto"/>
            <w:left w:val="none" w:sz="0" w:space="0" w:color="auto"/>
            <w:bottom w:val="none" w:sz="0" w:space="0" w:color="auto"/>
            <w:right w:val="none" w:sz="0" w:space="0" w:color="auto"/>
          </w:divBdr>
        </w:div>
        <w:div w:id="138888696">
          <w:marLeft w:val="590"/>
          <w:marRight w:val="0"/>
          <w:marTop w:val="40"/>
          <w:marBottom w:val="0"/>
          <w:divBdr>
            <w:top w:val="none" w:sz="0" w:space="0" w:color="auto"/>
            <w:left w:val="none" w:sz="0" w:space="0" w:color="auto"/>
            <w:bottom w:val="none" w:sz="0" w:space="0" w:color="auto"/>
            <w:right w:val="none" w:sz="0" w:space="0" w:color="auto"/>
          </w:divBdr>
        </w:div>
        <w:div w:id="149098500">
          <w:marLeft w:val="590"/>
          <w:marRight w:val="0"/>
          <w:marTop w:val="40"/>
          <w:marBottom w:val="0"/>
          <w:divBdr>
            <w:top w:val="none" w:sz="0" w:space="0" w:color="auto"/>
            <w:left w:val="none" w:sz="0" w:space="0" w:color="auto"/>
            <w:bottom w:val="none" w:sz="0" w:space="0" w:color="auto"/>
            <w:right w:val="none" w:sz="0" w:space="0" w:color="auto"/>
          </w:divBdr>
        </w:div>
        <w:div w:id="157694562">
          <w:marLeft w:val="547"/>
          <w:marRight w:val="0"/>
          <w:marTop w:val="840"/>
          <w:marBottom w:val="170"/>
          <w:divBdr>
            <w:top w:val="none" w:sz="0" w:space="0" w:color="auto"/>
            <w:left w:val="none" w:sz="0" w:space="0" w:color="auto"/>
            <w:bottom w:val="none" w:sz="0" w:space="0" w:color="auto"/>
            <w:right w:val="none" w:sz="0" w:space="0" w:color="auto"/>
          </w:divBdr>
        </w:div>
        <w:div w:id="183443207">
          <w:marLeft w:val="576"/>
          <w:marRight w:val="0"/>
          <w:marTop w:val="139"/>
          <w:marBottom w:val="0"/>
          <w:divBdr>
            <w:top w:val="none" w:sz="0" w:space="0" w:color="auto"/>
            <w:left w:val="none" w:sz="0" w:space="0" w:color="auto"/>
            <w:bottom w:val="none" w:sz="0" w:space="0" w:color="auto"/>
            <w:right w:val="none" w:sz="0" w:space="0" w:color="auto"/>
          </w:divBdr>
        </w:div>
        <w:div w:id="183786775">
          <w:marLeft w:val="2146"/>
          <w:marRight w:val="0"/>
          <w:marTop w:val="39"/>
          <w:marBottom w:val="0"/>
          <w:divBdr>
            <w:top w:val="none" w:sz="0" w:space="0" w:color="auto"/>
            <w:left w:val="none" w:sz="0" w:space="0" w:color="auto"/>
            <w:bottom w:val="none" w:sz="0" w:space="0" w:color="auto"/>
            <w:right w:val="none" w:sz="0" w:space="0" w:color="auto"/>
          </w:divBdr>
        </w:div>
        <w:div w:id="197160591">
          <w:marLeft w:val="590"/>
          <w:marRight w:val="0"/>
          <w:marTop w:val="40"/>
          <w:marBottom w:val="0"/>
          <w:divBdr>
            <w:top w:val="none" w:sz="0" w:space="0" w:color="auto"/>
            <w:left w:val="none" w:sz="0" w:space="0" w:color="auto"/>
            <w:bottom w:val="none" w:sz="0" w:space="0" w:color="auto"/>
            <w:right w:val="none" w:sz="0" w:space="0" w:color="auto"/>
          </w:divBdr>
        </w:div>
        <w:div w:id="214781520">
          <w:marLeft w:val="590"/>
          <w:marRight w:val="0"/>
          <w:marTop w:val="840"/>
          <w:marBottom w:val="0"/>
          <w:divBdr>
            <w:top w:val="none" w:sz="0" w:space="0" w:color="auto"/>
            <w:left w:val="none" w:sz="0" w:space="0" w:color="auto"/>
            <w:bottom w:val="none" w:sz="0" w:space="0" w:color="auto"/>
            <w:right w:val="none" w:sz="0" w:space="0" w:color="auto"/>
          </w:divBdr>
        </w:div>
        <w:div w:id="217713388">
          <w:marLeft w:val="590"/>
          <w:marRight w:val="0"/>
          <w:marTop w:val="840"/>
          <w:marBottom w:val="0"/>
          <w:divBdr>
            <w:top w:val="none" w:sz="0" w:space="0" w:color="auto"/>
            <w:left w:val="none" w:sz="0" w:space="0" w:color="auto"/>
            <w:bottom w:val="none" w:sz="0" w:space="0" w:color="auto"/>
            <w:right w:val="none" w:sz="0" w:space="0" w:color="auto"/>
          </w:divBdr>
        </w:div>
        <w:div w:id="226845796">
          <w:marLeft w:val="590"/>
          <w:marRight w:val="0"/>
          <w:marTop w:val="40"/>
          <w:marBottom w:val="0"/>
          <w:divBdr>
            <w:top w:val="none" w:sz="0" w:space="0" w:color="auto"/>
            <w:left w:val="none" w:sz="0" w:space="0" w:color="auto"/>
            <w:bottom w:val="none" w:sz="0" w:space="0" w:color="auto"/>
            <w:right w:val="none" w:sz="0" w:space="0" w:color="auto"/>
          </w:divBdr>
        </w:div>
        <w:div w:id="236286051">
          <w:marLeft w:val="590"/>
          <w:marRight w:val="0"/>
          <w:marTop w:val="139"/>
          <w:marBottom w:val="0"/>
          <w:divBdr>
            <w:top w:val="none" w:sz="0" w:space="0" w:color="auto"/>
            <w:left w:val="none" w:sz="0" w:space="0" w:color="auto"/>
            <w:bottom w:val="none" w:sz="0" w:space="0" w:color="auto"/>
            <w:right w:val="none" w:sz="0" w:space="0" w:color="auto"/>
          </w:divBdr>
        </w:div>
        <w:div w:id="252131128">
          <w:marLeft w:val="590"/>
          <w:marRight w:val="0"/>
          <w:marTop w:val="40"/>
          <w:marBottom w:val="0"/>
          <w:divBdr>
            <w:top w:val="none" w:sz="0" w:space="0" w:color="auto"/>
            <w:left w:val="none" w:sz="0" w:space="0" w:color="auto"/>
            <w:bottom w:val="none" w:sz="0" w:space="0" w:color="auto"/>
            <w:right w:val="none" w:sz="0" w:space="0" w:color="auto"/>
          </w:divBdr>
        </w:div>
        <w:div w:id="252470577">
          <w:marLeft w:val="590"/>
          <w:marRight w:val="0"/>
          <w:marTop w:val="40"/>
          <w:marBottom w:val="0"/>
          <w:divBdr>
            <w:top w:val="none" w:sz="0" w:space="0" w:color="auto"/>
            <w:left w:val="none" w:sz="0" w:space="0" w:color="auto"/>
            <w:bottom w:val="none" w:sz="0" w:space="0" w:color="auto"/>
            <w:right w:val="none" w:sz="0" w:space="0" w:color="auto"/>
          </w:divBdr>
        </w:div>
        <w:div w:id="258568551">
          <w:marLeft w:val="547"/>
          <w:marRight w:val="0"/>
          <w:marTop w:val="840"/>
          <w:marBottom w:val="0"/>
          <w:divBdr>
            <w:top w:val="none" w:sz="0" w:space="0" w:color="auto"/>
            <w:left w:val="none" w:sz="0" w:space="0" w:color="auto"/>
            <w:bottom w:val="none" w:sz="0" w:space="0" w:color="auto"/>
            <w:right w:val="none" w:sz="0" w:space="0" w:color="auto"/>
          </w:divBdr>
        </w:div>
        <w:div w:id="270674035">
          <w:marLeft w:val="590"/>
          <w:marRight w:val="0"/>
          <w:marTop w:val="40"/>
          <w:marBottom w:val="0"/>
          <w:divBdr>
            <w:top w:val="none" w:sz="0" w:space="0" w:color="auto"/>
            <w:left w:val="none" w:sz="0" w:space="0" w:color="auto"/>
            <w:bottom w:val="none" w:sz="0" w:space="0" w:color="auto"/>
            <w:right w:val="none" w:sz="0" w:space="0" w:color="auto"/>
          </w:divBdr>
        </w:div>
        <w:div w:id="293802198">
          <w:marLeft w:val="590"/>
          <w:marRight w:val="0"/>
          <w:marTop w:val="840"/>
          <w:marBottom w:val="0"/>
          <w:divBdr>
            <w:top w:val="none" w:sz="0" w:space="0" w:color="auto"/>
            <w:left w:val="none" w:sz="0" w:space="0" w:color="auto"/>
            <w:bottom w:val="none" w:sz="0" w:space="0" w:color="auto"/>
            <w:right w:val="none" w:sz="0" w:space="0" w:color="auto"/>
          </w:divBdr>
        </w:div>
        <w:div w:id="363334243">
          <w:marLeft w:val="590"/>
          <w:marRight w:val="0"/>
          <w:marTop w:val="840"/>
          <w:marBottom w:val="0"/>
          <w:divBdr>
            <w:top w:val="none" w:sz="0" w:space="0" w:color="auto"/>
            <w:left w:val="none" w:sz="0" w:space="0" w:color="auto"/>
            <w:bottom w:val="none" w:sz="0" w:space="0" w:color="auto"/>
            <w:right w:val="none" w:sz="0" w:space="0" w:color="auto"/>
          </w:divBdr>
        </w:div>
        <w:div w:id="371081408">
          <w:marLeft w:val="590"/>
          <w:marRight w:val="0"/>
          <w:marTop w:val="840"/>
          <w:marBottom w:val="0"/>
          <w:divBdr>
            <w:top w:val="none" w:sz="0" w:space="0" w:color="auto"/>
            <w:left w:val="none" w:sz="0" w:space="0" w:color="auto"/>
            <w:bottom w:val="none" w:sz="0" w:space="0" w:color="auto"/>
            <w:right w:val="none" w:sz="0" w:space="0" w:color="auto"/>
          </w:divBdr>
        </w:div>
        <w:div w:id="375814912">
          <w:marLeft w:val="590"/>
          <w:marRight w:val="0"/>
          <w:marTop w:val="840"/>
          <w:marBottom w:val="0"/>
          <w:divBdr>
            <w:top w:val="none" w:sz="0" w:space="0" w:color="auto"/>
            <w:left w:val="none" w:sz="0" w:space="0" w:color="auto"/>
            <w:bottom w:val="none" w:sz="0" w:space="0" w:color="auto"/>
            <w:right w:val="none" w:sz="0" w:space="0" w:color="auto"/>
          </w:divBdr>
        </w:div>
        <w:div w:id="375932546">
          <w:marLeft w:val="590"/>
          <w:marRight w:val="0"/>
          <w:marTop w:val="40"/>
          <w:marBottom w:val="0"/>
          <w:divBdr>
            <w:top w:val="none" w:sz="0" w:space="0" w:color="auto"/>
            <w:left w:val="none" w:sz="0" w:space="0" w:color="auto"/>
            <w:bottom w:val="none" w:sz="0" w:space="0" w:color="auto"/>
            <w:right w:val="none" w:sz="0" w:space="0" w:color="auto"/>
          </w:divBdr>
        </w:div>
        <w:div w:id="408887306">
          <w:marLeft w:val="590"/>
          <w:marRight w:val="0"/>
          <w:marTop w:val="40"/>
          <w:marBottom w:val="0"/>
          <w:divBdr>
            <w:top w:val="none" w:sz="0" w:space="0" w:color="auto"/>
            <w:left w:val="none" w:sz="0" w:space="0" w:color="auto"/>
            <w:bottom w:val="none" w:sz="0" w:space="0" w:color="auto"/>
            <w:right w:val="none" w:sz="0" w:space="0" w:color="auto"/>
          </w:divBdr>
        </w:div>
        <w:div w:id="410852688">
          <w:marLeft w:val="590"/>
          <w:marRight w:val="0"/>
          <w:marTop w:val="40"/>
          <w:marBottom w:val="0"/>
          <w:divBdr>
            <w:top w:val="none" w:sz="0" w:space="0" w:color="auto"/>
            <w:left w:val="none" w:sz="0" w:space="0" w:color="auto"/>
            <w:bottom w:val="none" w:sz="0" w:space="0" w:color="auto"/>
            <w:right w:val="none" w:sz="0" w:space="0" w:color="auto"/>
          </w:divBdr>
        </w:div>
        <w:div w:id="423693158">
          <w:marLeft w:val="1786"/>
          <w:marRight w:val="0"/>
          <w:marTop w:val="40"/>
          <w:marBottom w:val="0"/>
          <w:divBdr>
            <w:top w:val="none" w:sz="0" w:space="0" w:color="auto"/>
            <w:left w:val="none" w:sz="0" w:space="0" w:color="auto"/>
            <w:bottom w:val="none" w:sz="0" w:space="0" w:color="auto"/>
            <w:right w:val="none" w:sz="0" w:space="0" w:color="auto"/>
          </w:divBdr>
        </w:div>
        <w:div w:id="454061897">
          <w:marLeft w:val="1152"/>
          <w:marRight w:val="0"/>
          <w:marTop w:val="40"/>
          <w:marBottom w:val="0"/>
          <w:divBdr>
            <w:top w:val="none" w:sz="0" w:space="0" w:color="auto"/>
            <w:left w:val="none" w:sz="0" w:space="0" w:color="auto"/>
            <w:bottom w:val="none" w:sz="0" w:space="0" w:color="auto"/>
            <w:right w:val="none" w:sz="0" w:space="0" w:color="auto"/>
          </w:divBdr>
        </w:div>
        <w:div w:id="472451120">
          <w:marLeft w:val="590"/>
          <w:marRight w:val="0"/>
          <w:marTop w:val="40"/>
          <w:marBottom w:val="0"/>
          <w:divBdr>
            <w:top w:val="none" w:sz="0" w:space="0" w:color="auto"/>
            <w:left w:val="none" w:sz="0" w:space="0" w:color="auto"/>
            <w:bottom w:val="none" w:sz="0" w:space="0" w:color="auto"/>
            <w:right w:val="none" w:sz="0" w:space="0" w:color="auto"/>
          </w:divBdr>
        </w:div>
        <w:div w:id="474685467">
          <w:marLeft w:val="590"/>
          <w:marRight w:val="0"/>
          <w:marTop w:val="840"/>
          <w:marBottom w:val="0"/>
          <w:divBdr>
            <w:top w:val="none" w:sz="0" w:space="0" w:color="auto"/>
            <w:left w:val="none" w:sz="0" w:space="0" w:color="auto"/>
            <w:bottom w:val="none" w:sz="0" w:space="0" w:color="auto"/>
            <w:right w:val="none" w:sz="0" w:space="0" w:color="auto"/>
          </w:divBdr>
        </w:div>
        <w:div w:id="475295312">
          <w:marLeft w:val="1598"/>
          <w:marRight w:val="0"/>
          <w:marTop w:val="121"/>
          <w:marBottom w:val="0"/>
          <w:divBdr>
            <w:top w:val="none" w:sz="0" w:space="0" w:color="auto"/>
            <w:left w:val="none" w:sz="0" w:space="0" w:color="auto"/>
            <w:bottom w:val="none" w:sz="0" w:space="0" w:color="auto"/>
            <w:right w:val="none" w:sz="0" w:space="0" w:color="auto"/>
          </w:divBdr>
        </w:div>
        <w:div w:id="487095945">
          <w:marLeft w:val="590"/>
          <w:marRight w:val="0"/>
          <w:marTop w:val="40"/>
          <w:marBottom w:val="0"/>
          <w:divBdr>
            <w:top w:val="none" w:sz="0" w:space="0" w:color="auto"/>
            <w:left w:val="none" w:sz="0" w:space="0" w:color="auto"/>
            <w:bottom w:val="none" w:sz="0" w:space="0" w:color="auto"/>
            <w:right w:val="none" w:sz="0" w:space="0" w:color="auto"/>
          </w:divBdr>
        </w:div>
        <w:div w:id="507603491">
          <w:marLeft w:val="590"/>
          <w:marRight w:val="0"/>
          <w:marTop w:val="840"/>
          <w:marBottom w:val="0"/>
          <w:divBdr>
            <w:top w:val="none" w:sz="0" w:space="0" w:color="auto"/>
            <w:left w:val="none" w:sz="0" w:space="0" w:color="auto"/>
            <w:bottom w:val="none" w:sz="0" w:space="0" w:color="auto"/>
            <w:right w:val="none" w:sz="0" w:space="0" w:color="auto"/>
          </w:divBdr>
        </w:div>
        <w:div w:id="520630267">
          <w:marLeft w:val="1181"/>
          <w:marRight w:val="0"/>
          <w:marTop w:val="40"/>
          <w:marBottom w:val="0"/>
          <w:divBdr>
            <w:top w:val="none" w:sz="0" w:space="0" w:color="auto"/>
            <w:left w:val="none" w:sz="0" w:space="0" w:color="auto"/>
            <w:bottom w:val="none" w:sz="0" w:space="0" w:color="auto"/>
            <w:right w:val="none" w:sz="0" w:space="0" w:color="auto"/>
          </w:divBdr>
        </w:div>
        <w:div w:id="527524294">
          <w:marLeft w:val="590"/>
          <w:marRight w:val="0"/>
          <w:marTop w:val="40"/>
          <w:marBottom w:val="0"/>
          <w:divBdr>
            <w:top w:val="none" w:sz="0" w:space="0" w:color="auto"/>
            <w:left w:val="none" w:sz="0" w:space="0" w:color="auto"/>
            <w:bottom w:val="none" w:sz="0" w:space="0" w:color="auto"/>
            <w:right w:val="none" w:sz="0" w:space="0" w:color="auto"/>
          </w:divBdr>
        </w:div>
        <w:div w:id="529146518">
          <w:marLeft w:val="590"/>
          <w:marRight w:val="0"/>
          <w:marTop w:val="40"/>
          <w:marBottom w:val="0"/>
          <w:divBdr>
            <w:top w:val="none" w:sz="0" w:space="0" w:color="auto"/>
            <w:left w:val="none" w:sz="0" w:space="0" w:color="auto"/>
            <w:bottom w:val="none" w:sz="0" w:space="0" w:color="auto"/>
            <w:right w:val="none" w:sz="0" w:space="0" w:color="auto"/>
          </w:divBdr>
        </w:div>
        <w:div w:id="532379312">
          <w:marLeft w:val="1598"/>
          <w:marRight w:val="0"/>
          <w:marTop w:val="121"/>
          <w:marBottom w:val="0"/>
          <w:divBdr>
            <w:top w:val="none" w:sz="0" w:space="0" w:color="auto"/>
            <w:left w:val="none" w:sz="0" w:space="0" w:color="auto"/>
            <w:bottom w:val="none" w:sz="0" w:space="0" w:color="auto"/>
            <w:right w:val="none" w:sz="0" w:space="0" w:color="auto"/>
          </w:divBdr>
        </w:div>
        <w:div w:id="543369693">
          <w:marLeft w:val="590"/>
          <w:marRight w:val="0"/>
          <w:marTop w:val="139"/>
          <w:marBottom w:val="0"/>
          <w:divBdr>
            <w:top w:val="none" w:sz="0" w:space="0" w:color="auto"/>
            <w:left w:val="none" w:sz="0" w:space="0" w:color="auto"/>
            <w:bottom w:val="none" w:sz="0" w:space="0" w:color="auto"/>
            <w:right w:val="none" w:sz="0" w:space="0" w:color="auto"/>
          </w:divBdr>
        </w:div>
        <w:div w:id="562106552">
          <w:marLeft w:val="590"/>
          <w:marRight w:val="0"/>
          <w:marTop w:val="40"/>
          <w:marBottom w:val="0"/>
          <w:divBdr>
            <w:top w:val="none" w:sz="0" w:space="0" w:color="auto"/>
            <w:left w:val="none" w:sz="0" w:space="0" w:color="auto"/>
            <w:bottom w:val="none" w:sz="0" w:space="0" w:color="auto"/>
            <w:right w:val="none" w:sz="0" w:space="0" w:color="auto"/>
          </w:divBdr>
        </w:div>
        <w:div w:id="563026909">
          <w:marLeft w:val="590"/>
          <w:marRight w:val="0"/>
          <w:marTop w:val="40"/>
          <w:marBottom w:val="0"/>
          <w:divBdr>
            <w:top w:val="none" w:sz="0" w:space="0" w:color="auto"/>
            <w:left w:val="none" w:sz="0" w:space="0" w:color="auto"/>
            <w:bottom w:val="none" w:sz="0" w:space="0" w:color="auto"/>
            <w:right w:val="none" w:sz="0" w:space="0" w:color="auto"/>
          </w:divBdr>
        </w:div>
        <w:div w:id="565067213">
          <w:marLeft w:val="1152"/>
          <w:marRight w:val="0"/>
          <w:marTop w:val="40"/>
          <w:marBottom w:val="0"/>
          <w:divBdr>
            <w:top w:val="none" w:sz="0" w:space="0" w:color="auto"/>
            <w:left w:val="none" w:sz="0" w:space="0" w:color="auto"/>
            <w:bottom w:val="none" w:sz="0" w:space="0" w:color="auto"/>
            <w:right w:val="none" w:sz="0" w:space="0" w:color="auto"/>
          </w:divBdr>
        </w:div>
        <w:div w:id="581764194">
          <w:marLeft w:val="590"/>
          <w:marRight w:val="0"/>
          <w:marTop w:val="120"/>
          <w:marBottom w:val="0"/>
          <w:divBdr>
            <w:top w:val="none" w:sz="0" w:space="0" w:color="auto"/>
            <w:left w:val="none" w:sz="0" w:space="0" w:color="auto"/>
            <w:bottom w:val="none" w:sz="0" w:space="0" w:color="auto"/>
            <w:right w:val="none" w:sz="0" w:space="0" w:color="auto"/>
          </w:divBdr>
        </w:div>
        <w:div w:id="585068081">
          <w:marLeft w:val="1152"/>
          <w:marRight w:val="0"/>
          <w:marTop w:val="39"/>
          <w:marBottom w:val="0"/>
          <w:divBdr>
            <w:top w:val="none" w:sz="0" w:space="0" w:color="auto"/>
            <w:left w:val="none" w:sz="0" w:space="0" w:color="auto"/>
            <w:bottom w:val="none" w:sz="0" w:space="0" w:color="auto"/>
            <w:right w:val="none" w:sz="0" w:space="0" w:color="auto"/>
          </w:divBdr>
        </w:div>
        <w:div w:id="600334716">
          <w:marLeft w:val="1181"/>
          <w:marRight w:val="0"/>
          <w:marTop w:val="40"/>
          <w:marBottom w:val="0"/>
          <w:divBdr>
            <w:top w:val="none" w:sz="0" w:space="0" w:color="auto"/>
            <w:left w:val="none" w:sz="0" w:space="0" w:color="auto"/>
            <w:bottom w:val="none" w:sz="0" w:space="0" w:color="auto"/>
            <w:right w:val="none" w:sz="0" w:space="0" w:color="auto"/>
          </w:divBdr>
        </w:div>
        <w:div w:id="617489780">
          <w:marLeft w:val="590"/>
          <w:marRight w:val="0"/>
          <w:marTop w:val="840"/>
          <w:marBottom w:val="0"/>
          <w:divBdr>
            <w:top w:val="none" w:sz="0" w:space="0" w:color="auto"/>
            <w:left w:val="none" w:sz="0" w:space="0" w:color="auto"/>
            <w:bottom w:val="none" w:sz="0" w:space="0" w:color="auto"/>
            <w:right w:val="none" w:sz="0" w:space="0" w:color="auto"/>
          </w:divBdr>
        </w:div>
        <w:div w:id="647131879">
          <w:marLeft w:val="590"/>
          <w:marRight w:val="0"/>
          <w:marTop w:val="840"/>
          <w:marBottom w:val="0"/>
          <w:divBdr>
            <w:top w:val="none" w:sz="0" w:space="0" w:color="auto"/>
            <w:left w:val="none" w:sz="0" w:space="0" w:color="auto"/>
            <w:bottom w:val="none" w:sz="0" w:space="0" w:color="auto"/>
            <w:right w:val="none" w:sz="0" w:space="0" w:color="auto"/>
          </w:divBdr>
        </w:div>
        <w:div w:id="710958506">
          <w:marLeft w:val="590"/>
          <w:marRight w:val="0"/>
          <w:marTop w:val="40"/>
          <w:marBottom w:val="0"/>
          <w:divBdr>
            <w:top w:val="none" w:sz="0" w:space="0" w:color="auto"/>
            <w:left w:val="none" w:sz="0" w:space="0" w:color="auto"/>
            <w:bottom w:val="none" w:sz="0" w:space="0" w:color="auto"/>
            <w:right w:val="none" w:sz="0" w:space="0" w:color="auto"/>
          </w:divBdr>
        </w:div>
        <w:div w:id="718213006">
          <w:marLeft w:val="590"/>
          <w:marRight w:val="0"/>
          <w:marTop w:val="40"/>
          <w:marBottom w:val="0"/>
          <w:divBdr>
            <w:top w:val="none" w:sz="0" w:space="0" w:color="auto"/>
            <w:left w:val="none" w:sz="0" w:space="0" w:color="auto"/>
            <w:bottom w:val="none" w:sz="0" w:space="0" w:color="auto"/>
            <w:right w:val="none" w:sz="0" w:space="0" w:color="auto"/>
          </w:divBdr>
        </w:div>
        <w:div w:id="745226527">
          <w:marLeft w:val="1152"/>
          <w:marRight w:val="0"/>
          <w:marTop w:val="39"/>
          <w:marBottom w:val="0"/>
          <w:divBdr>
            <w:top w:val="none" w:sz="0" w:space="0" w:color="auto"/>
            <w:left w:val="none" w:sz="0" w:space="0" w:color="auto"/>
            <w:bottom w:val="none" w:sz="0" w:space="0" w:color="auto"/>
            <w:right w:val="none" w:sz="0" w:space="0" w:color="auto"/>
          </w:divBdr>
        </w:div>
        <w:div w:id="810294310">
          <w:marLeft w:val="590"/>
          <w:marRight w:val="0"/>
          <w:marTop w:val="40"/>
          <w:marBottom w:val="0"/>
          <w:divBdr>
            <w:top w:val="none" w:sz="0" w:space="0" w:color="auto"/>
            <w:left w:val="none" w:sz="0" w:space="0" w:color="auto"/>
            <w:bottom w:val="none" w:sz="0" w:space="0" w:color="auto"/>
            <w:right w:val="none" w:sz="0" w:space="0" w:color="auto"/>
          </w:divBdr>
        </w:div>
        <w:div w:id="818420550">
          <w:marLeft w:val="590"/>
          <w:marRight w:val="0"/>
          <w:marTop w:val="40"/>
          <w:marBottom w:val="0"/>
          <w:divBdr>
            <w:top w:val="none" w:sz="0" w:space="0" w:color="auto"/>
            <w:left w:val="none" w:sz="0" w:space="0" w:color="auto"/>
            <w:bottom w:val="none" w:sz="0" w:space="0" w:color="auto"/>
            <w:right w:val="none" w:sz="0" w:space="0" w:color="auto"/>
          </w:divBdr>
        </w:div>
        <w:div w:id="827015271">
          <w:marLeft w:val="590"/>
          <w:marRight w:val="0"/>
          <w:marTop w:val="840"/>
          <w:marBottom w:val="0"/>
          <w:divBdr>
            <w:top w:val="none" w:sz="0" w:space="0" w:color="auto"/>
            <w:left w:val="none" w:sz="0" w:space="0" w:color="auto"/>
            <w:bottom w:val="none" w:sz="0" w:space="0" w:color="auto"/>
            <w:right w:val="none" w:sz="0" w:space="0" w:color="auto"/>
          </w:divBdr>
        </w:div>
        <w:div w:id="876622461">
          <w:marLeft w:val="1181"/>
          <w:marRight w:val="0"/>
          <w:marTop w:val="139"/>
          <w:marBottom w:val="0"/>
          <w:divBdr>
            <w:top w:val="none" w:sz="0" w:space="0" w:color="auto"/>
            <w:left w:val="none" w:sz="0" w:space="0" w:color="auto"/>
            <w:bottom w:val="none" w:sz="0" w:space="0" w:color="auto"/>
            <w:right w:val="none" w:sz="0" w:space="0" w:color="auto"/>
          </w:divBdr>
        </w:div>
        <w:div w:id="901596944">
          <w:marLeft w:val="590"/>
          <w:marRight w:val="0"/>
          <w:marTop w:val="840"/>
          <w:marBottom w:val="0"/>
          <w:divBdr>
            <w:top w:val="none" w:sz="0" w:space="0" w:color="auto"/>
            <w:left w:val="none" w:sz="0" w:space="0" w:color="auto"/>
            <w:bottom w:val="none" w:sz="0" w:space="0" w:color="auto"/>
            <w:right w:val="none" w:sz="0" w:space="0" w:color="auto"/>
          </w:divBdr>
        </w:div>
        <w:div w:id="926692416">
          <w:marLeft w:val="590"/>
          <w:marRight w:val="0"/>
          <w:marTop w:val="40"/>
          <w:marBottom w:val="0"/>
          <w:divBdr>
            <w:top w:val="none" w:sz="0" w:space="0" w:color="auto"/>
            <w:left w:val="none" w:sz="0" w:space="0" w:color="auto"/>
            <w:bottom w:val="none" w:sz="0" w:space="0" w:color="auto"/>
            <w:right w:val="none" w:sz="0" w:space="0" w:color="auto"/>
          </w:divBdr>
        </w:div>
        <w:div w:id="928926764">
          <w:marLeft w:val="590"/>
          <w:marRight w:val="0"/>
          <w:marTop w:val="840"/>
          <w:marBottom w:val="0"/>
          <w:divBdr>
            <w:top w:val="none" w:sz="0" w:space="0" w:color="auto"/>
            <w:left w:val="none" w:sz="0" w:space="0" w:color="auto"/>
            <w:bottom w:val="none" w:sz="0" w:space="0" w:color="auto"/>
            <w:right w:val="none" w:sz="0" w:space="0" w:color="auto"/>
          </w:divBdr>
        </w:div>
        <w:div w:id="942570162">
          <w:marLeft w:val="590"/>
          <w:marRight w:val="0"/>
          <w:marTop w:val="40"/>
          <w:marBottom w:val="0"/>
          <w:divBdr>
            <w:top w:val="none" w:sz="0" w:space="0" w:color="auto"/>
            <w:left w:val="none" w:sz="0" w:space="0" w:color="auto"/>
            <w:bottom w:val="none" w:sz="0" w:space="0" w:color="auto"/>
            <w:right w:val="none" w:sz="0" w:space="0" w:color="auto"/>
          </w:divBdr>
        </w:div>
        <w:div w:id="962536825">
          <w:marLeft w:val="1152"/>
          <w:marRight w:val="0"/>
          <w:marTop w:val="39"/>
          <w:marBottom w:val="0"/>
          <w:divBdr>
            <w:top w:val="none" w:sz="0" w:space="0" w:color="auto"/>
            <w:left w:val="none" w:sz="0" w:space="0" w:color="auto"/>
            <w:bottom w:val="none" w:sz="0" w:space="0" w:color="auto"/>
            <w:right w:val="none" w:sz="0" w:space="0" w:color="auto"/>
          </w:divBdr>
        </w:div>
        <w:div w:id="1003314561">
          <w:marLeft w:val="1181"/>
          <w:marRight w:val="0"/>
          <w:marTop w:val="139"/>
          <w:marBottom w:val="0"/>
          <w:divBdr>
            <w:top w:val="none" w:sz="0" w:space="0" w:color="auto"/>
            <w:left w:val="none" w:sz="0" w:space="0" w:color="auto"/>
            <w:bottom w:val="none" w:sz="0" w:space="0" w:color="auto"/>
            <w:right w:val="none" w:sz="0" w:space="0" w:color="auto"/>
          </w:divBdr>
        </w:div>
        <w:div w:id="1040546512">
          <w:marLeft w:val="590"/>
          <w:marRight w:val="0"/>
          <w:marTop w:val="840"/>
          <w:marBottom w:val="0"/>
          <w:divBdr>
            <w:top w:val="none" w:sz="0" w:space="0" w:color="auto"/>
            <w:left w:val="none" w:sz="0" w:space="0" w:color="auto"/>
            <w:bottom w:val="none" w:sz="0" w:space="0" w:color="auto"/>
            <w:right w:val="none" w:sz="0" w:space="0" w:color="auto"/>
          </w:divBdr>
        </w:div>
        <w:div w:id="1042631707">
          <w:marLeft w:val="590"/>
          <w:marRight w:val="0"/>
          <w:marTop w:val="840"/>
          <w:marBottom w:val="0"/>
          <w:divBdr>
            <w:top w:val="none" w:sz="0" w:space="0" w:color="auto"/>
            <w:left w:val="none" w:sz="0" w:space="0" w:color="auto"/>
            <w:bottom w:val="none" w:sz="0" w:space="0" w:color="auto"/>
            <w:right w:val="none" w:sz="0" w:space="0" w:color="auto"/>
          </w:divBdr>
        </w:div>
        <w:div w:id="1047995890">
          <w:marLeft w:val="590"/>
          <w:marRight w:val="0"/>
          <w:marTop w:val="40"/>
          <w:marBottom w:val="0"/>
          <w:divBdr>
            <w:top w:val="none" w:sz="0" w:space="0" w:color="auto"/>
            <w:left w:val="none" w:sz="0" w:space="0" w:color="auto"/>
            <w:bottom w:val="none" w:sz="0" w:space="0" w:color="auto"/>
            <w:right w:val="none" w:sz="0" w:space="0" w:color="auto"/>
          </w:divBdr>
        </w:div>
        <w:div w:id="1067612802">
          <w:marLeft w:val="590"/>
          <w:marRight w:val="0"/>
          <w:marTop w:val="40"/>
          <w:marBottom w:val="0"/>
          <w:divBdr>
            <w:top w:val="none" w:sz="0" w:space="0" w:color="auto"/>
            <w:left w:val="none" w:sz="0" w:space="0" w:color="auto"/>
            <w:bottom w:val="none" w:sz="0" w:space="0" w:color="auto"/>
            <w:right w:val="none" w:sz="0" w:space="0" w:color="auto"/>
          </w:divBdr>
        </w:div>
        <w:div w:id="1116875017">
          <w:marLeft w:val="590"/>
          <w:marRight w:val="0"/>
          <w:marTop w:val="840"/>
          <w:marBottom w:val="0"/>
          <w:divBdr>
            <w:top w:val="none" w:sz="0" w:space="0" w:color="auto"/>
            <w:left w:val="none" w:sz="0" w:space="0" w:color="auto"/>
            <w:bottom w:val="none" w:sz="0" w:space="0" w:color="auto"/>
            <w:right w:val="none" w:sz="0" w:space="0" w:color="auto"/>
          </w:divBdr>
        </w:div>
        <w:div w:id="1119645459">
          <w:marLeft w:val="590"/>
          <w:marRight w:val="0"/>
          <w:marTop w:val="40"/>
          <w:marBottom w:val="0"/>
          <w:divBdr>
            <w:top w:val="none" w:sz="0" w:space="0" w:color="auto"/>
            <w:left w:val="none" w:sz="0" w:space="0" w:color="auto"/>
            <w:bottom w:val="none" w:sz="0" w:space="0" w:color="auto"/>
            <w:right w:val="none" w:sz="0" w:space="0" w:color="auto"/>
          </w:divBdr>
        </w:div>
        <w:div w:id="1128663927">
          <w:marLeft w:val="547"/>
          <w:marRight w:val="0"/>
          <w:marTop w:val="840"/>
          <w:marBottom w:val="170"/>
          <w:divBdr>
            <w:top w:val="none" w:sz="0" w:space="0" w:color="auto"/>
            <w:left w:val="none" w:sz="0" w:space="0" w:color="auto"/>
            <w:bottom w:val="none" w:sz="0" w:space="0" w:color="auto"/>
            <w:right w:val="none" w:sz="0" w:space="0" w:color="auto"/>
          </w:divBdr>
        </w:div>
        <w:div w:id="1133518607">
          <w:marLeft w:val="590"/>
          <w:marRight w:val="0"/>
          <w:marTop w:val="139"/>
          <w:marBottom w:val="0"/>
          <w:divBdr>
            <w:top w:val="none" w:sz="0" w:space="0" w:color="auto"/>
            <w:left w:val="none" w:sz="0" w:space="0" w:color="auto"/>
            <w:bottom w:val="none" w:sz="0" w:space="0" w:color="auto"/>
            <w:right w:val="none" w:sz="0" w:space="0" w:color="auto"/>
          </w:divBdr>
        </w:div>
        <w:div w:id="1166243295">
          <w:marLeft w:val="590"/>
          <w:marRight w:val="0"/>
          <w:marTop w:val="40"/>
          <w:marBottom w:val="0"/>
          <w:divBdr>
            <w:top w:val="none" w:sz="0" w:space="0" w:color="auto"/>
            <w:left w:val="none" w:sz="0" w:space="0" w:color="auto"/>
            <w:bottom w:val="none" w:sz="0" w:space="0" w:color="auto"/>
            <w:right w:val="none" w:sz="0" w:space="0" w:color="auto"/>
          </w:divBdr>
        </w:div>
        <w:div w:id="1191534936">
          <w:marLeft w:val="590"/>
          <w:marRight w:val="0"/>
          <w:marTop w:val="840"/>
          <w:marBottom w:val="0"/>
          <w:divBdr>
            <w:top w:val="none" w:sz="0" w:space="0" w:color="auto"/>
            <w:left w:val="none" w:sz="0" w:space="0" w:color="auto"/>
            <w:bottom w:val="none" w:sz="0" w:space="0" w:color="auto"/>
            <w:right w:val="none" w:sz="0" w:space="0" w:color="auto"/>
          </w:divBdr>
        </w:div>
        <w:div w:id="1214733332">
          <w:marLeft w:val="1598"/>
          <w:marRight w:val="0"/>
          <w:marTop w:val="121"/>
          <w:marBottom w:val="0"/>
          <w:divBdr>
            <w:top w:val="none" w:sz="0" w:space="0" w:color="auto"/>
            <w:left w:val="none" w:sz="0" w:space="0" w:color="auto"/>
            <w:bottom w:val="none" w:sz="0" w:space="0" w:color="auto"/>
            <w:right w:val="none" w:sz="0" w:space="0" w:color="auto"/>
          </w:divBdr>
        </w:div>
        <w:div w:id="1217008397">
          <w:marLeft w:val="1181"/>
          <w:marRight w:val="0"/>
          <w:marTop w:val="139"/>
          <w:marBottom w:val="0"/>
          <w:divBdr>
            <w:top w:val="none" w:sz="0" w:space="0" w:color="auto"/>
            <w:left w:val="none" w:sz="0" w:space="0" w:color="auto"/>
            <w:bottom w:val="none" w:sz="0" w:space="0" w:color="auto"/>
            <w:right w:val="none" w:sz="0" w:space="0" w:color="auto"/>
          </w:divBdr>
        </w:div>
        <w:div w:id="1220441342">
          <w:marLeft w:val="590"/>
          <w:marRight w:val="0"/>
          <w:marTop w:val="40"/>
          <w:marBottom w:val="0"/>
          <w:divBdr>
            <w:top w:val="none" w:sz="0" w:space="0" w:color="auto"/>
            <w:left w:val="none" w:sz="0" w:space="0" w:color="auto"/>
            <w:bottom w:val="none" w:sz="0" w:space="0" w:color="auto"/>
            <w:right w:val="none" w:sz="0" w:space="0" w:color="auto"/>
          </w:divBdr>
        </w:div>
        <w:div w:id="1276408018">
          <w:marLeft w:val="590"/>
          <w:marRight w:val="0"/>
          <w:marTop w:val="40"/>
          <w:marBottom w:val="0"/>
          <w:divBdr>
            <w:top w:val="none" w:sz="0" w:space="0" w:color="auto"/>
            <w:left w:val="none" w:sz="0" w:space="0" w:color="auto"/>
            <w:bottom w:val="none" w:sz="0" w:space="0" w:color="auto"/>
            <w:right w:val="none" w:sz="0" w:space="0" w:color="auto"/>
          </w:divBdr>
        </w:div>
        <w:div w:id="1281188013">
          <w:marLeft w:val="590"/>
          <w:marRight w:val="0"/>
          <w:marTop w:val="40"/>
          <w:marBottom w:val="0"/>
          <w:divBdr>
            <w:top w:val="none" w:sz="0" w:space="0" w:color="auto"/>
            <w:left w:val="none" w:sz="0" w:space="0" w:color="auto"/>
            <w:bottom w:val="none" w:sz="0" w:space="0" w:color="auto"/>
            <w:right w:val="none" w:sz="0" w:space="0" w:color="auto"/>
          </w:divBdr>
        </w:div>
        <w:div w:id="1294562910">
          <w:marLeft w:val="590"/>
          <w:marRight w:val="0"/>
          <w:marTop w:val="40"/>
          <w:marBottom w:val="0"/>
          <w:divBdr>
            <w:top w:val="none" w:sz="0" w:space="0" w:color="auto"/>
            <w:left w:val="none" w:sz="0" w:space="0" w:color="auto"/>
            <w:bottom w:val="none" w:sz="0" w:space="0" w:color="auto"/>
            <w:right w:val="none" w:sz="0" w:space="0" w:color="auto"/>
          </w:divBdr>
        </w:div>
        <w:div w:id="1313368696">
          <w:marLeft w:val="1152"/>
          <w:marRight w:val="0"/>
          <w:marTop w:val="40"/>
          <w:marBottom w:val="0"/>
          <w:divBdr>
            <w:top w:val="none" w:sz="0" w:space="0" w:color="auto"/>
            <w:left w:val="none" w:sz="0" w:space="0" w:color="auto"/>
            <w:bottom w:val="none" w:sz="0" w:space="0" w:color="auto"/>
            <w:right w:val="none" w:sz="0" w:space="0" w:color="auto"/>
          </w:divBdr>
        </w:div>
        <w:div w:id="1330055717">
          <w:marLeft w:val="590"/>
          <w:marRight w:val="0"/>
          <w:marTop w:val="40"/>
          <w:marBottom w:val="0"/>
          <w:divBdr>
            <w:top w:val="none" w:sz="0" w:space="0" w:color="auto"/>
            <w:left w:val="none" w:sz="0" w:space="0" w:color="auto"/>
            <w:bottom w:val="none" w:sz="0" w:space="0" w:color="auto"/>
            <w:right w:val="none" w:sz="0" w:space="0" w:color="auto"/>
          </w:divBdr>
        </w:div>
        <w:div w:id="1339036862">
          <w:marLeft w:val="1181"/>
          <w:marRight w:val="0"/>
          <w:marTop w:val="139"/>
          <w:marBottom w:val="0"/>
          <w:divBdr>
            <w:top w:val="none" w:sz="0" w:space="0" w:color="auto"/>
            <w:left w:val="none" w:sz="0" w:space="0" w:color="auto"/>
            <w:bottom w:val="none" w:sz="0" w:space="0" w:color="auto"/>
            <w:right w:val="none" w:sz="0" w:space="0" w:color="auto"/>
          </w:divBdr>
        </w:div>
        <w:div w:id="1343777998">
          <w:marLeft w:val="590"/>
          <w:marRight w:val="0"/>
          <w:marTop w:val="40"/>
          <w:marBottom w:val="0"/>
          <w:divBdr>
            <w:top w:val="none" w:sz="0" w:space="0" w:color="auto"/>
            <w:left w:val="none" w:sz="0" w:space="0" w:color="auto"/>
            <w:bottom w:val="none" w:sz="0" w:space="0" w:color="auto"/>
            <w:right w:val="none" w:sz="0" w:space="0" w:color="auto"/>
          </w:divBdr>
        </w:div>
        <w:div w:id="1344629595">
          <w:marLeft w:val="590"/>
          <w:marRight w:val="0"/>
          <w:marTop w:val="840"/>
          <w:marBottom w:val="0"/>
          <w:divBdr>
            <w:top w:val="none" w:sz="0" w:space="0" w:color="auto"/>
            <w:left w:val="none" w:sz="0" w:space="0" w:color="auto"/>
            <w:bottom w:val="none" w:sz="0" w:space="0" w:color="auto"/>
            <w:right w:val="none" w:sz="0" w:space="0" w:color="auto"/>
          </w:divBdr>
        </w:div>
        <w:div w:id="1350135868">
          <w:marLeft w:val="1786"/>
          <w:marRight w:val="0"/>
          <w:marTop w:val="40"/>
          <w:marBottom w:val="0"/>
          <w:divBdr>
            <w:top w:val="none" w:sz="0" w:space="0" w:color="auto"/>
            <w:left w:val="none" w:sz="0" w:space="0" w:color="auto"/>
            <w:bottom w:val="none" w:sz="0" w:space="0" w:color="auto"/>
            <w:right w:val="none" w:sz="0" w:space="0" w:color="auto"/>
          </w:divBdr>
        </w:div>
        <w:div w:id="1350641392">
          <w:marLeft w:val="576"/>
          <w:marRight w:val="0"/>
          <w:marTop w:val="139"/>
          <w:marBottom w:val="0"/>
          <w:divBdr>
            <w:top w:val="none" w:sz="0" w:space="0" w:color="auto"/>
            <w:left w:val="none" w:sz="0" w:space="0" w:color="auto"/>
            <w:bottom w:val="none" w:sz="0" w:space="0" w:color="auto"/>
            <w:right w:val="none" w:sz="0" w:space="0" w:color="auto"/>
          </w:divBdr>
        </w:div>
        <w:div w:id="1358504056">
          <w:marLeft w:val="590"/>
          <w:marRight w:val="0"/>
          <w:marTop w:val="40"/>
          <w:marBottom w:val="0"/>
          <w:divBdr>
            <w:top w:val="none" w:sz="0" w:space="0" w:color="auto"/>
            <w:left w:val="none" w:sz="0" w:space="0" w:color="auto"/>
            <w:bottom w:val="none" w:sz="0" w:space="0" w:color="auto"/>
            <w:right w:val="none" w:sz="0" w:space="0" w:color="auto"/>
          </w:divBdr>
        </w:div>
        <w:div w:id="1366445837">
          <w:marLeft w:val="1253"/>
          <w:marRight w:val="0"/>
          <w:marTop w:val="39"/>
          <w:marBottom w:val="0"/>
          <w:divBdr>
            <w:top w:val="none" w:sz="0" w:space="0" w:color="auto"/>
            <w:left w:val="none" w:sz="0" w:space="0" w:color="auto"/>
            <w:bottom w:val="none" w:sz="0" w:space="0" w:color="auto"/>
            <w:right w:val="none" w:sz="0" w:space="0" w:color="auto"/>
          </w:divBdr>
        </w:div>
        <w:div w:id="1373530362">
          <w:marLeft w:val="547"/>
          <w:marRight w:val="0"/>
          <w:marTop w:val="840"/>
          <w:marBottom w:val="0"/>
          <w:divBdr>
            <w:top w:val="none" w:sz="0" w:space="0" w:color="auto"/>
            <w:left w:val="none" w:sz="0" w:space="0" w:color="auto"/>
            <w:bottom w:val="none" w:sz="0" w:space="0" w:color="auto"/>
            <w:right w:val="none" w:sz="0" w:space="0" w:color="auto"/>
          </w:divBdr>
        </w:div>
        <w:div w:id="1381129052">
          <w:marLeft w:val="590"/>
          <w:marRight w:val="0"/>
          <w:marTop w:val="139"/>
          <w:marBottom w:val="0"/>
          <w:divBdr>
            <w:top w:val="none" w:sz="0" w:space="0" w:color="auto"/>
            <w:left w:val="none" w:sz="0" w:space="0" w:color="auto"/>
            <w:bottom w:val="none" w:sz="0" w:space="0" w:color="auto"/>
            <w:right w:val="none" w:sz="0" w:space="0" w:color="auto"/>
          </w:divBdr>
        </w:div>
        <w:div w:id="1402680804">
          <w:marLeft w:val="1253"/>
          <w:marRight w:val="0"/>
          <w:marTop w:val="39"/>
          <w:marBottom w:val="0"/>
          <w:divBdr>
            <w:top w:val="none" w:sz="0" w:space="0" w:color="auto"/>
            <w:left w:val="none" w:sz="0" w:space="0" w:color="auto"/>
            <w:bottom w:val="none" w:sz="0" w:space="0" w:color="auto"/>
            <w:right w:val="none" w:sz="0" w:space="0" w:color="auto"/>
          </w:divBdr>
        </w:div>
        <w:div w:id="1405026674">
          <w:marLeft w:val="590"/>
          <w:marRight w:val="0"/>
          <w:marTop w:val="840"/>
          <w:marBottom w:val="0"/>
          <w:divBdr>
            <w:top w:val="none" w:sz="0" w:space="0" w:color="auto"/>
            <w:left w:val="none" w:sz="0" w:space="0" w:color="auto"/>
            <w:bottom w:val="none" w:sz="0" w:space="0" w:color="auto"/>
            <w:right w:val="none" w:sz="0" w:space="0" w:color="auto"/>
          </w:divBdr>
        </w:div>
        <w:div w:id="1412654521">
          <w:marLeft w:val="590"/>
          <w:marRight w:val="0"/>
          <w:marTop w:val="840"/>
          <w:marBottom w:val="0"/>
          <w:divBdr>
            <w:top w:val="none" w:sz="0" w:space="0" w:color="auto"/>
            <w:left w:val="none" w:sz="0" w:space="0" w:color="auto"/>
            <w:bottom w:val="none" w:sz="0" w:space="0" w:color="auto"/>
            <w:right w:val="none" w:sz="0" w:space="0" w:color="auto"/>
          </w:divBdr>
        </w:div>
        <w:div w:id="1423530821">
          <w:marLeft w:val="1181"/>
          <w:marRight w:val="0"/>
          <w:marTop w:val="139"/>
          <w:marBottom w:val="0"/>
          <w:divBdr>
            <w:top w:val="none" w:sz="0" w:space="0" w:color="auto"/>
            <w:left w:val="none" w:sz="0" w:space="0" w:color="auto"/>
            <w:bottom w:val="none" w:sz="0" w:space="0" w:color="auto"/>
            <w:right w:val="none" w:sz="0" w:space="0" w:color="auto"/>
          </w:divBdr>
        </w:div>
        <w:div w:id="1429351541">
          <w:marLeft w:val="590"/>
          <w:marRight w:val="0"/>
          <w:marTop w:val="40"/>
          <w:marBottom w:val="0"/>
          <w:divBdr>
            <w:top w:val="none" w:sz="0" w:space="0" w:color="auto"/>
            <w:left w:val="none" w:sz="0" w:space="0" w:color="auto"/>
            <w:bottom w:val="none" w:sz="0" w:space="0" w:color="auto"/>
            <w:right w:val="none" w:sz="0" w:space="0" w:color="auto"/>
          </w:divBdr>
        </w:div>
        <w:div w:id="1441606401">
          <w:marLeft w:val="1181"/>
          <w:marRight w:val="0"/>
          <w:marTop w:val="139"/>
          <w:marBottom w:val="0"/>
          <w:divBdr>
            <w:top w:val="none" w:sz="0" w:space="0" w:color="auto"/>
            <w:left w:val="none" w:sz="0" w:space="0" w:color="auto"/>
            <w:bottom w:val="none" w:sz="0" w:space="0" w:color="auto"/>
            <w:right w:val="none" w:sz="0" w:space="0" w:color="auto"/>
          </w:divBdr>
        </w:div>
        <w:div w:id="1443380592">
          <w:marLeft w:val="590"/>
          <w:marRight w:val="0"/>
          <w:marTop w:val="40"/>
          <w:marBottom w:val="0"/>
          <w:divBdr>
            <w:top w:val="none" w:sz="0" w:space="0" w:color="auto"/>
            <w:left w:val="none" w:sz="0" w:space="0" w:color="auto"/>
            <w:bottom w:val="none" w:sz="0" w:space="0" w:color="auto"/>
            <w:right w:val="none" w:sz="0" w:space="0" w:color="auto"/>
          </w:divBdr>
        </w:div>
        <w:div w:id="1448086665">
          <w:marLeft w:val="590"/>
          <w:marRight w:val="0"/>
          <w:marTop w:val="40"/>
          <w:marBottom w:val="0"/>
          <w:divBdr>
            <w:top w:val="none" w:sz="0" w:space="0" w:color="auto"/>
            <w:left w:val="none" w:sz="0" w:space="0" w:color="auto"/>
            <w:bottom w:val="none" w:sz="0" w:space="0" w:color="auto"/>
            <w:right w:val="none" w:sz="0" w:space="0" w:color="auto"/>
          </w:divBdr>
        </w:div>
        <w:div w:id="1452673693">
          <w:marLeft w:val="590"/>
          <w:marRight w:val="0"/>
          <w:marTop w:val="840"/>
          <w:marBottom w:val="0"/>
          <w:divBdr>
            <w:top w:val="none" w:sz="0" w:space="0" w:color="auto"/>
            <w:left w:val="none" w:sz="0" w:space="0" w:color="auto"/>
            <w:bottom w:val="none" w:sz="0" w:space="0" w:color="auto"/>
            <w:right w:val="none" w:sz="0" w:space="0" w:color="auto"/>
          </w:divBdr>
        </w:div>
        <w:div w:id="1453788726">
          <w:marLeft w:val="547"/>
          <w:marRight w:val="0"/>
          <w:marTop w:val="840"/>
          <w:marBottom w:val="170"/>
          <w:divBdr>
            <w:top w:val="none" w:sz="0" w:space="0" w:color="auto"/>
            <w:left w:val="none" w:sz="0" w:space="0" w:color="auto"/>
            <w:bottom w:val="none" w:sz="0" w:space="0" w:color="auto"/>
            <w:right w:val="none" w:sz="0" w:space="0" w:color="auto"/>
          </w:divBdr>
        </w:div>
        <w:div w:id="1469127264">
          <w:marLeft w:val="547"/>
          <w:marRight w:val="0"/>
          <w:marTop w:val="840"/>
          <w:marBottom w:val="0"/>
          <w:divBdr>
            <w:top w:val="none" w:sz="0" w:space="0" w:color="auto"/>
            <w:left w:val="none" w:sz="0" w:space="0" w:color="auto"/>
            <w:bottom w:val="none" w:sz="0" w:space="0" w:color="auto"/>
            <w:right w:val="none" w:sz="0" w:space="0" w:color="auto"/>
          </w:divBdr>
        </w:div>
        <w:div w:id="1506482277">
          <w:marLeft w:val="1152"/>
          <w:marRight w:val="0"/>
          <w:marTop w:val="39"/>
          <w:marBottom w:val="0"/>
          <w:divBdr>
            <w:top w:val="none" w:sz="0" w:space="0" w:color="auto"/>
            <w:left w:val="none" w:sz="0" w:space="0" w:color="auto"/>
            <w:bottom w:val="none" w:sz="0" w:space="0" w:color="auto"/>
            <w:right w:val="none" w:sz="0" w:space="0" w:color="auto"/>
          </w:divBdr>
        </w:div>
        <w:div w:id="1539586859">
          <w:marLeft w:val="590"/>
          <w:marRight w:val="0"/>
          <w:marTop w:val="840"/>
          <w:marBottom w:val="0"/>
          <w:divBdr>
            <w:top w:val="none" w:sz="0" w:space="0" w:color="auto"/>
            <w:left w:val="none" w:sz="0" w:space="0" w:color="auto"/>
            <w:bottom w:val="none" w:sz="0" w:space="0" w:color="auto"/>
            <w:right w:val="none" w:sz="0" w:space="0" w:color="auto"/>
          </w:divBdr>
        </w:div>
        <w:div w:id="1542787888">
          <w:marLeft w:val="590"/>
          <w:marRight w:val="0"/>
          <w:marTop w:val="40"/>
          <w:marBottom w:val="0"/>
          <w:divBdr>
            <w:top w:val="none" w:sz="0" w:space="0" w:color="auto"/>
            <w:left w:val="none" w:sz="0" w:space="0" w:color="auto"/>
            <w:bottom w:val="none" w:sz="0" w:space="0" w:color="auto"/>
            <w:right w:val="none" w:sz="0" w:space="0" w:color="auto"/>
          </w:divBdr>
        </w:div>
        <w:div w:id="1543903019">
          <w:marLeft w:val="590"/>
          <w:marRight w:val="0"/>
          <w:marTop w:val="40"/>
          <w:marBottom w:val="0"/>
          <w:divBdr>
            <w:top w:val="none" w:sz="0" w:space="0" w:color="auto"/>
            <w:left w:val="none" w:sz="0" w:space="0" w:color="auto"/>
            <w:bottom w:val="none" w:sz="0" w:space="0" w:color="auto"/>
            <w:right w:val="none" w:sz="0" w:space="0" w:color="auto"/>
          </w:divBdr>
        </w:div>
        <w:div w:id="1551842753">
          <w:marLeft w:val="590"/>
          <w:marRight w:val="0"/>
          <w:marTop w:val="840"/>
          <w:marBottom w:val="0"/>
          <w:divBdr>
            <w:top w:val="none" w:sz="0" w:space="0" w:color="auto"/>
            <w:left w:val="none" w:sz="0" w:space="0" w:color="auto"/>
            <w:bottom w:val="none" w:sz="0" w:space="0" w:color="auto"/>
            <w:right w:val="none" w:sz="0" w:space="0" w:color="auto"/>
          </w:divBdr>
        </w:div>
        <w:div w:id="1557207329">
          <w:marLeft w:val="590"/>
          <w:marRight w:val="0"/>
          <w:marTop w:val="840"/>
          <w:marBottom w:val="0"/>
          <w:divBdr>
            <w:top w:val="none" w:sz="0" w:space="0" w:color="auto"/>
            <w:left w:val="none" w:sz="0" w:space="0" w:color="auto"/>
            <w:bottom w:val="none" w:sz="0" w:space="0" w:color="auto"/>
            <w:right w:val="none" w:sz="0" w:space="0" w:color="auto"/>
          </w:divBdr>
        </w:div>
        <w:div w:id="1564411933">
          <w:marLeft w:val="547"/>
          <w:marRight w:val="0"/>
          <w:marTop w:val="840"/>
          <w:marBottom w:val="170"/>
          <w:divBdr>
            <w:top w:val="none" w:sz="0" w:space="0" w:color="auto"/>
            <w:left w:val="none" w:sz="0" w:space="0" w:color="auto"/>
            <w:bottom w:val="none" w:sz="0" w:space="0" w:color="auto"/>
            <w:right w:val="none" w:sz="0" w:space="0" w:color="auto"/>
          </w:divBdr>
        </w:div>
        <w:div w:id="1581716709">
          <w:marLeft w:val="1181"/>
          <w:marRight w:val="0"/>
          <w:marTop w:val="139"/>
          <w:marBottom w:val="0"/>
          <w:divBdr>
            <w:top w:val="none" w:sz="0" w:space="0" w:color="auto"/>
            <w:left w:val="none" w:sz="0" w:space="0" w:color="auto"/>
            <w:bottom w:val="none" w:sz="0" w:space="0" w:color="auto"/>
            <w:right w:val="none" w:sz="0" w:space="0" w:color="auto"/>
          </w:divBdr>
        </w:div>
        <w:div w:id="1599362441">
          <w:marLeft w:val="2146"/>
          <w:marRight w:val="0"/>
          <w:marTop w:val="39"/>
          <w:marBottom w:val="0"/>
          <w:divBdr>
            <w:top w:val="none" w:sz="0" w:space="0" w:color="auto"/>
            <w:left w:val="none" w:sz="0" w:space="0" w:color="auto"/>
            <w:bottom w:val="none" w:sz="0" w:space="0" w:color="auto"/>
            <w:right w:val="none" w:sz="0" w:space="0" w:color="auto"/>
          </w:divBdr>
        </w:div>
        <w:div w:id="1623002872">
          <w:marLeft w:val="1181"/>
          <w:marRight w:val="0"/>
          <w:marTop w:val="139"/>
          <w:marBottom w:val="0"/>
          <w:divBdr>
            <w:top w:val="none" w:sz="0" w:space="0" w:color="auto"/>
            <w:left w:val="none" w:sz="0" w:space="0" w:color="auto"/>
            <w:bottom w:val="none" w:sz="0" w:space="0" w:color="auto"/>
            <w:right w:val="none" w:sz="0" w:space="0" w:color="auto"/>
          </w:divBdr>
        </w:div>
        <w:div w:id="1626156161">
          <w:marLeft w:val="590"/>
          <w:marRight w:val="0"/>
          <w:marTop w:val="40"/>
          <w:marBottom w:val="0"/>
          <w:divBdr>
            <w:top w:val="none" w:sz="0" w:space="0" w:color="auto"/>
            <w:left w:val="none" w:sz="0" w:space="0" w:color="auto"/>
            <w:bottom w:val="none" w:sz="0" w:space="0" w:color="auto"/>
            <w:right w:val="none" w:sz="0" w:space="0" w:color="auto"/>
          </w:divBdr>
        </w:div>
        <w:div w:id="1630822363">
          <w:marLeft w:val="590"/>
          <w:marRight w:val="0"/>
          <w:marTop w:val="840"/>
          <w:marBottom w:val="0"/>
          <w:divBdr>
            <w:top w:val="none" w:sz="0" w:space="0" w:color="auto"/>
            <w:left w:val="none" w:sz="0" w:space="0" w:color="auto"/>
            <w:bottom w:val="none" w:sz="0" w:space="0" w:color="auto"/>
            <w:right w:val="none" w:sz="0" w:space="0" w:color="auto"/>
          </w:divBdr>
        </w:div>
        <w:div w:id="1631932750">
          <w:marLeft w:val="590"/>
          <w:marRight w:val="0"/>
          <w:marTop w:val="40"/>
          <w:marBottom w:val="0"/>
          <w:divBdr>
            <w:top w:val="none" w:sz="0" w:space="0" w:color="auto"/>
            <w:left w:val="none" w:sz="0" w:space="0" w:color="auto"/>
            <w:bottom w:val="none" w:sz="0" w:space="0" w:color="auto"/>
            <w:right w:val="none" w:sz="0" w:space="0" w:color="auto"/>
          </w:divBdr>
        </w:div>
        <w:div w:id="1634561070">
          <w:marLeft w:val="1253"/>
          <w:marRight w:val="0"/>
          <w:marTop w:val="39"/>
          <w:marBottom w:val="0"/>
          <w:divBdr>
            <w:top w:val="none" w:sz="0" w:space="0" w:color="auto"/>
            <w:left w:val="none" w:sz="0" w:space="0" w:color="auto"/>
            <w:bottom w:val="none" w:sz="0" w:space="0" w:color="auto"/>
            <w:right w:val="none" w:sz="0" w:space="0" w:color="auto"/>
          </w:divBdr>
        </w:div>
        <w:div w:id="1647080568">
          <w:marLeft w:val="590"/>
          <w:marRight w:val="0"/>
          <w:marTop w:val="40"/>
          <w:marBottom w:val="0"/>
          <w:divBdr>
            <w:top w:val="none" w:sz="0" w:space="0" w:color="auto"/>
            <w:left w:val="none" w:sz="0" w:space="0" w:color="auto"/>
            <w:bottom w:val="none" w:sz="0" w:space="0" w:color="auto"/>
            <w:right w:val="none" w:sz="0" w:space="0" w:color="auto"/>
          </w:divBdr>
        </w:div>
        <w:div w:id="1665668275">
          <w:marLeft w:val="590"/>
          <w:marRight w:val="0"/>
          <w:marTop w:val="40"/>
          <w:marBottom w:val="0"/>
          <w:divBdr>
            <w:top w:val="none" w:sz="0" w:space="0" w:color="auto"/>
            <w:left w:val="none" w:sz="0" w:space="0" w:color="auto"/>
            <w:bottom w:val="none" w:sz="0" w:space="0" w:color="auto"/>
            <w:right w:val="none" w:sz="0" w:space="0" w:color="auto"/>
          </w:divBdr>
        </w:div>
        <w:div w:id="1668436941">
          <w:marLeft w:val="590"/>
          <w:marRight w:val="0"/>
          <w:marTop w:val="40"/>
          <w:marBottom w:val="0"/>
          <w:divBdr>
            <w:top w:val="none" w:sz="0" w:space="0" w:color="auto"/>
            <w:left w:val="none" w:sz="0" w:space="0" w:color="auto"/>
            <w:bottom w:val="none" w:sz="0" w:space="0" w:color="auto"/>
            <w:right w:val="none" w:sz="0" w:space="0" w:color="auto"/>
          </w:divBdr>
        </w:div>
        <w:div w:id="1696149983">
          <w:marLeft w:val="1181"/>
          <w:marRight w:val="0"/>
          <w:marTop w:val="139"/>
          <w:marBottom w:val="0"/>
          <w:divBdr>
            <w:top w:val="none" w:sz="0" w:space="0" w:color="auto"/>
            <w:left w:val="none" w:sz="0" w:space="0" w:color="auto"/>
            <w:bottom w:val="none" w:sz="0" w:space="0" w:color="auto"/>
            <w:right w:val="none" w:sz="0" w:space="0" w:color="auto"/>
          </w:divBdr>
        </w:div>
        <w:div w:id="1697996605">
          <w:marLeft w:val="1152"/>
          <w:marRight w:val="0"/>
          <w:marTop w:val="40"/>
          <w:marBottom w:val="0"/>
          <w:divBdr>
            <w:top w:val="none" w:sz="0" w:space="0" w:color="auto"/>
            <w:left w:val="none" w:sz="0" w:space="0" w:color="auto"/>
            <w:bottom w:val="none" w:sz="0" w:space="0" w:color="auto"/>
            <w:right w:val="none" w:sz="0" w:space="0" w:color="auto"/>
          </w:divBdr>
        </w:div>
        <w:div w:id="1706253719">
          <w:marLeft w:val="590"/>
          <w:marRight w:val="0"/>
          <w:marTop w:val="40"/>
          <w:marBottom w:val="0"/>
          <w:divBdr>
            <w:top w:val="none" w:sz="0" w:space="0" w:color="auto"/>
            <w:left w:val="none" w:sz="0" w:space="0" w:color="auto"/>
            <w:bottom w:val="none" w:sz="0" w:space="0" w:color="auto"/>
            <w:right w:val="none" w:sz="0" w:space="0" w:color="auto"/>
          </w:divBdr>
        </w:div>
        <w:div w:id="1716739621">
          <w:marLeft w:val="590"/>
          <w:marRight w:val="0"/>
          <w:marTop w:val="139"/>
          <w:marBottom w:val="0"/>
          <w:divBdr>
            <w:top w:val="none" w:sz="0" w:space="0" w:color="auto"/>
            <w:left w:val="none" w:sz="0" w:space="0" w:color="auto"/>
            <w:bottom w:val="none" w:sz="0" w:space="0" w:color="auto"/>
            <w:right w:val="none" w:sz="0" w:space="0" w:color="auto"/>
          </w:divBdr>
        </w:div>
        <w:div w:id="1716924072">
          <w:marLeft w:val="547"/>
          <w:marRight w:val="0"/>
          <w:marTop w:val="840"/>
          <w:marBottom w:val="170"/>
          <w:divBdr>
            <w:top w:val="none" w:sz="0" w:space="0" w:color="auto"/>
            <w:left w:val="none" w:sz="0" w:space="0" w:color="auto"/>
            <w:bottom w:val="none" w:sz="0" w:space="0" w:color="auto"/>
            <w:right w:val="none" w:sz="0" w:space="0" w:color="auto"/>
          </w:divBdr>
        </w:div>
        <w:div w:id="1730226328">
          <w:marLeft w:val="1181"/>
          <w:marRight w:val="0"/>
          <w:marTop w:val="139"/>
          <w:marBottom w:val="0"/>
          <w:divBdr>
            <w:top w:val="none" w:sz="0" w:space="0" w:color="auto"/>
            <w:left w:val="none" w:sz="0" w:space="0" w:color="auto"/>
            <w:bottom w:val="none" w:sz="0" w:space="0" w:color="auto"/>
            <w:right w:val="none" w:sz="0" w:space="0" w:color="auto"/>
          </w:divBdr>
        </w:div>
        <w:div w:id="1731491977">
          <w:marLeft w:val="590"/>
          <w:marRight w:val="0"/>
          <w:marTop w:val="120"/>
          <w:marBottom w:val="0"/>
          <w:divBdr>
            <w:top w:val="none" w:sz="0" w:space="0" w:color="auto"/>
            <w:left w:val="none" w:sz="0" w:space="0" w:color="auto"/>
            <w:bottom w:val="none" w:sz="0" w:space="0" w:color="auto"/>
            <w:right w:val="none" w:sz="0" w:space="0" w:color="auto"/>
          </w:divBdr>
        </w:div>
        <w:div w:id="1732970129">
          <w:marLeft w:val="1181"/>
          <w:marRight w:val="0"/>
          <w:marTop w:val="139"/>
          <w:marBottom w:val="0"/>
          <w:divBdr>
            <w:top w:val="none" w:sz="0" w:space="0" w:color="auto"/>
            <w:left w:val="none" w:sz="0" w:space="0" w:color="auto"/>
            <w:bottom w:val="none" w:sz="0" w:space="0" w:color="auto"/>
            <w:right w:val="none" w:sz="0" w:space="0" w:color="auto"/>
          </w:divBdr>
        </w:div>
        <w:div w:id="1748307408">
          <w:marLeft w:val="590"/>
          <w:marRight w:val="0"/>
          <w:marTop w:val="840"/>
          <w:marBottom w:val="0"/>
          <w:divBdr>
            <w:top w:val="none" w:sz="0" w:space="0" w:color="auto"/>
            <w:left w:val="none" w:sz="0" w:space="0" w:color="auto"/>
            <w:bottom w:val="none" w:sz="0" w:space="0" w:color="auto"/>
            <w:right w:val="none" w:sz="0" w:space="0" w:color="auto"/>
          </w:divBdr>
        </w:div>
        <w:div w:id="1782676818">
          <w:marLeft w:val="590"/>
          <w:marRight w:val="0"/>
          <w:marTop w:val="840"/>
          <w:marBottom w:val="0"/>
          <w:divBdr>
            <w:top w:val="none" w:sz="0" w:space="0" w:color="auto"/>
            <w:left w:val="none" w:sz="0" w:space="0" w:color="auto"/>
            <w:bottom w:val="none" w:sz="0" w:space="0" w:color="auto"/>
            <w:right w:val="none" w:sz="0" w:space="0" w:color="auto"/>
          </w:divBdr>
        </w:div>
        <w:div w:id="1816334160">
          <w:marLeft w:val="590"/>
          <w:marRight w:val="0"/>
          <w:marTop w:val="40"/>
          <w:marBottom w:val="0"/>
          <w:divBdr>
            <w:top w:val="none" w:sz="0" w:space="0" w:color="auto"/>
            <w:left w:val="none" w:sz="0" w:space="0" w:color="auto"/>
            <w:bottom w:val="none" w:sz="0" w:space="0" w:color="auto"/>
            <w:right w:val="none" w:sz="0" w:space="0" w:color="auto"/>
          </w:divBdr>
        </w:div>
        <w:div w:id="1823043109">
          <w:marLeft w:val="590"/>
          <w:marRight w:val="0"/>
          <w:marTop w:val="840"/>
          <w:marBottom w:val="0"/>
          <w:divBdr>
            <w:top w:val="none" w:sz="0" w:space="0" w:color="auto"/>
            <w:left w:val="none" w:sz="0" w:space="0" w:color="auto"/>
            <w:bottom w:val="none" w:sz="0" w:space="0" w:color="auto"/>
            <w:right w:val="none" w:sz="0" w:space="0" w:color="auto"/>
          </w:divBdr>
        </w:div>
        <w:div w:id="1827817588">
          <w:marLeft w:val="590"/>
          <w:marRight w:val="0"/>
          <w:marTop w:val="40"/>
          <w:marBottom w:val="0"/>
          <w:divBdr>
            <w:top w:val="none" w:sz="0" w:space="0" w:color="auto"/>
            <w:left w:val="none" w:sz="0" w:space="0" w:color="auto"/>
            <w:bottom w:val="none" w:sz="0" w:space="0" w:color="auto"/>
            <w:right w:val="none" w:sz="0" w:space="0" w:color="auto"/>
          </w:divBdr>
        </w:div>
        <w:div w:id="1829133630">
          <w:marLeft w:val="1786"/>
          <w:marRight w:val="0"/>
          <w:marTop w:val="40"/>
          <w:marBottom w:val="0"/>
          <w:divBdr>
            <w:top w:val="none" w:sz="0" w:space="0" w:color="auto"/>
            <w:left w:val="none" w:sz="0" w:space="0" w:color="auto"/>
            <w:bottom w:val="none" w:sz="0" w:space="0" w:color="auto"/>
            <w:right w:val="none" w:sz="0" w:space="0" w:color="auto"/>
          </w:divBdr>
        </w:div>
        <w:div w:id="1839466232">
          <w:marLeft w:val="590"/>
          <w:marRight w:val="0"/>
          <w:marTop w:val="840"/>
          <w:marBottom w:val="0"/>
          <w:divBdr>
            <w:top w:val="none" w:sz="0" w:space="0" w:color="auto"/>
            <w:left w:val="none" w:sz="0" w:space="0" w:color="auto"/>
            <w:bottom w:val="none" w:sz="0" w:space="0" w:color="auto"/>
            <w:right w:val="none" w:sz="0" w:space="0" w:color="auto"/>
          </w:divBdr>
        </w:div>
        <w:div w:id="1844859007">
          <w:marLeft w:val="590"/>
          <w:marRight w:val="0"/>
          <w:marTop w:val="40"/>
          <w:marBottom w:val="0"/>
          <w:divBdr>
            <w:top w:val="none" w:sz="0" w:space="0" w:color="auto"/>
            <w:left w:val="none" w:sz="0" w:space="0" w:color="auto"/>
            <w:bottom w:val="none" w:sz="0" w:space="0" w:color="auto"/>
            <w:right w:val="none" w:sz="0" w:space="0" w:color="auto"/>
          </w:divBdr>
        </w:div>
        <w:div w:id="1879582508">
          <w:marLeft w:val="590"/>
          <w:marRight w:val="0"/>
          <w:marTop w:val="40"/>
          <w:marBottom w:val="0"/>
          <w:divBdr>
            <w:top w:val="none" w:sz="0" w:space="0" w:color="auto"/>
            <w:left w:val="none" w:sz="0" w:space="0" w:color="auto"/>
            <w:bottom w:val="none" w:sz="0" w:space="0" w:color="auto"/>
            <w:right w:val="none" w:sz="0" w:space="0" w:color="auto"/>
          </w:divBdr>
        </w:div>
        <w:div w:id="1881893004">
          <w:marLeft w:val="590"/>
          <w:marRight w:val="0"/>
          <w:marTop w:val="840"/>
          <w:marBottom w:val="0"/>
          <w:divBdr>
            <w:top w:val="none" w:sz="0" w:space="0" w:color="auto"/>
            <w:left w:val="none" w:sz="0" w:space="0" w:color="auto"/>
            <w:bottom w:val="none" w:sz="0" w:space="0" w:color="auto"/>
            <w:right w:val="none" w:sz="0" w:space="0" w:color="auto"/>
          </w:divBdr>
        </w:div>
        <w:div w:id="1906914765">
          <w:marLeft w:val="1152"/>
          <w:marRight w:val="0"/>
          <w:marTop w:val="39"/>
          <w:marBottom w:val="0"/>
          <w:divBdr>
            <w:top w:val="none" w:sz="0" w:space="0" w:color="auto"/>
            <w:left w:val="none" w:sz="0" w:space="0" w:color="auto"/>
            <w:bottom w:val="none" w:sz="0" w:space="0" w:color="auto"/>
            <w:right w:val="none" w:sz="0" w:space="0" w:color="auto"/>
          </w:divBdr>
        </w:div>
        <w:div w:id="1920941573">
          <w:marLeft w:val="590"/>
          <w:marRight w:val="0"/>
          <w:marTop w:val="840"/>
          <w:marBottom w:val="0"/>
          <w:divBdr>
            <w:top w:val="none" w:sz="0" w:space="0" w:color="auto"/>
            <w:left w:val="none" w:sz="0" w:space="0" w:color="auto"/>
            <w:bottom w:val="none" w:sz="0" w:space="0" w:color="auto"/>
            <w:right w:val="none" w:sz="0" w:space="0" w:color="auto"/>
          </w:divBdr>
        </w:div>
        <w:div w:id="1931892810">
          <w:marLeft w:val="590"/>
          <w:marRight w:val="0"/>
          <w:marTop w:val="40"/>
          <w:marBottom w:val="0"/>
          <w:divBdr>
            <w:top w:val="none" w:sz="0" w:space="0" w:color="auto"/>
            <w:left w:val="none" w:sz="0" w:space="0" w:color="auto"/>
            <w:bottom w:val="none" w:sz="0" w:space="0" w:color="auto"/>
            <w:right w:val="none" w:sz="0" w:space="0" w:color="auto"/>
          </w:divBdr>
        </w:div>
        <w:div w:id="1934585100">
          <w:marLeft w:val="590"/>
          <w:marRight w:val="0"/>
          <w:marTop w:val="840"/>
          <w:marBottom w:val="0"/>
          <w:divBdr>
            <w:top w:val="none" w:sz="0" w:space="0" w:color="auto"/>
            <w:left w:val="none" w:sz="0" w:space="0" w:color="auto"/>
            <w:bottom w:val="none" w:sz="0" w:space="0" w:color="auto"/>
            <w:right w:val="none" w:sz="0" w:space="0" w:color="auto"/>
          </w:divBdr>
        </w:div>
        <w:div w:id="1939631834">
          <w:marLeft w:val="590"/>
          <w:marRight w:val="0"/>
          <w:marTop w:val="40"/>
          <w:marBottom w:val="0"/>
          <w:divBdr>
            <w:top w:val="none" w:sz="0" w:space="0" w:color="auto"/>
            <w:left w:val="none" w:sz="0" w:space="0" w:color="auto"/>
            <w:bottom w:val="none" w:sz="0" w:space="0" w:color="auto"/>
            <w:right w:val="none" w:sz="0" w:space="0" w:color="auto"/>
          </w:divBdr>
        </w:div>
        <w:div w:id="1939748837">
          <w:marLeft w:val="590"/>
          <w:marRight w:val="0"/>
          <w:marTop w:val="120"/>
          <w:marBottom w:val="0"/>
          <w:divBdr>
            <w:top w:val="none" w:sz="0" w:space="0" w:color="auto"/>
            <w:left w:val="none" w:sz="0" w:space="0" w:color="auto"/>
            <w:bottom w:val="none" w:sz="0" w:space="0" w:color="auto"/>
            <w:right w:val="none" w:sz="0" w:space="0" w:color="auto"/>
          </w:divBdr>
        </w:div>
        <w:div w:id="1942254314">
          <w:marLeft w:val="590"/>
          <w:marRight w:val="0"/>
          <w:marTop w:val="840"/>
          <w:marBottom w:val="0"/>
          <w:divBdr>
            <w:top w:val="none" w:sz="0" w:space="0" w:color="auto"/>
            <w:left w:val="none" w:sz="0" w:space="0" w:color="auto"/>
            <w:bottom w:val="none" w:sz="0" w:space="0" w:color="auto"/>
            <w:right w:val="none" w:sz="0" w:space="0" w:color="auto"/>
          </w:divBdr>
        </w:div>
        <w:div w:id="1962955404">
          <w:marLeft w:val="590"/>
          <w:marRight w:val="0"/>
          <w:marTop w:val="840"/>
          <w:marBottom w:val="0"/>
          <w:divBdr>
            <w:top w:val="none" w:sz="0" w:space="0" w:color="auto"/>
            <w:left w:val="none" w:sz="0" w:space="0" w:color="auto"/>
            <w:bottom w:val="none" w:sz="0" w:space="0" w:color="auto"/>
            <w:right w:val="none" w:sz="0" w:space="0" w:color="auto"/>
          </w:divBdr>
        </w:div>
        <w:div w:id="1964191447">
          <w:marLeft w:val="590"/>
          <w:marRight w:val="0"/>
          <w:marTop w:val="40"/>
          <w:marBottom w:val="0"/>
          <w:divBdr>
            <w:top w:val="none" w:sz="0" w:space="0" w:color="auto"/>
            <w:left w:val="none" w:sz="0" w:space="0" w:color="auto"/>
            <w:bottom w:val="none" w:sz="0" w:space="0" w:color="auto"/>
            <w:right w:val="none" w:sz="0" w:space="0" w:color="auto"/>
          </w:divBdr>
        </w:div>
        <w:div w:id="1972661925">
          <w:marLeft w:val="547"/>
          <w:marRight w:val="0"/>
          <w:marTop w:val="840"/>
          <w:marBottom w:val="0"/>
          <w:divBdr>
            <w:top w:val="none" w:sz="0" w:space="0" w:color="auto"/>
            <w:left w:val="none" w:sz="0" w:space="0" w:color="auto"/>
            <w:bottom w:val="none" w:sz="0" w:space="0" w:color="auto"/>
            <w:right w:val="none" w:sz="0" w:space="0" w:color="auto"/>
          </w:divBdr>
        </w:div>
        <w:div w:id="1991668676">
          <w:marLeft w:val="590"/>
          <w:marRight w:val="0"/>
          <w:marTop w:val="840"/>
          <w:marBottom w:val="0"/>
          <w:divBdr>
            <w:top w:val="none" w:sz="0" w:space="0" w:color="auto"/>
            <w:left w:val="none" w:sz="0" w:space="0" w:color="auto"/>
            <w:bottom w:val="none" w:sz="0" w:space="0" w:color="auto"/>
            <w:right w:val="none" w:sz="0" w:space="0" w:color="auto"/>
          </w:divBdr>
        </w:div>
        <w:div w:id="1992320764">
          <w:marLeft w:val="576"/>
          <w:marRight w:val="0"/>
          <w:marTop w:val="139"/>
          <w:marBottom w:val="0"/>
          <w:divBdr>
            <w:top w:val="none" w:sz="0" w:space="0" w:color="auto"/>
            <w:left w:val="none" w:sz="0" w:space="0" w:color="auto"/>
            <w:bottom w:val="none" w:sz="0" w:space="0" w:color="auto"/>
            <w:right w:val="none" w:sz="0" w:space="0" w:color="auto"/>
          </w:divBdr>
        </w:div>
        <w:div w:id="2021201599">
          <w:marLeft w:val="590"/>
          <w:marRight w:val="0"/>
          <w:marTop w:val="840"/>
          <w:marBottom w:val="0"/>
          <w:divBdr>
            <w:top w:val="none" w:sz="0" w:space="0" w:color="auto"/>
            <w:left w:val="none" w:sz="0" w:space="0" w:color="auto"/>
            <w:bottom w:val="none" w:sz="0" w:space="0" w:color="auto"/>
            <w:right w:val="none" w:sz="0" w:space="0" w:color="auto"/>
          </w:divBdr>
        </w:div>
        <w:div w:id="2048528244">
          <w:marLeft w:val="1181"/>
          <w:marRight w:val="0"/>
          <w:marTop w:val="139"/>
          <w:marBottom w:val="0"/>
          <w:divBdr>
            <w:top w:val="none" w:sz="0" w:space="0" w:color="auto"/>
            <w:left w:val="none" w:sz="0" w:space="0" w:color="auto"/>
            <w:bottom w:val="none" w:sz="0" w:space="0" w:color="auto"/>
            <w:right w:val="none" w:sz="0" w:space="0" w:color="auto"/>
          </w:divBdr>
        </w:div>
        <w:div w:id="2052532161">
          <w:marLeft w:val="590"/>
          <w:marRight w:val="0"/>
          <w:marTop w:val="40"/>
          <w:marBottom w:val="0"/>
          <w:divBdr>
            <w:top w:val="none" w:sz="0" w:space="0" w:color="auto"/>
            <w:left w:val="none" w:sz="0" w:space="0" w:color="auto"/>
            <w:bottom w:val="none" w:sz="0" w:space="0" w:color="auto"/>
            <w:right w:val="none" w:sz="0" w:space="0" w:color="auto"/>
          </w:divBdr>
        </w:div>
        <w:div w:id="2068726153">
          <w:marLeft w:val="1152"/>
          <w:marRight w:val="0"/>
          <w:marTop w:val="40"/>
          <w:marBottom w:val="0"/>
          <w:divBdr>
            <w:top w:val="none" w:sz="0" w:space="0" w:color="auto"/>
            <w:left w:val="none" w:sz="0" w:space="0" w:color="auto"/>
            <w:bottom w:val="none" w:sz="0" w:space="0" w:color="auto"/>
            <w:right w:val="none" w:sz="0" w:space="0" w:color="auto"/>
          </w:divBdr>
        </w:div>
        <w:div w:id="2075739062">
          <w:marLeft w:val="1152"/>
          <w:marRight w:val="0"/>
          <w:marTop w:val="40"/>
          <w:marBottom w:val="0"/>
          <w:divBdr>
            <w:top w:val="none" w:sz="0" w:space="0" w:color="auto"/>
            <w:left w:val="none" w:sz="0" w:space="0" w:color="auto"/>
            <w:bottom w:val="none" w:sz="0" w:space="0" w:color="auto"/>
            <w:right w:val="none" w:sz="0" w:space="0" w:color="auto"/>
          </w:divBdr>
        </w:div>
        <w:div w:id="2081636201">
          <w:marLeft w:val="590"/>
          <w:marRight w:val="0"/>
          <w:marTop w:val="840"/>
          <w:marBottom w:val="0"/>
          <w:divBdr>
            <w:top w:val="none" w:sz="0" w:space="0" w:color="auto"/>
            <w:left w:val="none" w:sz="0" w:space="0" w:color="auto"/>
            <w:bottom w:val="none" w:sz="0" w:space="0" w:color="auto"/>
            <w:right w:val="none" w:sz="0" w:space="0" w:color="auto"/>
          </w:divBdr>
        </w:div>
        <w:div w:id="2104523473">
          <w:marLeft w:val="590"/>
          <w:marRight w:val="0"/>
          <w:marTop w:val="40"/>
          <w:marBottom w:val="0"/>
          <w:divBdr>
            <w:top w:val="none" w:sz="0" w:space="0" w:color="auto"/>
            <w:left w:val="none" w:sz="0" w:space="0" w:color="auto"/>
            <w:bottom w:val="none" w:sz="0" w:space="0" w:color="auto"/>
            <w:right w:val="none" w:sz="0" w:space="0" w:color="auto"/>
          </w:divBdr>
        </w:div>
        <w:div w:id="2144418374">
          <w:marLeft w:val="590"/>
          <w:marRight w:val="0"/>
          <w:marTop w:val="40"/>
          <w:marBottom w:val="0"/>
          <w:divBdr>
            <w:top w:val="none" w:sz="0" w:space="0" w:color="auto"/>
            <w:left w:val="none" w:sz="0" w:space="0" w:color="auto"/>
            <w:bottom w:val="none" w:sz="0" w:space="0" w:color="auto"/>
            <w:right w:val="none" w:sz="0" w:space="0" w:color="auto"/>
          </w:divBdr>
        </w:div>
      </w:divsChild>
    </w:div>
    <w:div w:id="931360107">
      <w:bodyDiv w:val="1"/>
      <w:marLeft w:val="0"/>
      <w:marRight w:val="0"/>
      <w:marTop w:val="0"/>
      <w:marBottom w:val="0"/>
      <w:divBdr>
        <w:top w:val="none" w:sz="0" w:space="0" w:color="auto"/>
        <w:left w:val="none" w:sz="0" w:space="0" w:color="auto"/>
        <w:bottom w:val="none" w:sz="0" w:space="0" w:color="auto"/>
        <w:right w:val="none" w:sz="0" w:space="0" w:color="auto"/>
      </w:divBdr>
    </w:div>
    <w:div w:id="1177035858">
      <w:bodyDiv w:val="1"/>
      <w:marLeft w:val="0"/>
      <w:marRight w:val="0"/>
      <w:marTop w:val="0"/>
      <w:marBottom w:val="0"/>
      <w:divBdr>
        <w:top w:val="none" w:sz="0" w:space="0" w:color="auto"/>
        <w:left w:val="none" w:sz="0" w:space="0" w:color="auto"/>
        <w:bottom w:val="none" w:sz="0" w:space="0" w:color="auto"/>
        <w:right w:val="none" w:sz="0" w:space="0" w:color="auto"/>
      </w:divBdr>
    </w:div>
    <w:div w:id="1222206266">
      <w:bodyDiv w:val="1"/>
      <w:marLeft w:val="0"/>
      <w:marRight w:val="0"/>
      <w:marTop w:val="0"/>
      <w:marBottom w:val="0"/>
      <w:divBdr>
        <w:top w:val="none" w:sz="0" w:space="0" w:color="auto"/>
        <w:left w:val="none" w:sz="0" w:space="0" w:color="auto"/>
        <w:bottom w:val="none" w:sz="0" w:space="0" w:color="auto"/>
        <w:right w:val="none" w:sz="0" w:space="0" w:color="auto"/>
      </w:divBdr>
    </w:div>
    <w:div w:id="1338996710">
      <w:bodyDiv w:val="1"/>
      <w:marLeft w:val="0"/>
      <w:marRight w:val="0"/>
      <w:marTop w:val="0"/>
      <w:marBottom w:val="0"/>
      <w:divBdr>
        <w:top w:val="none" w:sz="0" w:space="0" w:color="auto"/>
        <w:left w:val="none" w:sz="0" w:space="0" w:color="auto"/>
        <w:bottom w:val="none" w:sz="0" w:space="0" w:color="auto"/>
        <w:right w:val="none" w:sz="0" w:space="0" w:color="auto"/>
      </w:divBdr>
      <w:divsChild>
        <w:div w:id="197816980">
          <w:marLeft w:val="1627"/>
          <w:marRight w:val="0"/>
          <w:marTop w:val="0"/>
          <w:marBottom w:val="120"/>
          <w:divBdr>
            <w:top w:val="none" w:sz="0" w:space="0" w:color="auto"/>
            <w:left w:val="none" w:sz="0" w:space="0" w:color="auto"/>
            <w:bottom w:val="none" w:sz="0" w:space="0" w:color="auto"/>
            <w:right w:val="none" w:sz="0" w:space="0" w:color="auto"/>
          </w:divBdr>
        </w:div>
        <w:div w:id="309095596">
          <w:marLeft w:val="1080"/>
          <w:marRight w:val="0"/>
          <w:marTop w:val="120"/>
          <w:marBottom w:val="120"/>
          <w:divBdr>
            <w:top w:val="none" w:sz="0" w:space="0" w:color="auto"/>
            <w:left w:val="none" w:sz="0" w:space="0" w:color="auto"/>
            <w:bottom w:val="none" w:sz="0" w:space="0" w:color="auto"/>
            <w:right w:val="none" w:sz="0" w:space="0" w:color="auto"/>
          </w:divBdr>
        </w:div>
        <w:div w:id="600650525">
          <w:marLeft w:val="1627"/>
          <w:marRight w:val="0"/>
          <w:marTop w:val="0"/>
          <w:marBottom w:val="120"/>
          <w:divBdr>
            <w:top w:val="none" w:sz="0" w:space="0" w:color="auto"/>
            <w:left w:val="none" w:sz="0" w:space="0" w:color="auto"/>
            <w:bottom w:val="none" w:sz="0" w:space="0" w:color="auto"/>
            <w:right w:val="none" w:sz="0" w:space="0" w:color="auto"/>
          </w:divBdr>
        </w:div>
        <w:div w:id="1591542034">
          <w:marLeft w:val="1627"/>
          <w:marRight w:val="0"/>
          <w:marTop w:val="0"/>
          <w:marBottom w:val="120"/>
          <w:divBdr>
            <w:top w:val="none" w:sz="0" w:space="0" w:color="auto"/>
            <w:left w:val="none" w:sz="0" w:space="0" w:color="auto"/>
            <w:bottom w:val="none" w:sz="0" w:space="0" w:color="auto"/>
            <w:right w:val="none" w:sz="0" w:space="0" w:color="auto"/>
          </w:divBdr>
        </w:div>
      </w:divsChild>
    </w:div>
    <w:div w:id="1395468657">
      <w:bodyDiv w:val="1"/>
      <w:marLeft w:val="0"/>
      <w:marRight w:val="0"/>
      <w:marTop w:val="0"/>
      <w:marBottom w:val="0"/>
      <w:divBdr>
        <w:top w:val="none" w:sz="0" w:space="0" w:color="auto"/>
        <w:left w:val="none" w:sz="0" w:space="0" w:color="auto"/>
        <w:bottom w:val="none" w:sz="0" w:space="0" w:color="auto"/>
        <w:right w:val="none" w:sz="0" w:space="0" w:color="auto"/>
      </w:divBdr>
    </w:div>
    <w:div w:id="1628197296">
      <w:bodyDiv w:val="1"/>
      <w:marLeft w:val="0"/>
      <w:marRight w:val="0"/>
      <w:marTop w:val="0"/>
      <w:marBottom w:val="0"/>
      <w:divBdr>
        <w:top w:val="none" w:sz="0" w:space="0" w:color="auto"/>
        <w:left w:val="none" w:sz="0" w:space="0" w:color="auto"/>
        <w:bottom w:val="none" w:sz="0" w:space="0" w:color="auto"/>
        <w:right w:val="none" w:sz="0" w:space="0" w:color="auto"/>
      </w:divBdr>
      <w:divsChild>
        <w:div w:id="140541203">
          <w:marLeft w:val="1627"/>
          <w:marRight w:val="0"/>
          <w:marTop w:val="0"/>
          <w:marBottom w:val="120"/>
          <w:divBdr>
            <w:top w:val="none" w:sz="0" w:space="0" w:color="auto"/>
            <w:left w:val="none" w:sz="0" w:space="0" w:color="auto"/>
            <w:bottom w:val="none" w:sz="0" w:space="0" w:color="auto"/>
            <w:right w:val="none" w:sz="0" w:space="0" w:color="auto"/>
          </w:divBdr>
        </w:div>
        <w:div w:id="813181403">
          <w:marLeft w:val="1080"/>
          <w:marRight w:val="0"/>
          <w:marTop w:val="0"/>
          <w:marBottom w:val="120"/>
          <w:divBdr>
            <w:top w:val="none" w:sz="0" w:space="0" w:color="auto"/>
            <w:left w:val="none" w:sz="0" w:space="0" w:color="auto"/>
            <w:bottom w:val="none" w:sz="0" w:space="0" w:color="auto"/>
            <w:right w:val="none" w:sz="0" w:space="0" w:color="auto"/>
          </w:divBdr>
        </w:div>
        <w:div w:id="1616132279">
          <w:marLeft w:val="1627"/>
          <w:marRight w:val="0"/>
          <w:marTop w:val="0"/>
          <w:marBottom w:val="120"/>
          <w:divBdr>
            <w:top w:val="none" w:sz="0" w:space="0" w:color="auto"/>
            <w:left w:val="none" w:sz="0" w:space="0" w:color="auto"/>
            <w:bottom w:val="none" w:sz="0" w:space="0" w:color="auto"/>
            <w:right w:val="none" w:sz="0" w:space="0" w:color="auto"/>
          </w:divBdr>
        </w:div>
      </w:divsChild>
    </w:div>
    <w:div w:id="1839344669">
      <w:bodyDiv w:val="1"/>
      <w:marLeft w:val="0"/>
      <w:marRight w:val="0"/>
      <w:marTop w:val="0"/>
      <w:marBottom w:val="0"/>
      <w:divBdr>
        <w:top w:val="none" w:sz="0" w:space="0" w:color="auto"/>
        <w:left w:val="none" w:sz="0" w:space="0" w:color="auto"/>
        <w:bottom w:val="none" w:sz="0" w:space="0" w:color="auto"/>
        <w:right w:val="none" w:sz="0" w:space="0" w:color="auto"/>
      </w:divBdr>
      <w:divsChild>
        <w:div w:id="718165716">
          <w:marLeft w:val="1627"/>
          <w:marRight w:val="0"/>
          <w:marTop w:val="0"/>
          <w:marBottom w:val="120"/>
          <w:divBdr>
            <w:top w:val="none" w:sz="0" w:space="0" w:color="auto"/>
            <w:left w:val="none" w:sz="0" w:space="0" w:color="auto"/>
            <w:bottom w:val="none" w:sz="0" w:space="0" w:color="auto"/>
            <w:right w:val="none" w:sz="0" w:space="0" w:color="auto"/>
          </w:divBdr>
        </w:div>
        <w:div w:id="745961176">
          <w:marLeft w:val="1080"/>
          <w:marRight w:val="0"/>
          <w:marTop w:val="0"/>
          <w:marBottom w:val="120"/>
          <w:divBdr>
            <w:top w:val="none" w:sz="0" w:space="0" w:color="auto"/>
            <w:left w:val="none" w:sz="0" w:space="0" w:color="auto"/>
            <w:bottom w:val="none" w:sz="0" w:space="0" w:color="auto"/>
            <w:right w:val="none" w:sz="0" w:space="0" w:color="auto"/>
          </w:divBdr>
        </w:div>
        <w:div w:id="1014960829">
          <w:marLeft w:val="1627"/>
          <w:marRight w:val="0"/>
          <w:marTop w:val="0"/>
          <w:marBottom w:val="120"/>
          <w:divBdr>
            <w:top w:val="none" w:sz="0" w:space="0" w:color="auto"/>
            <w:left w:val="none" w:sz="0" w:space="0" w:color="auto"/>
            <w:bottom w:val="none" w:sz="0" w:space="0" w:color="auto"/>
            <w:right w:val="none" w:sz="0" w:space="0" w:color="auto"/>
          </w:divBdr>
        </w:div>
        <w:div w:id="1250702237">
          <w:marLeft w:val="1627"/>
          <w:marRight w:val="0"/>
          <w:marTop w:val="0"/>
          <w:marBottom w:val="120"/>
          <w:divBdr>
            <w:top w:val="none" w:sz="0" w:space="0" w:color="auto"/>
            <w:left w:val="none" w:sz="0" w:space="0" w:color="auto"/>
            <w:bottom w:val="none" w:sz="0" w:space="0" w:color="auto"/>
            <w:right w:val="none" w:sz="0" w:space="0" w:color="auto"/>
          </w:divBdr>
        </w:div>
      </w:divsChild>
    </w:div>
    <w:div w:id="1894459158">
      <w:bodyDiv w:val="1"/>
      <w:marLeft w:val="0"/>
      <w:marRight w:val="0"/>
      <w:marTop w:val="0"/>
      <w:marBottom w:val="0"/>
      <w:divBdr>
        <w:top w:val="none" w:sz="0" w:space="0" w:color="auto"/>
        <w:left w:val="none" w:sz="0" w:space="0" w:color="auto"/>
        <w:bottom w:val="none" w:sz="0" w:space="0" w:color="auto"/>
        <w:right w:val="none" w:sz="0" w:space="0" w:color="auto"/>
      </w:divBdr>
    </w:div>
    <w:div w:id="19886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ralcenter.org/rhi/network-ta" TargetMode="External"/><Relationship Id="rId18" Type="http://schemas.openxmlformats.org/officeDocument/2006/relationships/hyperlink" Target="https://www.ruralcenter.org/rhi/network-ta/aim-for-impac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dc.gov/healthyyouth/evaluation/pdf/brief5.pdf" TargetMode="External"/><Relationship Id="rId7" Type="http://schemas.openxmlformats.org/officeDocument/2006/relationships/settings" Target="settings.xml"/><Relationship Id="rId12" Type="http://schemas.openxmlformats.org/officeDocument/2006/relationships/hyperlink" Target="mailto:kwilkes@ruralcenter.org" TargetMode="External"/><Relationship Id="rId17" Type="http://schemas.openxmlformats.org/officeDocument/2006/relationships/footer" Target="footer1.xml"/><Relationship Id="rId25" Type="http://schemas.openxmlformats.org/officeDocument/2006/relationships/hyperlink" Target="http://www.ache.org/seminars/online_detail.cfm?PC=ONLSTPLAN"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businessmodelgeneration.com/canvas/bm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tudergroup.com/resources/news-media/articles/studer-group-to-host-national-rural-health" TargetMode="External"/><Relationship Id="rId5" Type="http://schemas.openxmlformats.org/officeDocument/2006/relationships/numbering" Target="numbering.xml"/><Relationship Id="rId15" Type="http://schemas.openxmlformats.org/officeDocument/2006/relationships/hyperlink" Target="https://www.ruralcenter.org/" TargetMode="External"/><Relationship Id="rId23" Type="http://schemas.openxmlformats.org/officeDocument/2006/relationships/hyperlink" Target="https://www.ruralcenter.org/tasc/resources/strategic-planni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ist.gov/baldrige/publications/hc_criteria.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uralcenter.org/rhi/network-ta" TargetMode="External"/><Relationship Id="rId22" Type="http://schemas.openxmlformats.org/officeDocument/2006/relationships/hyperlink" Target="http://balancedscorecard.org/Resources/Strategic-Planning-Basics"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Lucinda Fax"/>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83</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 xmlns="http://schemas.microsoft.com/office/infopath/2007/PartnerControls">Networks</TermName>
          <TermId xmlns="http://schemas.microsoft.com/office/infopath/2007/PartnerControls">7262ccb8-caa5-4c81-8d31-10460f35ad1f</TermId>
        </TermInfo>
      </Terms>
    </i7c492e22f6d4edeb2075ae5873ec95b>
    <o10fb58b6f1b4237af11b5fc8dde9845 xmlns="8deaf124-b6c3-4cdf-8853-9889215b15dc">
      <Terms xmlns="http://schemas.microsoft.com/office/infopath/2007/PartnerControls"/>
    </o10fb58b6f1b4237af11b5fc8dde9845>
    <Notes0 xmlns="625297a4-1c54-4609-931b-faae516e5f88">Finalized and sent to grantees as a word document 2/11/2015.  DRAFT completed 1/27/2015, edited by AL SB, sent to JB 2/6/2015</Notes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D9C0B2173685438A02544112071FEB" ma:contentTypeVersion="1" ma:contentTypeDescription="Create a new document." ma:contentTypeScope="" ma:versionID="2bb3c7f935e1c3906a83f9e8bb0f785d">
  <xsd:schema xmlns:xsd="http://www.w3.org/2001/XMLSchema" xmlns:xs="http://www.w3.org/2001/XMLSchema" xmlns:p="http://schemas.microsoft.com/office/2006/metadata/properties" xmlns:ns2="8deaf124-b6c3-4cdf-8853-9889215b15dc" xmlns:ns3="625297a4-1c54-4609-931b-faae516e5f88" targetNamespace="http://schemas.microsoft.com/office/2006/metadata/properties" ma:root="true" ma:fieldsID="71a4344a22eb3f86f6c16717ee2456ae" ns2:_="" ns3:_="">
    <xsd:import namespace="8deaf124-b6c3-4cdf-8853-9889215b15dc"/>
    <xsd:import namespace="625297a4-1c54-4609-931b-faae516e5f88"/>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297a4-1c54-4609-931b-faae516e5f88"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4D259-C19F-4C26-ADBA-5290DEC55E14}"/>
</file>

<file path=customXml/itemProps2.xml><?xml version="1.0" encoding="utf-8"?>
<ds:datastoreItem xmlns:ds="http://schemas.openxmlformats.org/officeDocument/2006/customXml" ds:itemID="{E2ADEBBC-B27D-4B84-A087-87486BEE1A2E}"/>
</file>

<file path=customXml/itemProps3.xml><?xml version="1.0" encoding="utf-8"?>
<ds:datastoreItem xmlns:ds="http://schemas.openxmlformats.org/officeDocument/2006/customXml" ds:itemID="{32A00F35-6FD4-4693-ABAC-65A854948867}"/>
</file>

<file path=customXml/itemProps4.xml><?xml version="1.0" encoding="utf-8"?>
<ds:datastoreItem xmlns:ds="http://schemas.openxmlformats.org/officeDocument/2006/customXml" ds:itemID="{8215E049-09B0-4498-AE15-124357B2A22B}"/>
</file>

<file path=docProps/app.xml><?xml version="1.0" encoding="utf-8"?>
<Properties xmlns="http://schemas.openxmlformats.org/officeDocument/2006/extended-properties" xmlns:vt="http://schemas.openxmlformats.org/officeDocument/2006/docPropsVTypes">
  <Template>Normal</Template>
  <TotalTime>488</TotalTime>
  <Pages>17</Pages>
  <Words>4962</Words>
  <Characters>28284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Trnka</dc:creator>
  <cp:keywords/>
  <dc:description/>
  <cp:lastModifiedBy>Leslie Quinn</cp:lastModifiedBy>
  <cp:revision>13</cp:revision>
  <cp:lastPrinted>2015-02-11T18:24:00Z</cp:lastPrinted>
  <dcterms:created xsi:type="dcterms:W3CDTF">2015-02-05T20:05:00Z</dcterms:created>
  <dcterms:modified xsi:type="dcterms:W3CDTF">2015-02-13T17:14:00Z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0x01010034D9C0B2173685438A02544112071FEB</vt:lpwstr>
  </property>
  <property fmtid="{D5CDD505-2E9C-101B-9397-08002B2CF9AE}" pid="3" name="Center Keywords">
    <vt:lpwstr/>
  </property>
  <property fmtid="{D5CDD505-2E9C-101B-9397-08002B2CF9AE}" pid="4" name="Programs">
    <vt:lpwstr>83;#Networks|7262ccb8-caa5-4c81-8d31-10460f35ad1f</vt:lpwstr>
  </property>
  <property fmtid="{D5CDD505-2E9C-101B-9397-08002B2CF9AE}" pid="5" name="Focus Areas">
    <vt:lpwstr/>
  </property>
</Properties>
</file>